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embeddings/oleObject1.bin" ContentType="application/vnd.openxmlformats-officedocument.oleObject"/>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4BE4" w:rsidRDefault="00980248" w:rsidP="00DD4BE4">
      <w:pPr>
        <w:widowControl/>
        <w:jc w:val="left"/>
      </w:pPr>
      <w:r>
        <w:rPr>
          <w:noProof/>
        </w:rPr>
        <mc:AlternateContent>
          <mc:Choice Requires="wps">
            <w:drawing>
              <wp:anchor distT="0" distB="0" distL="114300" distR="114300" simplePos="0" relativeHeight="251654144" behindDoc="0" locked="1" layoutInCell="1" allowOverlap="1" wp14:anchorId="3881B638" wp14:editId="63385D3B">
                <wp:simplePos x="0" y="0"/>
                <wp:positionH relativeFrom="margin">
                  <wp:posOffset>2606675</wp:posOffset>
                </wp:positionH>
                <wp:positionV relativeFrom="margin">
                  <wp:posOffset>116840</wp:posOffset>
                </wp:positionV>
                <wp:extent cx="3175000" cy="720090"/>
                <wp:effectExtent l="0" t="0" r="6350" b="3810"/>
                <wp:wrapNone/>
                <wp:docPr id="22" name="文本框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75000" cy="7200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E05EA" w:rsidRDefault="00FE05EA" w:rsidP="00884990">
                            <w:pPr>
                              <w:pStyle w:val="af7"/>
                            </w:pPr>
                            <w:r>
                              <w:t>DB32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22" o:spid="_x0000_s1026" type="#_x0000_t202" style="position:absolute;margin-left:205.25pt;margin-top:9.2pt;width:250pt;height:56.7pt;z-index:25165414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" stroked="f">
                <v:textbox inset="0,0,0,0">
                  <w:txbxContent>
                    <w:p w:rsidR="006C3482" w:rsidRDefault="006C3482" w:rsidP="00884990">
                      <w:pPr>
                        <w:pStyle w:val="af7"/>
                      </w:pPr>
                      <w:r>
                        <w:t>DB32</w:t>
                      </w:r>
                    </w:p>
                  </w:txbxContent>
                </v:textbox>
                <w10:wrap anchorx="margin" anchory="margin"/>
                <w10:anchorlock/>
              </v:shape>
            </w:pict>
          </mc:Fallback>
        </mc:AlternateContent>
      </w:r>
      <w:r>
        <w:rPr>
          <w:noProof/>
        </w:rPr>
        <mc:AlternateContent>
          <mc:Choice Requires="wps">
            <w:drawing>
              <wp:anchor distT="0" distB="0" distL="114300" distR="114300" simplePos="0" relativeHeight="251653120" behindDoc="0" locked="1" layoutInCell="1" allowOverlap="1" wp14:anchorId="045D86F1" wp14:editId="130E6B40">
                <wp:simplePos x="0" y="0"/>
                <wp:positionH relativeFrom="margin">
                  <wp:posOffset>57150</wp:posOffset>
                </wp:positionH>
                <wp:positionV relativeFrom="margin">
                  <wp:posOffset>9525</wp:posOffset>
                </wp:positionV>
                <wp:extent cx="2540000" cy="657860"/>
                <wp:effectExtent l="0" t="0" r="0" b="8890"/>
                <wp:wrapNone/>
                <wp:docPr id="21" name="文本框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0000" cy="6578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E05EA" w:rsidRDefault="00FE05EA" w:rsidP="00884990">
                            <w:pPr>
                              <w:pStyle w:val="af6"/>
                              <w:rPr>
                                <w:rFonts w:ascii="黑体" w:hAnsi="黑体"/>
                              </w:rPr>
                            </w:pPr>
                            <w:proofErr w:type="gramStart"/>
                            <w:r>
                              <w:rPr>
                                <w:rFonts w:ascii="黑体" w:hAnsi="黑体" w:hint="eastAsia"/>
                              </w:rPr>
                              <w:t>ICS  13.02.10</w:t>
                            </w:r>
                            <w:proofErr w:type="gramEnd"/>
                          </w:p>
                          <w:p w:rsidR="00FE05EA" w:rsidRPr="00CF065B" w:rsidRDefault="00FE05EA" w:rsidP="00884990">
                            <w:pPr>
                              <w:pStyle w:val="af6"/>
                              <w:rPr>
                                <w:rFonts w:ascii="黑体" w:hAnsi="黑体"/>
                              </w:rPr>
                            </w:pPr>
                            <w:proofErr w:type="gramStart"/>
                            <w:r>
                              <w:rPr>
                                <w:rFonts w:ascii="黑体" w:hAnsi="黑体" w:hint="eastAsia"/>
                              </w:rPr>
                              <w:t>CCS  Z</w:t>
                            </w:r>
                            <w:proofErr w:type="gramEnd"/>
                            <w:r>
                              <w:rPr>
                                <w:rFonts w:ascii="黑体" w:hAnsi="黑体" w:hint="eastAsia"/>
                              </w:rPr>
                              <w:t xml:space="preserve"> 04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21" o:spid="_x0000_s1027" type="#_x0000_t202" style="position:absolute;margin-left:4.5pt;margin-top:.75pt;width:200pt;height:51.8pt;z-index:25165312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" stroked="f">
                <v:textbox inset="0,0,0,0">
                  <w:txbxContent>
                    <w:p w:rsidR="006C3482" w:rsidRDefault="006C3482" w:rsidP="00884990">
                      <w:pPr>
                        <w:pStyle w:val="af6"/>
                        <w:rPr>
                          <w:rFonts w:ascii="黑体" w:hAnsi="黑体"/>
                        </w:rPr>
                      </w:pPr>
                      <w:proofErr w:type="gramStart"/>
                      <w:r>
                        <w:rPr>
                          <w:rFonts w:ascii="黑体" w:hAnsi="黑体" w:hint="eastAsia"/>
                        </w:rPr>
                        <w:t>ICS  13.02.10</w:t>
                      </w:r>
                      <w:proofErr w:type="gramEnd"/>
                    </w:p>
                    <w:p w:rsidR="006C3482" w:rsidRPr="00CF065B" w:rsidRDefault="006C3482" w:rsidP="00884990">
                      <w:pPr>
                        <w:pStyle w:val="af6"/>
                        <w:rPr>
                          <w:rFonts w:ascii="黑体" w:hAnsi="黑体"/>
                        </w:rPr>
                      </w:pPr>
                      <w:proofErr w:type="gramStart"/>
                      <w:r>
                        <w:rPr>
                          <w:rFonts w:ascii="黑体" w:hAnsi="黑体" w:hint="eastAsia"/>
                        </w:rPr>
                        <w:t>CCS  Z</w:t>
                      </w:r>
                      <w:proofErr w:type="gramEnd"/>
                      <w:r>
                        <w:rPr>
                          <w:rFonts w:ascii="黑体" w:hAnsi="黑体" w:hint="eastAsia"/>
                        </w:rPr>
                        <w:t xml:space="preserve"> 04</w:t>
                      </w:r>
                    </w:p>
                  </w:txbxContent>
                </v:textbox>
                <w10:wrap anchorx="margin" anchory="margin"/>
                <w10:anchorlock/>
              </v:shape>
            </w:pict>
          </mc:Fallback>
        </mc:AlternateContent>
      </w:r>
    </w:p>
    <w:p w:rsidR="00DD4BE4" w:rsidRDefault="00DD4BE4" w:rsidP="00DD4BE4"/>
    <w:p w:rsidR="00884990" w:rsidRDefault="00980248">
      <w:r>
        <w:rPr>
          <w:noProof/>
        </w:rPr>
        <mc:AlternateContent>
          <mc:Choice Requires="wps">
            <w:drawing>
              <wp:anchor distT="0" distB="0" distL="114300" distR="114300" simplePos="0" relativeHeight="251656192" behindDoc="0" locked="1" layoutInCell="1" allowOverlap="1" wp14:anchorId="2B35235C" wp14:editId="309A413C">
                <wp:simplePos x="0" y="0"/>
                <wp:positionH relativeFrom="margin">
                  <wp:posOffset>57150</wp:posOffset>
                </wp:positionH>
                <wp:positionV relativeFrom="margin">
                  <wp:posOffset>1410970</wp:posOffset>
                </wp:positionV>
                <wp:extent cx="5802630" cy="860425"/>
                <wp:effectExtent l="0" t="0" r="7620" b="0"/>
                <wp:wrapNone/>
                <wp:docPr id="24" name="文本框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2630" cy="8604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E05EA" w:rsidRDefault="00FE05EA" w:rsidP="00884990">
                            <w:pPr>
                              <w:pStyle w:val="10"/>
                              <w:wordWrap w:val="0"/>
                              <w:rPr>
                                <w:rFonts w:ascii="黑体" w:eastAsia="黑体"/>
                              </w:rPr>
                            </w:pPr>
                            <w:r>
                              <w:rPr>
                                <w:rFonts w:ascii="黑体" w:eastAsia="黑体" w:hint="eastAsia"/>
                              </w:rPr>
                              <w:t>DB32/T XXXX</w:t>
                            </w:r>
                            <w:r>
                              <w:rPr>
                                <w:rFonts w:ascii="黑体" w:eastAsia="黑体" w:hint="eastAsia"/>
                              </w:rPr>
                              <w:t>—</w:t>
                            </w:r>
                            <w:r w:rsidRPr="00305FDD">
                              <w:rPr>
                                <w:rFonts w:ascii="黑体" w:eastAsia="黑体" w:hint="eastAsia"/>
                              </w:rPr>
                              <w:t>XXXX</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24" o:spid="_x0000_s1028" type="#_x0000_t202" style="position:absolute;left:0;text-align:left;margin-left:4.5pt;margin-top:111.1pt;width:456.9pt;height:67.75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" stroked="f">
                <v:textbox inset="0,0,0,0">
                  <w:txbxContent>
                    <w:p w:rsidR="00FE05EA" w:rsidRDefault="00FE05EA" w:rsidP="00884990">
                      <w:pPr>
                        <w:pStyle w:val="10"/>
                        <w:wordWrap w:val="0"/>
                        <w:rPr>
                          <w:rFonts w:ascii="黑体" w:eastAsia="黑体"/>
                        </w:rPr>
                      </w:pPr>
                      <w:r>
                        <w:rPr>
                          <w:rFonts w:ascii="黑体" w:eastAsia="黑体" w:hint="eastAsia"/>
                        </w:rPr>
                        <w:t>DB32/T XXXX</w:t>
                      </w:r>
                      <w:r>
                        <w:rPr>
                          <w:rFonts w:ascii="黑体" w:eastAsia="黑体" w:hint="eastAsia"/>
                        </w:rPr>
                        <w:t>—</w:t>
                      </w:r>
                      <w:r w:rsidRPr="00305FDD">
                        <w:rPr>
                          <w:rFonts w:ascii="黑体" w:eastAsia="黑体" w:hint="eastAsia"/>
                        </w:rPr>
                        <w:t>XXXX</w:t>
                      </w:r>
                    </w:p>
                  </w:txbxContent>
                </v:textbox>
                <w10:wrap anchorx="margin" anchory="margin"/>
                <w10:anchorlock/>
              </v:shape>
            </w:pict>
          </mc:Fallback>
        </mc:AlternateContent>
      </w:r>
      <w:r>
        <w:rPr>
          <w:noProof/>
        </w:rPr>
        <mc:AlternateContent>
          <mc:Choice Requires="wps">
            <w:drawing>
              <wp:anchor distT="0" distB="0" distL="114300" distR="114300" simplePos="0" relativeHeight="251655168" behindDoc="0" locked="1" layoutInCell="1" allowOverlap="1" wp14:anchorId="28C57935" wp14:editId="3AC7BB00">
                <wp:simplePos x="0" y="0"/>
                <wp:positionH relativeFrom="margin">
                  <wp:posOffset>57150</wp:posOffset>
                </wp:positionH>
                <wp:positionV relativeFrom="margin">
                  <wp:posOffset>1020445</wp:posOffset>
                </wp:positionV>
                <wp:extent cx="6120130" cy="391160"/>
                <wp:effectExtent l="0" t="0" r="0" b="8890"/>
                <wp:wrapNone/>
                <wp:docPr id="23" name="文本框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3911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E05EA" w:rsidRDefault="00FE05EA" w:rsidP="00884990">
                            <w:pPr>
                              <w:pStyle w:val="af8"/>
                            </w:pPr>
                            <w:r>
                              <w:rPr>
                                <w:rFonts w:hint="eastAsia"/>
                              </w:rPr>
                              <w:t>江苏省地方标准</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23" o:spid="_x0000_s1029" type="#_x0000_t202" style="position:absolute;left:0;text-align:left;margin-left:4.5pt;margin-top:80.35pt;width:481.9pt;height:30.8pt;z-index:25165516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" stroked="f">
                <v:textbox inset="0,0,0,0">
                  <w:txbxContent>
                    <w:p w:rsidR="006C3482" w:rsidRDefault="006C3482" w:rsidP="00884990">
                      <w:pPr>
                        <w:pStyle w:val="af8"/>
                      </w:pPr>
                      <w:r>
                        <w:rPr>
                          <w:rFonts w:hint="eastAsia"/>
                        </w:rPr>
                        <w:t>江苏省地方标准</w:t>
                      </w:r>
                    </w:p>
                  </w:txbxContent>
                </v:textbox>
                <w10:wrap anchorx="margin" anchory="margin"/>
                <w10:anchorlock/>
              </v:shape>
            </w:pict>
          </mc:Fallback>
        </mc:AlternateContent>
      </w:r>
    </w:p>
    <w:p w:rsidR="00884990" w:rsidRPr="00884990" w:rsidRDefault="00884990" w:rsidP="00884990"/>
    <w:p w:rsidR="00884990" w:rsidRPr="00884990" w:rsidRDefault="00884990" w:rsidP="00884990"/>
    <w:p w:rsidR="00884990" w:rsidRPr="00884990" w:rsidRDefault="00884990" w:rsidP="00884990"/>
    <w:p w:rsidR="00884990" w:rsidRPr="00884990" w:rsidRDefault="00884990" w:rsidP="00884990"/>
    <w:p w:rsidR="00884990" w:rsidRPr="00884990" w:rsidRDefault="00884990" w:rsidP="00884990"/>
    <w:p w:rsidR="00884990" w:rsidRPr="00884990" w:rsidRDefault="00884990" w:rsidP="00884990"/>
    <w:p w:rsidR="00884990" w:rsidRPr="00884990" w:rsidRDefault="00884990" w:rsidP="00884990"/>
    <w:p w:rsidR="00884990" w:rsidRPr="00884990" w:rsidRDefault="00884990" w:rsidP="00884990"/>
    <w:p w:rsidR="00884990" w:rsidRPr="00884990" w:rsidRDefault="00884990" w:rsidP="00884990"/>
    <w:p w:rsidR="00884990" w:rsidRPr="00884990" w:rsidRDefault="00884990" w:rsidP="00884990"/>
    <w:p w:rsidR="00884990" w:rsidRPr="00884990" w:rsidRDefault="00884990" w:rsidP="00884990"/>
    <w:p w:rsidR="00884990" w:rsidRDefault="00884990" w:rsidP="00884990"/>
    <w:p w:rsidR="00884990" w:rsidRDefault="00884990" w:rsidP="00884990">
      <w:pPr>
        <w:tabs>
          <w:tab w:val="left" w:pos="8415"/>
        </w:tabs>
      </w:pPr>
      <w:r>
        <w:tab/>
      </w:r>
      <w:r w:rsidR="00980248">
        <w:rPr>
          <w:noProof/>
        </w:rPr>
        <mc:AlternateContent>
          <mc:Choice Requires="wps">
            <w:drawing>
              <wp:anchor distT="0" distB="0" distL="114300" distR="114300" simplePos="0" relativeHeight="251657216" behindDoc="0" locked="0" layoutInCell="1" allowOverlap="1" wp14:anchorId="1B5DB330" wp14:editId="74AFF726">
                <wp:simplePos x="0" y="0"/>
                <wp:positionH relativeFrom="column">
                  <wp:posOffset>57150</wp:posOffset>
                </wp:positionH>
                <wp:positionV relativeFrom="paragraph">
                  <wp:posOffset>-292735</wp:posOffset>
                </wp:positionV>
                <wp:extent cx="6121400" cy="0"/>
                <wp:effectExtent l="9525" t="12065" r="12700" b="6985"/>
                <wp:wrapNone/>
                <wp:docPr id="2" name="直接连接符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25" o:spid="_x0000_s1026" style="position:absolute;left:0;text-align:lef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23.05pt" to="486.5pt,-2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" strokeweight="1pt"/>
            </w:pict>
          </mc:Fallback>
        </mc:AlternateContent>
      </w:r>
    </w:p>
    <w:p w:rsidR="00884990" w:rsidRDefault="00884990" w:rsidP="00884990"/>
    <w:p w:rsidR="00884990" w:rsidRPr="00884990" w:rsidRDefault="00980248" w:rsidP="00884990">
      <w:pPr>
        <w:sectPr w:rsidR="00884990" w:rsidRPr="00884990" w:rsidSect="00DD4BE4">
          <w:headerReference w:type="even" r:id="rId10"/>
          <w:footerReference w:type="even" r:id="rId11"/>
          <w:pgSz w:w="11906" w:h="16838" w:code="9"/>
          <w:pgMar w:top="567" w:right="851" w:bottom="1361" w:left="1418" w:header="851" w:footer="992" w:gutter="0"/>
          <w:cols w:space="425"/>
          <w:docGrid w:type="lines" w:linePitch="312"/>
        </w:sectPr>
      </w:pPr>
      <w:r>
        <w:rPr>
          <w:noProof/>
        </w:rPr>
        <mc:AlternateContent>
          <mc:Choice Requires="wps">
            <w:drawing>
              <wp:anchor distT="0" distB="0" distL="114300" distR="114300" simplePos="0" relativeHeight="251662336" behindDoc="0" locked="1" layoutInCell="1" allowOverlap="1" wp14:anchorId="1DA96E48" wp14:editId="07F89534">
                <wp:simplePos x="0" y="0"/>
                <wp:positionH relativeFrom="margin">
                  <wp:posOffset>57150</wp:posOffset>
                </wp:positionH>
                <wp:positionV relativeFrom="margin">
                  <wp:posOffset>9117965</wp:posOffset>
                </wp:positionV>
                <wp:extent cx="6120130" cy="363220"/>
                <wp:effectExtent l="0" t="0" r="0" b="0"/>
                <wp:wrapNone/>
                <wp:docPr id="30" name="文本框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3632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E05EA" w:rsidRDefault="00FE05EA" w:rsidP="00425EBD">
                            <w:pPr>
                              <w:pStyle w:val="aff"/>
                            </w:pPr>
                            <w:r>
                              <w:rPr>
                                <w:rFonts w:hint="eastAsia"/>
                              </w:rPr>
                              <w:t>江苏省市场监督管理局</w:t>
                            </w:r>
                            <w:r>
                              <w:rPr>
                                <w:rStyle w:val="aff0"/>
                                <w:rFonts w:hint="default"/>
                              </w:rPr>
                              <w:t xml:space="preserve"> 发布</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30" o:spid="_x0000_s1030" type="#_x0000_t202" style="position:absolute;left:0;text-align:left;margin-left:4.5pt;margin-top:717.95pt;width:481.9pt;height:28.6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" stroked="f">
                <v:textbox inset="0,0,0,0">
                  <w:txbxContent>
                    <w:p w:rsidR="006C3482" w:rsidRDefault="006C3482" w:rsidP="00425EBD">
                      <w:pPr>
                        <w:pStyle w:val="aff"/>
                      </w:pPr>
                      <w:r>
                        <w:rPr>
                          <w:rFonts w:hint="eastAsia"/>
                        </w:rPr>
                        <w:t>江苏省市场监督管理局</w:t>
                      </w:r>
                      <w:r>
                        <w:rPr>
                          <w:rStyle w:val="aff0"/>
                          <w:rFonts w:hint="default"/>
                        </w:rPr>
                        <w:t xml:space="preserve"> </w:t>
                      </w:r>
                      <w:r>
                        <w:rPr>
                          <w:rStyle w:val="aff0"/>
                          <w:rFonts w:hint="default"/>
                        </w:rPr>
                        <w:t>发布</w:t>
                      </w:r>
                    </w:p>
                  </w:txbxContent>
                </v:textbox>
                <w10:wrap anchorx="margin" anchory="margin"/>
                <w10:anchorlock/>
              </v:shape>
            </w:pict>
          </mc:Fallback>
        </mc:AlternateContent>
      </w:r>
      <w:r>
        <w:rPr>
          <w:noProof/>
        </w:rPr>
        <mc:AlternateContent>
          <mc:Choice Requires="wps">
            <w:drawing>
              <wp:anchor distT="0" distB="0" distL="114300" distR="114300" simplePos="0" relativeHeight="251658240" behindDoc="0" locked="0" layoutInCell="1" allowOverlap="1" wp14:anchorId="6680A595" wp14:editId="705D4015">
                <wp:simplePos x="0" y="0"/>
                <wp:positionH relativeFrom="column">
                  <wp:posOffset>55880</wp:posOffset>
                </wp:positionH>
                <wp:positionV relativeFrom="paragraph">
                  <wp:posOffset>5568315</wp:posOffset>
                </wp:positionV>
                <wp:extent cx="6121400" cy="0"/>
                <wp:effectExtent l="8255" t="15240" r="13970" b="13335"/>
                <wp:wrapNone/>
                <wp:docPr id="1" name="直接连接符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29" o:spid="_x0000_s1026" style="position:absolute;left:0;text-align:lef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pt,438.45pt" to="486.4pt,43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" strokeweight="1pt"/>
            </w:pict>
          </mc:Fallback>
        </mc:AlternateContent>
      </w:r>
      <w:r>
        <w:rPr>
          <w:noProof/>
        </w:rPr>
        <mc:AlternateContent>
          <mc:Choice Requires="wps">
            <w:drawing>
              <wp:anchor distT="0" distB="0" distL="114300" distR="114300" simplePos="0" relativeHeight="251661312" behindDoc="0" locked="1" layoutInCell="1" allowOverlap="1" wp14:anchorId="4470689B" wp14:editId="2769C944">
                <wp:simplePos x="0" y="0"/>
                <wp:positionH relativeFrom="margin">
                  <wp:posOffset>4157980</wp:posOffset>
                </wp:positionH>
                <wp:positionV relativeFrom="margin">
                  <wp:posOffset>8573135</wp:posOffset>
                </wp:positionV>
                <wp:extent cx="2019300" cy="312420"/>
                <wp:effectExtent l="0" t="0" r="0" b="0"/>
                <wp:wrapNone/>
                <wp:docPr id="28" name="文本框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E05EA" w:rsidRPr="00305FDD" w:rsidRDefault="00FE05EA" w:rsidP="00425EBD">
                            <w:pPr>
                              <w:pStyle w:val="afe"/>
                              <w:wordWrap w:val="0"/>
                              <w:rPr>
                                <w:rFonts w:ascii="黑体" w:hAnsi="黑体"/>
                              </w:rPr>
                            </w:pPr>
                            <w:r w:rsidRPr="00305FDD">
                              <w:rPr>
                                <w:rFonts w:ascii="黑体" w:hAnsi="黑体" w:hint="eastAsia"/>
                              </w:rPr>
                              <w:t>20</w:t>
                            </w:r>
                            <w:r>
                              <w:rPr>
                                <w:rFonts w:ascii="黑体" w:hAnsi="黑体" w:hint="eastAsia"/>
                              </w:rPr>
                              <w:t>22</w:t>
                            </w:r>
                            <w:r w:rsidRPr="00305FDD">
                              <w:rPr>
                                <w:rFonts w:ascii="黑体" w:hAnsi="黑体" w:hint="eastAsia"/>
                              </w:rPr>
                              <w:t>-</w:t>
                            </w:r>
                            <w:r w:rsidRPr="00305FDD">
                              <w:rPr>
                                <w:rFonts w:ascii="黑体" w:hint="eastAsia"/>
                              </w:rPr>
                              <w:t>XX</w:t>
                            </w:r>
                            <w:r w:rsidRPr="00305FDD">
                              <w:rPr>
                                <w:rFonts w:ascii="黑体" w:hAnsi="黑体" w:hint="eastAsia"/>
                              </w:rPr>
                              <w:t>-</w:t>
                            </w:r>
                            <w:r w:rsidRPr="00305FDD">
                              <w:rPr>
                                <w:rFonts w:ascii="黑体" w:hint="eastAsia"/>
                              </w:rPr>
                              <w:t>XX</w:t>
                            </w:r>
                            <w:r w:rsidRPr="00305FDD">
                              <w:rPr>
                                <w:rFonts w:ascii="黑体" w:hAnsi="黑体" w:hint="eastAsia"/>
                              </w:rPr>
                              <w:t>实施</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28" o:spid="_x0000_s1031" type="#_x0000_t202" style="position:absolute;left:0;text-align:left;margin-left:327.4pt;margin-top:675.05pt;width:159pt;height:24.6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" stroked="f">
                <v:textbox inset="0,0,0,0">
                  <w:txbxContent>
                    <w:p w:rsidR="00FE05EA" w:rsidRPr="00305FDD" w:rsidRDefault="00FE05EA" w:rsidP="00425EBD">
                      <w:pPr>
                        <w:pStyle w:val="afe"/>
                        <w:wordWrap w:val="0"/>
                        <w:rPr>
                          <w:rFonts w:ascii="黑体" w:hAnsi="黑体"/>
                        </w:rPr>
                      </w:pPr>
                      <w:r w:rsidRPr="00305FDD">
                        <w:rPr>
                          <w:rFonts w:ascii="黑体" w:hAnsi="黑体" w:hint="eastAsia"/>
                        </w:rPr>
                        <w:t>20</w:t>
                      </w:r>
                      <w:r>
                        <w:rPr>
                          <w:rFonts w:ascii="黑体" w:hAnsi="黑体" w:hint="eastAsia"/>
                        </w:rPr>
                        <w:t>22</w:t>
                      </w:r>
                      <w:r w:rsidRPr="00305FDD">
                        <w:rPr>
                          <w:rFonts w:ascii="黑体" w:hAnsi="黑体" w:hint="eastAsia"/>
                        </w:rPr>
                        <w:t>-</w:t>
                      </w:r>
                      <w:r w:rsidRPr="00305FDD">
                        <w:rPr>
                          <w:rFonts w:ascii="黑体" w:hint="eastAsia"/>
                        </w:rPr>
                        <w:t>XX</w:t>
                      </w:r>
                      <w:r w:rsidRPr="00305FDD">
                        <w:rPr>
                          <w:rFonts w:ascii="黑体" w:hAnsi="黑体" w:hint="eastAsia"/>
                        </w:rPr>
                        <w:t>-</w:t>
                      </w:r>
                      <w:r w:rsidRPr="00305FDD">
                        <w:rPr>
                          <w:rFonts w:ascii="黑体" w:hint="eastAsia"/>
                        </w:rPr>
                        <w:t>XX</w:t>
                      </w:r>
                      <w:r w:rsidRPr="00305FDD">
                        <w:rPr>
                          <w:rFonts w:ascii="黑体" w:hAnsi="黑体" w:hint="eastAsia"/>
                        </w:rPr>
                        <w:t>实施</w:t>
                      </w:r>
                    </w:p>
                  </w:txbxContent>
                </v:textbox>
                <w10:wrap anchorx="margin" anchory="margin"/>
                <w10:anchorlock/>
              </v:shape>
            </w:pict>
          </mc:Fallback>
        </mc:AlternateContent>
      </w:r>
      <w:r>
        <w:rPr>
          <w:noProof/>
        </w:rPr>
        <mc:AlternateContent>
          <mc:Choice Requires="wps">
            <w:drawing>
              <wp:anchor distT="0" distB="0" distL="114300" distR="114300" simplePos="0" relativeHeight="251660288" behindDoc="0" locked="1" layoutInCell="1" allowOverlap="1" wp14:anchorId="205B1012" wp14:editId="60843843">
                <wp:simplePos x="0" y="0"/>
                <wp:positionH relativeFrom="margin">
                  <wp:posOffset>57150</wp:posOffset>
                </wp:positionH>
                <wp:positionV relativeFrom="margin">
                  <wp:posOffset>8573135</wp:posOffset>
                </wp:positionV>
                <wp:extent cx="2019300" cy="312420"/>
                <wp:effectExtent l="0" t="0" r="0" b="0"/>
                <wp:wrapNone/>
                <wp:docPr id="27" name="文本框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E05EA" w:rsidRPr="00305FDD" w:rsidRDefault="00FE05EA" w:rsidP="00884990">
                            <w:pPr>
                              <w:pStyle w:val="afd"/>
                              <w:rPr>
                                <w:rFonts w:ascii="黑体" w:hAnsi="黑体"/>
                              </w:rPr>
                            </w:pPr>
                            <w:r>
                              <w:rPr>
                                <w:rFonts w:ascii="黑体" w:hAnsi="黑体" w:hint="eastAsia"/>
                              </w:rPr>
                              <w:t>2022</w:t>
                            </w:r>
                            <w:r w:rsidRPr="00305FDD">
                              <w:rPr>
                                <w:rFonts w:ascii="黑体" w:hAnsi="黑体" w:hint="eastAsia"/>
                              </w:rPr>
                              <w:t>-XX-</w:t>
                            </w:r>
                            <w:r w:rsidRPr="00305FDD">
                              <w:rPr>
                                <w:rFonts w:ascii="黑体" w:hint="eastAsia"/>
                              </w:rPr>
                              <w:t>XX</w:t>
                            </w:r>
                            <w:r w:rsidRPr="00305FDD">
                              <w:rPr>
                                <w:rFonts w:ascii="黑体" w:hAnsi="黑体" w:hint="eastAsia"/>
                              </w:rPr>
                              <w:t>发布</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27" o:spid="_x0000_s1032" type="#_x0000_t202" style="position:absolute;left:0;text-align:left;margin-left:4.5pt;margin-top:675.05pt;width:159pt;height:24.6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" stroked="f">
                <v:textbox inset="0,0,0,0">
                  <w:txbxContent>
                    <w:p w:rsidR="00FE05EA" w:rsidRPr="00305FDD" w:rsidRDefault="00FE05EA" w:rsidP="00884990">
                      <w:pPr>
                        <w:pStyle w:val="afd"/>
                        <w:rPr>
                          <w:rFonts w:ascii="黑体" w:hAnsi="黑体"/>
                        </w:rPr>
                      </w:pPr>
                      <w:r>
                        <w:rPr>
                          <w:rFonts w:ascii="黑体" w:hAnsi="黑体" w:hint="eastAsia"/>
                        </w:rPr>
                        <w:t>2022</w:t>
                      </w:r>
                      <w:r w:rsidRPr="00305FDD">
                        <w:rPr>
                          <w:rFonts w:ascii="黑体" w:hAnsi="黑体" w:hint="eastAsia"/>
                        </w:rPr>
                        <w:t>-XX-</w:t>
                      </w:r>
                      <w:r w:rsidRPr="00305FDD">
                        <w:rPr>
                          <w:rFonts w:ascii="黑体" w:hint="eastAsia"/>
                        </w:rPr>
                        <w:t>XX</w:t>
                      </w:r>
                      <w:r w:rsidRPr="00305FDD">
                        <w:rPr>
                          <w:rFonts w:ascii="黑体" w:hAnsi="黑体" w:hint="eastAsia"/>
                        </w:rPr>
                        <w:t>发布</w:t>
                      </w:r>
                    </w:p>
                  </w:txbxContent>
                </v:textbox>
                <w10:wrap anchorx="margin" anchory="margin"/>
                <w10:anchorlock/>
              </v:shape>
            </w:pict>
          </mc:Fallback>
        </mc:AlternateContent>
      </w:r>
      <w:r>
        <w:rPr>
          <w:noProof/>
        </w:rPr>
        <mc:AlternateContent>
          <mc:Choice Requires="wps">
            <w:drawing>
              <wp:anchor distT="0" distB="0" distL="114300" distR="114300" simplePos="0" relativeHeight="251659264" behindDoc="0" locked="1" layoutInCell="1" allowOverlap="1" wp14:anchorId="4B6F453F" wp14:editId="06C052BD">
                <wp:simplePos x="0" y="0"/>
                <wp:positionH relativeFrom="margin">
                  <wp:posOffset>57150</wp:posOffset>
                </wp:positionH>
                <wp:positionV relativeFrom="margin">
                  <wp:posOffset>3644900</wp:posOffset>
                </wp:positionV>
                <wp:extent cx="6120130" cy="4681220"/>
                <wp:effectExtent l="0" t="0" r="0" b="5080"/>
                <wp:wrapNone/>
                <wp:docPr id="26" name="文本框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46812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E05EA" w:rsidRDefault="00FE05EA" w:rsidP="00884990">
                            <w:pPr>
                              <w:autoSpaceDE w:val="0"/>
                              <w:autoSpaceDN w:val="0"/>
                              <w:adjustRightInd w:val="0"/>
                              <w:snapToGrid w:val="0"/>
                              <w:spacing w:beforeLines="50" w:before="156"/>
                              <w:jc w:val="center"/>
                              <w:rPr>
                                <w:rFonts w:ascii="黑体" w:eastAsia="黑体" w:hAnsi="宋体" w:cs="仿宋_GB2312"/>
                                <w:sz w:val="52"/>
                                <w:szCs w:val="52"/>
                              </w:rPr>
                            </w:pPr>
                            <w:r>
                              <w:rPr>
                                <w:rFonts w:ascii="黑体" w:eastAsia="黑体" w:hAnsi="宋体" w:cs="仿宋_GB2312" w:hint="eastAsia"/>
                                <w:sz w:val="52"/>
                                <w:szCs w:val="52"/>
                              </w:rPr>
                              <w:t>公共机构温室气体排放核算与报告要求</w:t>
                            </w:r>
                          </w:p>
                          <w:p w:rsidR="00FE05EA" w:rsidRDefault="00FE05EA" w:rsidP="00884990">
                            <w:pPr>
                              <w:autoSpaceDE w:val="0"/>
                              <w:autoSpaceDN w:val="0"/>
                              <w:adjustRightInd w:val="0"/>
                              <w:snapToGrid w:val="0"/>
                              <w:spacing w:beforeLines="50" w:before="156"/>
                              <w:jc w:val="center"/>
                              <w:rPr>
                                <w:rFonts w:ascii="黑体" w:eastAsia="黑体" w:hAnsi="宋体" w:cs="仿宋_GB2312"/>
                                <w:sz w:val="28"/>
                                <w:szCs w:val="28"/>
                              </w:rPr>
                            </w:pPr>
                            <w:r>
                              <w:rPr>
                                <w:rFonts w:ascii="黑体" w:eastAsia="黑体" w:hAnsi="宋体" w:cs="仿宋_GB2312" w:hint="eastAsia"/>
                                <w:sz w:val="28"/>
                                <w:szCs w:val="28"/>
                              </w:rPr>
                              <w:t>Requirements</w:t>
                            </w:r>
                            <w:r w:rsidRPr="00425EBD">
                              <w:rPr>
                                <w:rFonts w:ascii="黑体" w:eastAsia="黑体" w:hAnsi="宋体" w:cs="仿宋_GB2312"/>
                                <w:sz w:val="28"/>
                                <w:szCs w:val="28"/>
                              </w:rPr>
                              <w:t xml:space="preserve"> of the greenhouse gas emissions</w:t>
                            </w:r>
                            <w:r w:rsidRPr="00C5029C">
                              <w:rPr>
                                <w:rFonts w:ascii="黑体" w:eastAsia="黑体" w:hAnsi="宋体" w:cs="仿宋_GB2312"/>
                                <w:sz w:val="28"/>
                                <w:szCs w:val="28"/>
                              </w:rPr>
                              <w:t xml:space="preserve"> </w:t>
                            </w:r>
                            <w:r>
                              <w:rPr>
                                <w:rFonts w:ascii="黑体" w:eastAsia="黑体" w:hAnsi="宋体" w:cs="仿宋_GB2312" w:hint="eastAsia"/>
                                <w:sz w:val="28"/>
                                <w:szCs w:val="28"/>
                              </w:rPr>
                              <w:t>accounting and reporting</w:t>
                            </w:r>
                          </w:p>
                          <w:p w:rsidR="00FE05EA" w:rsidRPr="00884990" w:rsidRDefault="00FE05EA" w:rsidP="00884990">
                            <w:pPr>
                              <w:autoSpaceDE w:val="0"/>
                              <w:autoSpaceDN w:val="0"/>
                              <w:adjustRightInd w:val="0"/>
                              <w:snapToGrid w:val="0"/>
                              <w:spacing w:beforeLines="50" w:before="156"/>
                              <w:jc w:val="center"/>
                              <w:rPr>
                                <w:rFonts w:ascii="黑体" w:eastAsia="黑体" w:hAnsi="宋体" w:cs="仿宋_GB2312"/>
                                <w:color w:val="FF0000"/>
                                <w:sz w:val="28"/>
                                <w:szCs w:val="28"/>
                              </w:rPr>
                            </w:pPr>
                            <w:proofErr w:type="gramStart"/>
                            <w:r>
                              <w:rPr>
                                <w:rFonts w:ascii="黑体" w:eastAsia="黑体" w:hAnsi="宋体" w:cs="仿宋_GB2312" w:hint="eastAsia"/>
                                <w:sz w:val="28"/>
                                <w:szCs w:val="28"/>
                              </w:rPr>
                              <w:t>for</w:t>
                            </w:r>
                            <w:proofErr w:type="gramEnd"/>
                            <w:r w:rsidRPr="00425EBD">
                              <w:rPr>
                                <w:rFonts w:ascii="黑体" w:eastAsia="黑体" w:hAnsi="宋体" w:cs="仿宋_GB2312"/>
                                <w:sz w:val="28"/>
                                <w:szCs w:val="28"/>
                              </w:rPr>
                              <w:t xml:space="preserve"> </w:t>
                            </w:r>
                            <w:r>
                              <w:rPr>
                                <w:rFonts w:ascii="黑体" w:eastAsia="黑体" w:hAnsi="宋体" w:cs="仿宋_GB2312" w:hint="eastAsia"/>
                                <w:sz w:val="28"/>
                                <w:szCs w:val="28"/>
                              </w:rPr>
                              <w:t>p</w:t>
                            </w:r>
                            <w:r w:rsidRPr="00425EBD">
                              <w:rPr>
                                <w:rFonts w:ascii="黑体" w:eastAsia="黑体" w:hAnsi="宋体" w:cs="仿宋_GB2312"/>
                                <w:sz w:val="28"/>
                                <w:szCs w:val="28"/>
                              </w:rPr>
                              <w:t xml:space="preserve">ublic </w:t>
                            </w:r>
                            <w:r>
                              <w:rPr>
                                <w:rFonts w:ascii="黑体" w:eastAsia="黑体" w:hAnsi="宋体" w:cs="仿宋_GB2312" w:hint="eastAsia"/>
                                <w:sz w:val="28"/>
                                <w:szCs w:val="28"/>
                              </w:rPr>
                              <w:t>i</w:t>
                            </w:r>
                            <w:r w:rsidRPr="00425EBD">
                              <w:rPr>
                                <w:rFonts w:ascii="黑体" w:eastAsia="黑体" w:hAnsi="宋体" w:cs="仿宋_GB2312"/>
                                <w:sz w:val="28"/>
                                <w:szCs w:val="28"/>
                              </w:rPr>
                              <w:t>nstitutions</w:t>
                            </w:r>
                          </w:p>
                          <w:p w:rsidR="00FE05EA" w:rsidRDefault="00FE05EA" w:rsidP="00884990">
                            <w:pPr>
                              <w:autoSpaceDE w:val="0"/>
                              <w:autoSpaceDN w:val="0"/>
                              <w:adjustRightInd w:val="0"/>
                              <w:snapToGrid w:val="0"/>
                              <w:spacing w:beforeLines="50" w:before="156"/>
                              <w:jc w:val="center"/>
                              <w:rPr>
                                <w:rFonts w:ascii="黑体" w:eastAsia="黑体" w:hAnsi="宋体" w:cs="仿宋_GB2312"/>
                                <w:sz w:val="28"/>
                                <w:szCs w:val="28"/>
                              </w:rPr>
                            </w:pPr>
                          </w:p>
                          <w:p w:rsidR="00FE05EA" w:rsidRDefault="00FE05EA" w:rsidP="00884990">
                            <w:pPr>
                              <w:pStyle w:val="af9"/>
                              <w:rPr>
                                <w:rFonts w:ascii="黑体" w:eastAsia="黑体" w:hAnsi="宋体" w:cs="仿宋_GB2312"/>
                                <w:sz w:val="52"/>
                                <w:szCs w:val="52"/>
                              </w:rPr>
                            </w:pPr>
                          </w:p>
                          <w:p w:rsidR="00FE05EA" w:rsidRDefault="00FE05EA" w:rsidP="00884990">
                            <w:pPr>
                              <w:pStyle w:val="afa"/>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26" o:spid="_x0000_s1033" type="#_x0000_t202" style="position:absolute;left:0;text-align:left;margin-left:4.5pt;margin-top:287pt;width:481.9pt;height:368.6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" stroked="f">
                <v:textbox inset="0,0,0,0">
                  <w:txbxContent>
                    <w:p w:rsidR="00FE05EA" w:rsidRDefault="00FE05EA" w:rsidP="00884990">
                      <w:pPr>
                        <w:autoSpaceDE w:val="0"/>
                        <w:autoSpaceDN w:val="0"/>
                        <w:adjustRightInd w:val="0"/>
                        <w:snapToGrid w:val="0"/>
                        <w:spacing w:beforeLines="50" w:before="156"/>
                        <w:jc w:val="center"/>
                        <w:rPr>
                          <w:rFonts w:ascii="黑体" w:eastAsia="黑体" w:hAnsi="宋体" w:cs="仿宋_GB2312"/>
                          <w:sz w:val="52"/>
                          <w:szCs w:val="52"/>
                        </w:rPr>
                      </w:pPr>
                      <w:r>
                        <w:rPr>
                          <w:rFonts w:ascii="黑体" w:eastAsia="黑体" w:hAnsi="宋体" w:cs="仿宋_GB2312" w:hint="eastAsia"/>
                          <w:sz w:val="52"/>
                          <w:szCs w:val="52"/>
                        </w:rPr>
                        <w:t>公共机构温室气体排放核算与报告要求</w:t>
                      </w:r>
                    </w:p>
                    <w:p w:rsidR="00FE05EA" w:rsidRDefault="00FE05EA" w:rsidP="00884990">
                      <w:pPr>
                        <w:autoSpaceDE w:val="0"/>
                        <w:autoSpaceDN w:val="0"/>
                        <w:adjustRightInd w:val="0"/>
                        <w:snapToGrid w:val="0"/>
                        <w:spacing w:beforeLines="50" w:before="156"/>
                        <w:jc w:val="center"/>
                        <w:rPr>
                          <w:rFonts w:ascii="黑体" w:eastAsia="黑体" w:hAnsi="宋体" w:cs="仿宋_GB2312"/>
                          <w:sz w:val="28"/>
                          <w:szCs w:val="28"/>
                        </w:rPr>
                      </w:pPr>
                      <w:r>
                        <w:rPr>
                          <w:rFonts w:ascii="黑体" w:eastAsia="黑体" w:hAnsi="宋体" w:cs="仿宋_GB2312" w:hint="eastAsia"/>
                          <w:sz w:val="28"/>
                          <w:szCs w:val="28"/>
                        </w:rPr>
                        <w:t>Requirements</w:t>
                      </w:r>
                      <w:r w:rsidRPr="00425EBD">
                        <w:rPr>
                          <w:rFonts w:ascii="黑体" w:eastAsia="黑体" w:hAnsi="宋体" w:cs="仿宋_GB2312"/>
                          <w:sz w:val="28"/>
                          <w:szCs w:val="28"/>
                        </w:rPr>
                        <w:t xml:space="preserve"> of the greenhouse gas emissions</w:t>
                      </w:r>
                      <w:r w:rsidRPr="00C5029C">
                        <w:rPr>
                          <w:rFonts w:ascii="黑体" w:eastAsia="黑体" w:hAnsi="宋体" w:cs="仿宋_GB2312"/>
                          <w:sz w:val="28"/>
                          <w:szCs w:val="28"/>
                        </w:rPr>
                        <w:t xml:space="preserve"> </w:t>
                      </w:r>
                      <w:r>
                        <w:rPr>
                          <w:rFonts w:ascii="黑体" w:eastAsia="黑体" w:hAnsi="宋体" w:cs="仿宋_GB2312" w:hint="eastAsia"/>
                          <w:sz w:val="28"/>
                          <w:szCs w:val="28"/>
                        </w:rPr>
                        <w:t>accounting and reporting</w:t>
                      </w:r>
                    </w:p>
                    <w:p w:rsidR="00FE05EA" w:rsidRPr="00884990" w:rsidRDefault="00FE05EA" w:rsidP="00884990">
                      <w:pPr>
                        <w:autoSpaceDE w:val="0"/>
                        <w:autoSpaceDN w:val="0"/>
                        <w:adjustRightInd w:val="0"/>
                        <w:snapToGrid w:val="0"/>
                        <w:spacing w:beforeLines="50" w:before="156"/>
                        <w:jc w:val="center"/>
                        <w:rPr>
                          <w:rFonts w:ascii="黑体" w:eastAsia="黑体" w:hAnsi="宋体" w:cs="仿宋_GB2312"/>
                          <w:color w:val="FF0000"/>
                          <w:sz w:val="28"/>
                          <w:szCs w:val="28"/>
                        </w:rPr>
                      </w:pPr>
                      <w:proofErr w:type="gramStart"/>
                      <w:r>
                        <w:rPr>
                          <w:rFonts w:ascii="黑体" w:eastAsia="黑体" w:hAnsi="宋体" w:cs="仿宋_GB2312" w:hint="eastAsia"/>
                          <w:sz w:val="28"/>
                          <w:szCs w:val="28"/>
                        </w:rPr>
                        <w:t>for</w:t>
                      </w:r>
                      <w:proofErr w:type="gramEnd"/>
                      <w:r w:rsidRPr="00425EBD">
                        <w:rPr>
                          <w:rFonts w:ascii="黑体" w:eastAsia="黑体" w:hAnsi="宋体" w:cs="仿宋_GB2312"/>
                          <w:sz w:val="28"/>
                          <w:szCs w:val="28"/>
                        </w:rPr>
                        <w:t xml:space="preserve"> </w:t>
                      </w:r>
                      <w:r>
                        <w:rPr>
                          <w:rFonts w:ascii="黑体" w:eastAsia="黑体" w:hAnsi="宋体" w:cs="仿宋_GB2312" w:hint="eastAsia"/>
                          <w:sz w:val="28"/>
                          <w:szCs w:val="28"/>
                        </w:rPr>
                        <w:t>p</w:t>
                      </w:r>
                      <w:r w:rsidRPr="00425EBD">
                        <w:rPr>
                          <w:rFonts w:ascii="黑体" w:eastAsia="黑体" w:hAnsi="宋体" w:cs="仿宋_GB2312"/>
                          <w:sz w:val="28"/>
                          <w:szCs w:val="28"/>
                        </w:rPr>
                        <w:t xml:space="preserve">ublic </w:t>
                      </w:r>
                      <w:r>
                        <w:rPr>
                          <w:rFonts w:ascii="黑体" w:eastAsia="黑体" w:hAnsi="宋体" w:cs="仿宋_GB2312" w:hint="eastAsia"/>
                          <w:sz w:val="28"/>
                          <w:szCs w:val="28"/>
                        </w:rPr>
                        <w:t>i</w:t>
                      </w:r>
                      <w:r w:rsidRPr="00425EBD">
                        <w:rPr>
                          <w:rFonts w:ascii="黑体" w:eastAsia="黑体" w:hAnsi="宋体" w:cs="仿宋_GB2312"/>
                          <w:sz w:val="28"/>
                          <w:szCs w:val="28"/>
                        </w:rPr>
                        <w:t>nstitutions</w:t>
                      </w:r>
                    </w:p>
                    <w:p w:rsidR="00FE05EA" w:rsidRDefault="00FE05EA" w:rsidP="00884990">
                      <w:pPr>
                        <w:autoSpaceDE w:val="0"/>
                        <w:autoSpaceDN w:val="0"/>
                        <w:adjustRightInd w:val="0"/>
                        <w:snapToGrid w:val="0"/>
                        <w:spacing w:beforeLines="50" w:before="156"/>
                        <w:jc w:val="center"/>
                        <w:rPr>
                          <w:rFonts w:ascii="黑体" w:eastAsia="黑体" w:hAnsi="宋体" w:cs="仿宋_GB2312"/>
                          <w:sz w:val="28"/>
                          <w:szCs w:val="28"/>
                        </w:rPr>
                      </w:pPr>
                    </w:p>
                    <w:p w:rsidR="00FE05EA" w:rsidRDefault="00FE05EA" w:rsidP="00884990">
                      <w:pPr>
                        <w:pStyle w:val="af9"/>
                        <w:rPr>
                          <w:rFonts w:ascii="黑体" w:eastAsia="黑体" w:hAnsi="宋体" w:cs="仿宋_GB2312"/>
                          <w:sz w:val="52"/>
                          <w:szCs w:val="52"/>
                        </w:rPr>
                      </w:pPr>
                    </w:p>
                    <w:p w:rsidR="00FE05EA" w:rsidRDefault="00FE05EA" w:rsidP="00884990">
                      <w:pPr>
                        <w:pStyle w:val="afa"/>
                      </w:pPr>
                    </w:p>
                  </w:txbxContent>
                </v:textbox>
                <w10:wrap anchorx="margin" anchory="margin"/>
                <w10:anchorlock/>
              </v:shape>
            </w:pict>
          </mc:Fallback>
        </mc:AlternateContent>
      </w:r>
    </w:p>
    <w:p w:rsidR="00305247" w:rsidRPr="000A77D6" w:rsidRDefault="000A77D6" w:rsidP="007F16BD">
      <w:pPr>
        <w:pStyle w:val="TOC"/>
        <w:spacing w:before="640" w:after="560" w:line="460" w:lineRule="exact"/>
        <w:jc w:val="center"/>
        <w:outlineLvl w:val="0"/>
        <w:rPr>
          <w:rFonts w:ascii="黑体" w:eastAsia="黑体" w:hAnsi="黑体"/>
          <w:color w:val="auto"/>
          <w:sz w:val="32"/>
          <w:szCs w:val="32"/>
        </w:rPr>
      </w:pPr>
      <w:bookmarkStart w:id="0" w:name="_Toc33535445"/>
      <w:bookmarkStart w:id="1" w:name="_Toc33602236"/>
      <w:r>
        <w:rPr>
          <w:rFonts w:ascii="黑体" w:eastAsia="黑体" w:hAnsi="黑体"/>
          <w:color w:val="auto"/>
          <w:sz w:val="32"/>
          <w:szCs w:val="32"/>
          <w:lang w:val="zh-CN"/>
        </w:rPr>
        <w:lastRenderedPageBreak/>
        <w:t>目</w:t>
      </w:r>
      <w:r>
        <w:rPr>
          <w:rFonts w:ascii="黑体" w:eastAsia="黑体" w:hAnsi="黑体" w:hint="eastAsia"/>
          <w:color w:val="auto"/>
          <w:sz w:val="32"/>
          <w:szCs w:val="32"/>
          <w:lang w:val="zh-CN"/>
        </w:rPr>
        <w:t xml:space="preserve">    次</w:t>
      </w:r>
    </w:p>
    <w:p w:rsidR="007F5648" w:rsidRPr="00F40D37" w:rsidRDefault="00305247">
      <w:pPr>
        <w:pStyle w:val="11"/>
        <w:tabs>
          <w:tab w:val="right" w:leader="dot" w:pos="9344"/>
        </w:tabs>
        <w:rPr>
          <w:rFonts w:ascii="宋体" w:hAnsi="宋体" w:cstheme="minorBidi"/>
          <w:noProof/>
        </w:rPr>
      </w:pPr>
      <w:r>
        <w:fldChar w:fldCharType="begin"/>
      </w:r>
      <w:r>
        <w:instrText xml:space="preserve"> TOC \o "1-3" \h \z \u </w:instrText>
      </w:r>
      <w:r>
        <w:fldChar w:fldCharType="separate"/>
      </w:r>
      <w:hyperlink w:anchor="_Toc37752652" w:history="1">
        <w:r w:rsidR="007F5648" w:rsidRPr="00F40D37">
          <w:rPr>
            <w:rStyle w:val="aff4"/>
            <w:rFonts w:ascii="宋体" w:hAnsi="宋体" w:hint="eastAsia"/>
            <w:noProof/>
          </w:rPr>
          <w:t>前言</w:t>
        </w:r>
        <w:r w:rsidR="007F5648" w:rsidRPr="00F40D37">
          <w:rPr>
            <w:rFonts w:ascii="宋体" w:hAnsi="宋体"/>
            <w:noProof/>
            <w:webHidden/>
          </w:rPr>
          <w:tab/>
        </w:r>
        <w:r w:rsidR="007F5648" w:rsidRPr="00F40D37">
          <w:rPr>
            <w:rFonts w:ascii="宋体" w:hAnsi="宋体"/>
            <w:noProof/>
            <w:webHidden/>
          </w:rPr>
          <w:fldChar w:fldCharType="begin"/>
        </w:r>
        <w:r w:rsidR="007F5648" w:rsidRPr="00F40D37">
          <w:rPr>
            <w:rFonts w:ascii="宋体" w:hAnsi="宋体"/>
            <w:noProof/>
            <w:webHidden/>
          </w:rPr>
          <w:instrText xml:space="preserve"> PAGEREF _Toc37752652 \h </w:instrText>
        </w:r>
        <w:r w:rsidR="007F5648" w:rsidRPr="00F40D37">
          <w:rPr>
            <w:rFonts w:ascii="宋体" w:hAnsi="宋体"/>
            <w:noProof/>
            <w:webHidden/>
          </w:rPr>
        </w:r>
        <w:r w:rsidR="007F5648" w:rsidRPr="00F40D37">
          <w:rPr>
            <w:rFonts w:ascii="宋体" w:hAnsi="宋体"/>
            <w:noProof/>
            <w:webHidden/>
          </w:rPr>
          <w:fldChar w:fldCharType="separate"/>
        </w:r>
        <w:r w:rsidR="0092607D">
          <w:rPr>
            <w:rFonts w:ascii="宋体" w:hAnsi="宋体"/>
            <w:noProof/>
            <w:webHidden/>
          </w:rPr>
          <w:t>II</w:t>
        </w:r>
        <w:r w:rsidR="007F5648" w:rsidRPr="00F40D37">
          <w:rPr>
            <w:rFonts w:ascii="宋体" w:hAnsi="宋体"/>
            <w:noProof/>
            <w:webHidden/>
          </w:rPr>
          <w:fldChar w:fldCharType="end"/>
        </w:r>
      </w:hyperlink>
    </w:p>
    <w:p w:rsidR="007F5648" w:rsidRPr="00F40D37" w:rsidRDefault="0001595B">
      <w:pPr>
        <w:pStyle w:val="11"/>
        <w:tabs>
          <w:tab w:val="right" w:leader="dot" w:pos="9344"/>
        </w:tabs>
        <w:rPr>
          <w:rFonts w:ascii="宋体" w:hAnsi="宋体" w:cstheme="minorBidi"/>
          <w:noProof/>
        </w:rPr>
      </w:pPr>
      <w:hyperlink w:anchor="_Toc37752653" w:history="1">
        <w:r w:rsidR="007F5648" w:rsidRPr="00F40D37">
          <w:rPr>
            <w:rStyle w:val="aff4"/>
            <w:rFonts w:ascii="宋体" w:hAnsi="宋体"/>
            <w:noProof/>
          </w:rPr>
          <w:t xml:space="preserve">1 </w:t>
        </w:r>
        <w:r w:rsidR="007F5648" w:rsidRPr="00F40D37">
          <w:rPr>
            <w:rStyle w:val="aff4"/>
            <w:rFonts w:ascii="宋体" w:hAnsi="宋体" w:hint="eastAsia"/>
            <w:noProof/>
          </w:rPr>
          <w:t>范围</w:t>
        </w:r>
        <w:r w:rsidR="007F5648" w:rsidRPr="00F40D37">
          <w:rPr>
            <w:rFonts w:ascii="宋体" w:hAnsi="宋体"/>
            <w:noProof/>
            <w:webHidden/>
          </w:rPr>
          <w:tab/>
        </w:r>
        <w:r w:rsidR="007F5648" w:rsidRPr="00F40D37">
          <w:rPr>
            <w:rFonts w:ascii="宋体" w:hAnsi="宋体"/>
            <w:noProof/>
            <w:webHidden/>
          </w:rPr>
          <w:fldChar w:fldCharType="begin"/>
        </w:r>
        <w:r w:rsidR="007F5648" w:rsidRPr="00F40D37">
          <w:rPr>
            <w:rFonts w:ascii="宋体" w:hAnsi="宋体"/>
            <w:noProof/>
            <w:webHidden/>
          </w:rPr>
          <w:instrText xml:space="preserve"> PAGEREF _Toc37752653 \h </w:instrText>
        </w:r>
        <w:r w:rsidR="007F5648" w:rsidRPr="00F40D37">
          <w:rPr>
            <w:rFonts w:ascii="宋体" w:hAnsi="宋体"/>
            <w:noProof/>
            <w:webHidden/>
          </w:rPr>
        </w:r>
        <w:r w:rsidR="007F5648" w:rsidRPr="00F40D37">
          <w:rPr>
            <w:rFonts w:ascii="宋体" w:hAnsi="宋体"/>
            <w:noProof/>
            <w:webHidden/>
          </w:rPr>
          <w:fldChar w:fldCharType="separate"/>
        </w:r>
        <w:r w:rsidR="0092607D">
          <w:rPr>
            <w:rFonts w:ascii="宋体" w:hAnsi="宋体"/>
            <w:noProof/>
            <w:webHidden/>
          </w:rPr>
          <w:t>1</w:t>
        </w:r>
        <w:r w:rsidR="007F5648" w:rsidRPr="00F40D37">
          <w:rPr>
            <w:rFonts w:ascii="宋体" w:hAnsi="宋体"/>
            <w:noProof/>
            <w:webHidden/>
          </w:rPr>
          <w:fldChar w:fldCharType="end"/>
        </w:r>
      </w:hyperlink>
    </w:p>
    <w:p w:rsidR="007F5648" w:rsidRPr="00F40D37" w:rsidRDefault="0001595B">
      <w:pPr>
        <w:pStyle w:val="11"/>
        <w:tabs>
          <w:tab w:val="right" w:leader="dot" w:pos="9344"/>
        </w:tabs>
        <w:rPr>
          <w:rFonts w:ascii="宋体" w:hAnsi="宋体" w:cstheme="minorBidi"/>
          <w:noProof/>
        </w:rPr>
      </w:pPr>
      <w:hyperlink w:anchor="_Toc37752654" w:history="1">
        <w:r w:rsidR="007F5648" w:rsidRPr="00F40D37">
          <w:rPr>
            <w:rStyle w:val="aff4"/>
            <w:rFonts w:ascii="宋体" w:hAnsi="宋体"/>
            <w:noProof/>
          </w:rPr>
          <w:t xml:space="preserve">2 </w:t>
        </w:r>
        <w:r w:rsidR="007F5648" w:rsidRPr="00F40D37">
          <w:rPr>
            <w:rStyle w:val="aff4"/>
            <w:rFonts w:ascii="宋体" w:hAnsi="宋体" w:hint="eastAsia"/>
            <w:noProof/>
          </w:rPr>
          <w:t>规范性引用文件</w:t>
        </w:r>
        <w:r w:rsidR="007F5648" w:rsidRPr="00F40D37">
          <w:rPr>
            <w:rFonts w:ascii="宋体" w:hAnsi="宋体"/>
            <w:noProof/>
            <w:webHidden/>
          </w:rPr>
          <w:tab/>
        </w:r>
        <w:r w:rsidR="007F5648" w:rsidRPr="00F40D37">
          <w:rPr>
            <w:rFonts w:ascii="宋体" w:hAnsi="宋体"/>
            <w:noProof/>
            <w:webHidden/>
          </w:rPr>
          <w:fldChar w:fldCharType="begin"/>
        </w:r>
        <w:r w:rsidR="007F5648" w:rsidRPr="00F40D37">
          <w:rPr>
            <w:rFonts w:ascii="宋体" w:hAnsi="宋体"/>
            <w:noProof/>
            <w:webHidden/>
          </w:rPr>
          <w:instrText xml:space="preserve"> PAGEREF _Toc37752654 \h </w:instrText>
        </w:r>
        <w:r w:rsidR="007F5648" w:rsidRPr="00F40D37">
          <w:rPr>
            <w:rFonts w:ascii="宋体" w:hAnsi="宋体"/>
            <w:noProof/>
            <w:webHidden/>
          </w:rPr>
        </w:r>
        <w:r w:rsidR="007F5648" w:rsidRPr="00F40D37">
          <w:rPr>
            <w:rFonts w:ascii="宋体" w:hAnsi="宋体"/>
            <w:noProof/>
            <w:webHidden/>
          </w:rPr>
          <w:fldChar w:fldCharType="separate"/>
        </w:r>
        <w:r w:rsidR="0092607D">
          <w:rPr>
            <w:rFonts w:ascii="宋体" w:hAnsi="宋体"/>
            <w:noProof/>
            <w:webHidden/>
          </w:rPr>
          <w:t>1</w:t>
        </w:r>
        <w:r w:rsidR="007F5648" w:rsidRPr="00F40D37">
          <w:rPr>
            <w:rFonts w:ascii="宋体" w:hAnsi="宋体"/>
            <w:noProof/>
            <w:webHidden/>
          </w:rPr>
          <w:fldChar w:fldCharType="end"/>
        </w:r>
      </w:hyperlink>
    </w:p>
    <w:p w:rsidR="007F5648" w:rsidRPr="00F40D37" w:rsidRDefault="0001595B">
      <w:pPr>
        <w:pStyle w:val="11"/>
        <w:tabs>
          <w:tab w:val="right" w:leader="dot" w:pos="9344"/>
        </w:tabs>
        <w:rPr>
          <w:rFonts w:ascii="宋体" w:hAnsi="宋体" w:cstheme="minorBidi"/>
          <w:noProof/>
        </w:rPr>
      </w:pPr>
      <w:hyperlink w:anchor="_Toc37752655" w:history="1">
        <w:r w:rsidR="007F5648" w:rsidRPr="00F40D37">
          <w:rPr>
            <w:rStyle w:val="aff4"/>
            <w:rFonts w:ascii="宋体" w:hAnsi="宋体"/>
            <w:noProof/>
          </w:rPr>
          <w:t xml:space="preserve">3 </w:t>
        </w:r>
        <w:r w:rsidR="007F5648" w:rsidRPr="00F40D37">
          <w:rPr>
            <w:rStyle w:val="aff4"/>
            <w:rFonts w:ascii="宋体" w:hAnsi="宋体" w:hint="eastAsia"/>
            <w:noProof/>
          </w:rPr>
          <w:t>术语和定义</w:t>
        </w:r>
        <w:r w:rsidR="007F5648" w:rsidRPr="00F40D37">
          <w:rPr>
            <w:rFonts w:ascii="宋体" w:hAnsi="宋体"/>
            <w:noProof/>
            <w:webHidden/>
          </w:rPr>
          <w:tab/>
        </w:r>
        <w:r w:rsidR="007F5648" w:rsidRPr="00F40D37">
          <w:rPr>
            <w:rFonts w:ascii="宋体" w:hAnsi="宋体"/>
            <w:noProof/>
            <w:webHidden/>
          </w:rPr>
          <w:fldChar w:fldCharType="begin"/>
        </w:r>
        <w:r w:rsidR="007F5648" w:rsidRPr="00F40D37">
          <w:rPr>
            <w:rFonts w:ascii="宋体" w:hAnsi="宋体"/>
            <w:noProof/>
            <w:webHidden/>
          </w:rPr>
          <w:instrText xml:space="preserve"> PAGEREF _Toc37752655 \h </w:instrText>
        </w:r>
        <w:r w:rsidR="007F5648" w:rsidRPr="00F40D37">
          <w:rPr>
            <w:rFonts w:ascii="宋体" w:hAnsi="宋体"/>
            <w:noProof/>
            <w:webHidden/>
          </w:rPr>
        </w:r>
        <w:r w:rsidR="007F5648" w:rsidRPr="00F40D37">
          <w:rPr>
            <w:rFonts w:ascii="宋体" w:hAnsi="宋体"/>
            <w:noProof/>
            <w:webHidden/>
          </w:rPr>
          <w:fldChar w:fldCharType="separate"/>
        </w:r>
        <w:r w:rsidR="0092607D">
          <w:rPr>
            <w:rFonts w:ascii="宋体" w:hAnsi="宋体"/>
            <w:noProof/>
            <w:webHidden/>
          </w:rPr>
          <w:t>1</w:t>
        </w:r>
        <w:r w:rsidR="007F5648" w:rsidRPr="00F40D37">
          <w:rPr>
            <w:rFonts w:ascii="宋体" w:hAnsi="宋体"/>
            <w:noProof/>
            <w:webHidden/>
          </w:rPr>
          <w:fldChar w:fldCharType="end"/>
        </w:r>
      </w:hyperlink>
    </w:p>
    <w:p w:rsidR="007F5648" w:rsidRPr="00F40D37" w:rsidRDefault="0001595B">
      <w:pPr>
        <w:pStyle w:val="11"/>
        <w:tabs>
          <w:tab w:val="right" w:leader="dot" w:pos="9344"/>
        </w:tabs>
        <w:rPr>
          <w:rFonts w:ascii="宋体" w:hAnsi="宋体" w:cstheme="minorBidi"/>
          <w:noProof/>
        </w:rPr>
      </w:pPr>
      <w:hyperlink w:anchor="_Toc37752656" w:history="1">
        <w:r w:rsidR="007F5648" w:rsidRPr="00F40D37">
          <w:rPr>
            <w:rStyle w:val="aff4"/>
            <w:rFonts w:ascii="宋体" w:hAnsi="宋体"/>
            <w:noProof/>
          </w:rPr>
          <w:t xml:space="preserve">4 </w:t>
        </w:r>
        <w:r w:rsidR="000D7244">
          <w:rPr>
            <w:rStyle w:val="aff4"/>
            <w:rFonts w:ascii="宋体" w:hAnsi="宋体" w:hint="eastAsia"/>
            <w:noProof/>
          </w:rPr>
          <w:t>工作流程</w:t>
        </w:r>
        <w:r w:rsidR="007F5648" w:rsidRPr="00F40D37">
          <w:rPr>
            <w:rFonts w:ascii="宋体" w:hAnsi="宋体"/>
            <w:noProof/>
            <w:webHidden/>
          </w:rPr>
          <w:tab/>
        </w:r>
        <w:r w:rsidR="007F5648" w:rsidRPr="00F40D37">
          <w:rPr>
            <w:rFonts w:ascii="宋体" w:hAnsi="宋体"/>
            <w:noProof/>
            <w:webHidden/>
          </w:rPr>
          <w:fldChar w:fldCharType="begin"/>
        </w:r>
        <w:r w:rsidR="007F5648" w:rsidRPr="00F40D37">
          <w:rPr>
            <w:rFonts w:ascii="宋体" w:hAnsi="宋体"/>
            <w:noProof/>
            <w:webHidden/>
          </w:rPr>
          <w:instrText xml:space="preserve"> PAGEREF _Toc37752656 \h </w:instrText>
        </w:r>
        <w:r w:rsidR="007F5648" w:rsidRPr="00F40D37">
          <w:rPr>
            <w:rFonts w:ascii="宋体" w:hAnsi="宋体"/>
            <w:noProof/>
            <w:webHidden/>
          </w:rPr>
        </w:r>
        <w:r w:rsidR="007F5648" w:rsidRPr="00F40D37">
          <w:rPr>
            <w:rFonts w:ascii="宋体" w:hAnsi="宋体"/>
            <w:noProof/>
            <w:webHidden/>
          </w:rPr>
          <w:fldChar w:fldCharType="separate"/>
        </w:r>
        <w:r w:rsidR="0092607D">
          <w:rPr>
            <w:rFonts w:ascii="宋体" w:hAnsi="宋体"/>
            <w:noProof/>
            <w:webHidden/>
          </w:rPr>
          <w:t>2</w:t>
        </w:r>
        <w:r w:rsidR="007F5648" w:rsidRPr="00F40D37">
          <w:rPr>
            <w:rFonts w:ascii="宋体" w:hAnsi="宋体"/>
            <w:noProof/>
            <w:webHidden/>
          </w:rPr>
          <w:fldChar w:fldCharType="end"/>
        </w:r>
      </w:hyperlink>
    </w:p>
    <w:p w:rsidR="007F5648" w:rsidRPr="00F40D37" w:rsidRDefault="0001595B">
      <w:pPr>
        <w:pStyle w:val="11"/>
        <w:tabs>
          <w:tab w:val="right" w:leader="dot" w:pos="9344"/>
        </w:tabs>
        <w:rPr>
          <w:rFonts w:ascii="宋体" w:hAnsi="宋体" w:cstheme="minorBidi"/>
          <w:noProof/>
        </w:rPr>
      </w:pPr>
      <w:hyperlink w:anchor="_Toc37752657" w:history="1">
        <w:r w:rsidR="007F5648" w:rsidRPr="00F40D37">
          <w:rPr>
            <w:rStyle w:val="aff4"/>
            <w:rFonts w:ascii="宋体" w:hAnsi="宋体"/>
            <w:noProof/>
          </w:rPr>
          <w:t xml:space="preserve">5 </w:t>
        </w:r>
        <w:r w:rsidR="000D7244">
          <w:rPr>
            <w:rStyle w:val="aff4"/>
            <w:rFonts w:ascii="宋体" w:hAnsi="宋体" w:hint="eastAsia"/>
            <w:noProof/>
          </w:rPr>
          <w:t>核算边界</w:t>
        </w:r>
        <w:r w:rsidR="007F5648" w:rsidRPr="00F40D37">
          <w:rPr>
            <w:rFonts w:ascii="宋体" w:hAnsi="宋体"/>
            <w:noProof/>
            <w:webHidden/>
          </w:rPr>
          <w:tab/>
        </w:r>
        <w:r w:rsidR="007E385D">
          <w:rPr>
            <w:rFonts w:ascii="宋体" w:hAnsi="宋体" w:hint="eastAsia"/>
            <w:noProof/>
            <w:webHidden/>
          </w:rPr>
          <w:t>3</w:t>
        </w:r>
      </w:hyperlink>
    </w:p>
    <w:p w:rsidR="007F5648" w:rsidRPr="00F40D37" w:rsidRDefault="0001595B">
      <w:pPr>
        <w:pStyle w:val="11"/>
        <w:tabs>
          <w:tab w:val="right" w:leader="dot" w:pos="9344"/>
        </w:tabs>
        <w:rPr>
          <w:rFonts w:ascii="宋体" w:hAnsi="宋体" w:cstheme="minorBidi"/>
          <w:noProof/>
        </w:rPr>
      </w:pPr>
      <w:hyperlink w:anchor="_Toc37752658" w:history="1">
        <w:r w:rsidR="007F5648" w:rsidRPr="00F40D37">
          <w:rPr>
            <w:rStyle w:val="aff4"/>
            <w:rFonts w:ascii="宋体" w:hAnsi="宋体"/>
            <w:noProof/>
          </w:rPr>
          <w:t xml:space="preserve">6 </w:t>
        </w:r>
        <w:r w:rsidR="007F5648" w:rsidRPr="00F40D37">
          <w:rPr>
            <w:rStyle w:val="aff4"/>
            <w:rFonts w:ascii="宋体" w:hAnsi="宋体" w:hint="eastAsia"/>
            <w:noProof/>
          </w:rPr>
          <w:t>排放源识别</w:t>
        </w:r>
        <w:r w:rsidR="007F5648" w:rsidRPr="00F40D37">
          <w:rPr>
            <w:rFonts w:ascii="宋体" w:hAnsi="宋体"/>
            <w:noProof/>
            <w:webHidden/>
          </w:rPr>
          <w:tab/>
        </w:r>
        <w:r w:rsidR="007F5648" w:rsidRPr="00F40D37">
          <w:rPr>
            <w:rFonts w:ascii="宋体" w:hAnsi="宋体"/>
            <w:noProof/>
            <w:webHidden/>
          </w:rPr>
          <w:fldChar w:fldCharType="begin"/>
        </w:r>
        <w:r w:rsidR="007F5648" w:rsidRPr="00F40D37">
          <w:rPr>
            <w:rFonts w:ascii="宋体" w:hAnsi="宋体"/>
            <w:noProof/>
            <w:webHidden/>
          </w:rPr>
          <w:instrText xml:space="preserve"> PAGEREF _Toc37752658 \h </w:instrText>
        </w:r>
        <w:r w:rsidR="007F5648" w:rsidRPr="00F40D37">
          <w:rPr>
            <w:rFonts w:ascii="宋体" w:hAnsi="宋体"/>
            <w:noProof/>
            <w:webHidden/>
          </w:rPr>
        </w:r>
        <w:r w:rsidR="007F5648" w:rsidRPr="00F40D37">
          <w:rPr>
            <w:rFonts w:ascii="宋体" w:hAnsi="宋体"/>
            <w:noProof/>
            <w:webHidden/>
          </w:rPr>
          <w:fldChar w:fldCharType="separate"/>
        </w:r>
        <w:r w:rsidR="0092607D">
          <w:rPr>
            <w:rFonts w:ascii="宋体" w:hAnsi="宋体"/>
            <w:noProof/>
            <w:webHidden/>
          </w:rPr>
          <w:t>3</w:t>
        </w:r>
        <w:r w:rsidR="007F5648" w:rsidRPr="00F40D37">
          <w:rPr>
            <w:rFonts w:ascii="宋体" w:hAnsi="宋体"/>
            <w:noProof/>
            <w:webHidden/>
          </w:rPr>
          <w:fldChar w:fldCharType="end"/>
        </w:r>
      </w:hyperlink>
    </w:p>
    <w:p w:rsidR="007F5648" w:rsidRPr="00F40D37" w:rsidRDefault="0001595B">
      <w:pPr>
        <w:pStyle w:val="11"/>
        <w:tabs>
          <w:tab w:val="right" w:leader="dot" w:pos="9344"/>
        </w:tabs>
        <w:rPr>
          <w:rFonts w:ascii="宋体" w:hAnsi="宋体" w:cstheme="minorBidi"/>
          <w:noProof/>
        </w:rPr>
      </w:pPr>
      <w:hyperlink w:anchor="_Toc37752659" w:history="1">
        <w:r w:rsidR="007F5648" w:rsidRPr="00F40D37">
          <w:rPr>
            <w:rStyle w:val="aff4"/>
            <w:rFonts w:ascii="宋体" w:hAnsi="宋体"/>
            <w:noProof/>
          </w:rPr>
          <w:t xml:space="preserve">7 </w:t>
        </w:r>
        <w:r w:rsidR="007F5648" w:rsidRPr="00F40D37">
          <w:rPr>
            <w:rStyle w:val="aff4"/>
            <w:rFonts w:ascii="宋体" w:hAnsi="宋体" w:hint="eastAsia"/>
            <w:noProof/>
          </w:rPr>
          <w:t>排放</w:t>
        </w:r>
        <w:r w:rsidR="008D22AB">
          <w:rPr>
            <w:rStyle w:val="aff4"/>
            <w:rFonts w:ascii="宋体" w:hAnsi="宋体" w:hint="eastAsia"/>
            <w:noProof/>
          </w:rPr>
          <w:t>量</w:t>
        </w:r>
        <w:r w:rsidR="000D7244">
          <w:rPr>
            <w:rStyle w:val="aff4"/>
            <w:rFonts w:ascii="宋体" w:hAnsi="宋体" w:hint="eastAsia"/>
            <w:noProof/>
          </w:rPr>
          <w:t>核算</w:t>
        </w:r>
        <w:r w:rsidR="007F5648" w:rsidRPr="00F40D37">
          <w:rPr>
            <w:rFonts w:ascii="宋体" w:hAnsi="宋体"/>
            <w:noProof/>
            <w:webHidden/>
          </w:rPr>
          <w:tab/>
        </w:r>
        <w:r w:rsidR="00900846">
          <w:rPr>
            <w:rFonts w:ascii="宋体" w:hAnsi="宋体" w:hint="eastAsia"/>
            <w:noProof/>
            <w:webHidden/>
          </w:rPr>
          <w:t>4</w:t>
        </w:r>
      </w:hyperlink>
    </w:p>
    <w:p w:rsidR="000D7244" w:rsidRPr="00F40D37" w:rsidRDefault="0001595B" w:rsidP="000D7244">
      <w:pPr>
        <w:pStyle w:val="11"/>
        <w:tabs>
          <w:tab w:val="right" w:leader="dot" w:pos="9344"/>
        </w:tabs>
        <w:rPr>
          <w:rFonts w:ascii="宋体" w:hAnsi="宋体" w:cstheme="minorBidi"/>
          <w:noProof/>
        </w:rPr>
      </w:pPr>
      <w:hyperlink w:anchor="_Toc37752661" w:history="1">
        <w:r w:rsidR="002A0FCB">
          <w:rPr>
            <w:rStyle w:val="aff4"/>
            <w:rFonts w:ascii="宋体" w:hAnsi="宋体" w:hint="eastAsia"/>
            <w:noProof/>
          </w:rPr>
          <w:t>8</w:t>
        </w:r>
        <w:r w:rsidR="000D7244" w:rsidRPr="00F40D37">
          <w:rPr>
            <w:rStyle w:val="aff4"/>
            <w:rFonts w:ascii="宋体" w:hAnsi="宋体"/>
            <w:noProof/>
          </w:rPr>
          <w:t xml:space="preserve"> </w:t>
        </w:r>
        <w:r w:rsidR="000D7244">
          <w:rPr>
            <w:rStyle w:val="aff4"/>
            <w:rFonts w:ascii="宋体" w:hAnsi="宋体" w:hint="eastAsia"/>
            <w:noProof/>
          </w:rPr>
          <w:t>数据质量保证</w:t>
        </w:r>
        <w:r w:rsidR="000D7244" w:rsidRPr="00F40D37">
          <w:rPr>
            <w:rFonts w:ascii="宋体" w:hAnsi="宋体"/>
            <w:noProof/>
            <w:webHidden/>
          </w:rPr>
          <w:tab/>
        </w:r>
        <w:r w:rsidR="00900846">
          <w:rPr>
            <w:rFonts w:ascii="宋体" w:hAnsi="宋体" w:hint="eastAsia"/>
            <w:noProof/>
            <w:webHidden/>
          </w:rPr>
          <w:t>5</w:t>
        </w:r>
      </w:hyperlink>
    </w:p>
    <w:p w:rsidR="007F5648" w:rsidRPr="00F40D37" w:rsidRDefault="0001595B">
      <w:pPr>
        <w:pStyle w:val="11"/>
        <w:tabs>
          <w:tab w:val="right" w:leader="dot" w:pos="9344"/>
        </w:tabs>
        <w:rPr>
          <w:rFonts w:ascii="宋体" w:hAnsi="宋体" w:cstheme="minorBidi"/>
          <w:noProof/>
        </w:rPr>
      </w:pPr>
      <w:hyperlink w:anchor="_Toc37752661" w:history="1">
        <w:r w:rsidR="002A0FCB">
          <w:rPr>
            <w:rStyle w:val="aff4"/>
            <w:rFonts w:ascii="宋体" w:hAnsi="宋体" w:hint="eastAsia"/>
            <w:noProof/>
          </w:rPr>
          <w:t>9</w:t>
        </w:r>
        <w:r w:rsidR="007F5648" w:rsidRPr="00F40D37">
          <w:rPr>
            <w:rStyle w:val="aff4"/>
            <w:rFonts w:ascii="宋体" w:hAnsi="宋体"/>
            <w:noProof/>
          </w:rPr>
          <w:t xml:space="preserve"> </w:t>
        </w:r>
        <w:r w:rsidR="007F5648" w:rsidRPr="00F40D37">
          <w:rPr>
            <w:rStyle w:val="aff4"/>
            <w:rFonts w:ascii="宋体" w:hAnsi="宋体" w:hint="eastAsia"/>
            <w:noProof/>
          </w:rPr>
          <w:t>温室气体排放报告</w:t>
        </w:r>
        <w:r w:rsidR="007F5648" w:rsidRPr="00F40D37">
          <w:rPr>
            <w:rFonts w:ascii="宋体" w:hAnsi="宋体"/>
            <w:noProof/>
            <w:webHidden/>
          </w:rPr>
          <w:tab/>
        </w:r>
        <w:r w:rsidR="007F5648" w:rsidRPr="00F40D37">
          <w:rPr>
            <w:rFonts w:ascii="宋体" w:hAnsi="宋体"/>
            <w:noProof/>
            <w:webHidden/>
          </w:rPr>
          <w:fldChar w:fldCharType="begin"/>
        </w:r>
        <w:r w:rsidR="007F5648" w:rsidRPr="00F40D37">
          <w:rPr>
            <w:rFonts w:ascii="宋体" w:hAnsi="宋体"/>
            <w:noProof/>
            <w:webHidden/>
          </w:rPr>
          <w:instrText xml:space="preserve"> PAGEREF _Toc37752661 \h </w:instrText>
        </w:r>
        <w:r w:rsidR="007F5648" w:rsidRPr="00F40D37">
          <w:rPr>
            <w:rFonts w:ascii="宋体" w:hAnsi="宋体"/>
            <w:noProof/>
            <w:webHidden/>
          </w:rPr>
        </w:r>
        <w:r w:rsidR="007F5648" w:rsidRPr="00F40D37">
          <w:rPr>
            <w:rFonts w:ascii="宋体" w:hAnsi="宋体"/>
            <w:noProof/>
            <w:webHidden/>
          </w:rPr>
          <w:fldChar w:fldCharType="separate"/>
        </w:r>
        <w:r w:rsidR="0092607D">
          <w:rPr>
            <w:rFonts w:ascii="宋体" w:hAnsi="宋体"/>
            <w:noProof/>
            <w:webHidden/>
          </w:rPr>
          <w:t>5</w:t>
        </w:r>
        <w:r w:rsidR="007F5648" w:rsidRPr="00F40D37">
          <w:rPr>
            <w:rFonts w:ascii="宋体" w:hAnsi="宋体"/>
            <w:noProof/>
            <w:webHidden/>
          </w:rPr>
          <w:fldChar w:fldCharType="end"/>
        </w:r>
      </w:hyperlink>
    </w:p>
    <w:p w:rsidR="007F5648" w:rsidRPr="00F40D37" w:rsidRDefault="0001595B">
      <w:pPr>
        <w:pStyle w:val="11"/>
        <w:tabs>
          <w:tab w:val="right" w:leader="dot" w:pos="9344"/>
        </w:tabs>
        <w:rPr>
          <w:rFonts w:ascii="宋体" w:hAnsi="宋体" w:cstheme="minorBidi"/>
          <w:noProof/>
        </w:rPr>
      </w:pPr>
      <w:hyperlink w:anchor="_Toc37752662" w:history="1">
        <w:r w:rsidR="007F5648" w:rsidRPr="00F40D37">
          <w:rPr>
            <w:rStyle w:val="aff4"/>
            <w:rFonts w:ascii="宋体" w:hAnsi="宋体" w:hint="eastAsia"/>
            <w:noProof/>
          </w:rPr>
          <w:t>附录</w:t>
        </w:r>
        <w:r w:rsidR="007F5648" w:rsidRPr="00F40D37">
          <w:rPr>
            <w:rStyle w:val="aff4"/>
            <w:rFonts w:ascii="宋体" w:hAnsi="宋体"/>
            <w:noProof/>
          </w:rPr>
          <w:t>A</w:t>
        </w:r>
        <w:r w:rsidR="00F72C51">
          <w:rPr>
            <w:rStyle w:val="aff4"/>
            <w:rFonts w:ascii="宋体" w:hAnsi="宋体" w:hint="eastAsia"/>
            <w:noProof/>
          </w:rPr>
          <w:t>（</w:t>
        </w:r>
        <w:r w:rsidR="00117C8B" w:rsidRPr="00117C8B">
          <w:rPr>
            <w:rStyle w:val="aff4"/>
            <w:rFonts w:ascii="宋体" w:hAnsi="宋体" w:hint="eastAsia"/>
            <w:noProof/>
          </w:rPr>
          <w:t>资料性</w:t>
        </w:r>
        <w:r w:rsidR="002D50B2" w:rsidRPr="00F40D37">
          <w:rPr>
            <w:rStyle w:val="aff4"/>
            <w:rFonts w:ascii="宋体" w:hAnsi="宋体" w:hint="eastAsia"/>
            <w:noProof/>
          </w:rPr>
          <w:t xml:space="preserve">） </w:t>
        </w:r>
        <w:r w:rsidR="00117C8B" w:rsidRPr="00117C8B">
          <w:rPr>
            <w:rStyle w:val="aff4"/>
            <w:rFonts w:ascii="宋体" w:hAnsi="宋体" w:hint="eastAsia"/>
            <w:noProof/>
          </w:rPr>
          <w:t>公共机构温室气体排放</w:t>
        </w:r>
        <w:r w:rsidR="00CB37DB">
          <w:rPr>
            <w:rStyle w:val="aff4"/>
            <w:rFonts w:ascii="宋体" w:hAnsi="宋体" w:hint="eastAsia"/>
            <w:noProof/>
          </w:rPr>
          <w:t>核算</w:t>
        </w:r>
        <w:r w:rsidR="00117C8B" w:rsidRPr="00117C8B">
          <w:rPr>
            <w:rStyle w:val="aff4"/>
            <w:rFonts w:ascii="宋体" w:hAnsi="宋体" w:hint="eastAsia"/>
            <w:noProof/>
          </w:rPr>
          <w:t>用表（格式）</w:t>
        </w:r>
        <w:r w:rsidR="007F5648" w:rsidRPr="00F40D37">
          <w:rPr>
            <w:rFonts w:ascii="宋体" w:hAnsi="宋体"/>
            <w:noProof/>
            <w:webHidden/>
          </w:rPr>
          <w:tab/>
        </w:r>
        <w:r w:rsidR="007E385D">
          <w:rPr>
            <w:rFonts w:ascii="宋体" w:hAnsi="宋体" w:hint="eastAsia"/>
            <w:noProof/>
            <w:webHidden/>
          </w:rPr>
          <w:t>7</w:t>
        </w:r>
      </w:hyperlink>
    </w:p>
    <w:p w:rsidR="007F5648" w:rsidRPr="00F40D37" w:rsidRDefault="0001595B">
      <w:pPr>
        <w:pStyle w:val="11"/>
        <w:tabs>
          <w:tab w:val="right" w:leader="dot" w:pos="9344"/>
        </w:tabs>
        <w:rPr>
          <w:rFonts w:ascii="宋体" w:hAnsi="宋体" w:cstheme="minorBidi"/>
          <w:noProof/>
        </w:rPr>
      </w:pPr>
      <w:hyperlink w:anchor="_Toc37752663" w:history="1">
        <w:r w:rsidR="007F5648" w:rsidRPr="00F40D37">
          <w:rPr>
            <w:rStyle w:val="aff4"/>
            <w:rFonts w:ascii="宋体" w:hAnsi="宋体" w:hint="eastAsia"/>
            <w:noProof/>
          </w:rPr>
          <w:t>附录</w:t>
        </w:r>
        <w:r w:rsidR="007F5648" w:rsidRPr="00F40D37">
          <w:rPr>
            <w:rStyle w:val="aff4"/>
            <w:rFonts w:ascii="宋体" w:hAnsi="宋体"/>
            <w:noProof/>
          </w:rPr>
          <w:t>B</w:t>
        </w:r>
        <w:r w:rsidR="002D50B2" w:rsidRPr="00F40D37">
          <w:rPr>
            <w:rStyle w:val="aff4"/>
            <w:rFonts w:ascii="宋体" w:hAnsi="宋体" w:hint="eastAsia"/>
            <w:noProof/>
          </w:rPr>
          <w:t>（</w:t>
        </w:r>
        <w:r w:rsidR="00117C8B" w:rsidRPr="00117C8B">
          <w:rPr>
            <w:rStyle w:val="aff4"/>
            <w:rFonts w:ascii="宋体" w:hAnsi="宋体" w:hint="eastAsia"/>
            <w:noProof/>
          </w:rPr>
          <w:t>资料性</w:t>
        </w:r>
        <w:r w:rsidR="002D50B2" w:rsidRPr="00F40D37">
          <w:rPr>
            <w:rStyle w:val="aff4"/>
            <w:rFonts w:ascii="宋体" w:hAnsi="宋体" w:hint="eastAsia"/>
            <w:noProof/>
          </w:rPr>
          <w:t xml:space="preserve">） </w:t>
        </w:r>
        <w:r w:rsidR="008D22AB">
          <w:rPr>
            <w:rStyle w:val="aff4"/>
            <w:rFonts w:ascii="宋体" w:hAnsi="宋体" w:hint="eastAsia"/>
            <w:noProof/>
          </w:rPr>
          <w:t>公共机构</w:t>
        </w:r>
        <w:r w:rsidR="00895431">
          <w:rPr>
            <w:rStyle w:val="aff4"/>
            <w:rFonts w:ascii="宋体" w:hAnsi="宋体" w:hint="eastAsia"/>
            <w:noProof/>
          </w:rPr>
          <w:t>温室气体排放核算</w:t>
        </w:r>
        <w:r w:rsidR="00117C8B" w:rsidRPr="00117C8B">
          <w:rPr>
            <w:rStyle w:val="aff4"/>
            <w:rFonts w:ascii="宋体" w:hAnsi="宋体" w:hint="eastAsia"/>
            <w:noProof/>
          </w:rPr>
          <w:t>公式</w:t>
        </w:r>
        <w:r w:rsidR="007F5648" w:rsidRPr="00F40D37">
          <w:rPr>
            <w:rFonts w:ascii="宋体" w:hAnsi="宋体"/>
            <w:noProof/>
            <w:webHidden/>
          </w:rPr>
          <w:tab/>
        </w:r>
        <w:r w:rsidR="007E385D">
          <w:rPr>
            <w:rFonts w:ascii="宋体" w:hAnsi="宋体" w:hint="eastAsia"/>
            <w:noProof/>
            <w:webHidden/>
          </w:rPr>
          <w:t>8</w:t>
        </w:r>
      </w:hyperlink>
    </w:p>
    <w:p w:rsidR="007F5648" w:rsidRPr="00F40D37" w:rsidRDefault="0001595B">
      <w:pPr>
        <w:pStyle w:val="11"/>
        <w:tabs>
          <w:tab w:val="right" w:leader="dot" w:pos="9344"/>
        </w:tabs>
        <w:rPr>
          <w:rFonts w:ascii="宋体" w:hAnsi="宋体" w:cstheme="minorBidi"/>
          <w:noProof/>
        </w:rPr>
      </w:pPr>
      <w:hyperlink w:anchor="_Toc37752664" w:history="1">
        <w:r w:rsidR="007F5648" w:rsidRPr="00F40D37">
          <w:rPr>
            <w:rStyle w:val="aff4"/>
            <w:rFonts w:ascii="宋体" w:hAnsi="宋体" w:hint="eastAsia"/>
            <w:noProof/>
          </w:rPr>
          <w:t>附录</w:t>
        </w:r>
        <w:r w:rsidR="007F5648" w:rsidRPr="00F40D37">
          <w:rPr>
            <w:rStyle w:val="aff4"/>
            <w:rFonts w:ascii="宋体" w:hAnsi="宋体"/>
            <w:noProof/>
          </w:rPr>
          <w:t>C</w:t>
        </w:r>
        <w:r w:rsidR="002D50B2" w:rsidRPr="00F40D37">
          <w:rPr>
            <w:rStyle w:val="aff4"/>
            <w:rFonts w:ascii="宋体" w:hAnsi="宋体" w:hint="eastAsia"/>
            <w:noProof/>
          </w:rPr>
          <w:t>（</w:t>
        </w:r>
        <w:r w:rsidR="00117C8B" w:rsidRPr="00117C8B">
          <w:rPr>
            <w:rStyle w:val="aff4"/>
            <w:rFonts w:ascii="宋体" w:hAnsi="宋体" w:hint="eastAsia"/>
            <w:noProof/>
          </w:rPr>
          <w:t>资料性</w:t>
        </w:r>
        <w:r w:rsidR="002D50B2" w:rsidRPr="00F40D37">
          <w:rPr>
            <w:rStyle w:val="aff4"/>
            <w:rFonts w:ascii="宋体" w:hAnsi="宋体" w:hint="eastAsia"/>
            <w:noProof/>
          </w:rPr>
          <w:t>） 公共机构温室气体排放</w:t>
        </w:r>
        <w:r w:rsidR="00A37262" w:rsidRPr="00A37262">
          <w:rPr>
            <w:rStyle w:val="aff4"/>
            <w:rFonts w:ascii="宋体" w:hAnsi="宋体" w:hint="eastAsia"/>
            <w:noProof/>
          </w:rPr>
          <w:t>数据质量控制计划</w:t>
        </w:r>
        <w:r w:rsidR="002D50B2" w:rsidRPr="00F40D37">
          <w:rPr>
            <w:rStyle w:val="aff4"/>
            <w:rFonts w:ascii="宋体" w:hAnsi="宋体" w:hint="eastAsia"/>
            <w:noProof/>
          </w:rPr>
          <w:t>（格式）</w:t>
        </w:r>
        <w:r w:rsidR="007F5648" w:rsidRPr="00F40D37">
          <w:rPr>
            <w:rFonts w:ascii="宋体" w:hAnsi="宋体"/>
            <w:noProof/>
            <w:webHidden/>
          </w:rPr>
          <w:tab/>
        </w:r>
        <w:r w:rsidR="007F5648" w:rsidRPr="00F40D37">
          <w:rPr>
            <w:rFonts w:ascii="宋体" w:hAnsi="宋体"/>
            <w:noProof/>
            <w:webHidden/>
          </w:rPr>
          <w:fldChar w:fldCharType="begin"/>
        </w:r>
        <w:r w:rsidR="007F5648" w:rsidRPr="00F40D37">
          <w:rPr>
            <w:rFonts w:ascii="宋体" w:hAnsi="宋体"/>
            <w:noProof/>
            <w:webHidden/>
          </w:rPr>
          <w:instrText xml:space="preserve"> PAGEREF _Toc37752664 \h </w:instrText>
        </w:r>
        <w:r w:rsidR="007F5648" w:rsidRPr="00F40D37">
          <w:rPr>
            <w:rFonts w:ascii="宋体" w:hAnsi="宋体"/>
            <w:noProof/>
            <w:webHidden/>
          </w:rPr>
        </w:r>
        <w:r w:rsidR="007F5648" w:rsidRPr="00F40D37">
          <w:rPr>
            <w:rFonts w:ascii="宋体" w:hAnsi="宋体"/>
            <w:noProof/>
            <w:webHidden/>
          </w:rPr>
          <w:fldChar w:fldCharType="separate"/>
        </w:r>
        <w:r w:rsidR="0092607D">
          <w:rPr>
            <w:rFonts w:ascii="宋体" w:hAnsi="宋体"/>
            <w:noProof/>
            <w:webHidden/>
          </w:rPr>
          <w:t>14</w:t>
        </w:r>
        <w:r w:rsidR="007F5648" w:rsidRPr="00F40D37">
          <w:rPr>
            <w:rFonts w:ascii="宋体" w:hAnsi="宋体"/>
            <w:noProof/>
            <w:webHidden/>
          </w:rPr>
          <w:fldChar w:fldCharType="end"/>
        </w:r>
      </w:hyperlink>
    </w:p>
    <w:p w:rsidR="007F5648" w:rsidRPr="00F40D37" w:rsidRDefault="0001595B">
      <w:pPr>
        <w:pStyle w:val="11"/>
        <w:tabs>
          <w:tab w:val="right" w:leader="dot" w:pos="9344"/>
        </w:tabs>
        <w:rPr>
          <w:rFonts w:ascii="宋体" w:hAnsi="宋体" w:cstheme="minorBidi"/>
          <w:noProof/>
        </w:rPr>
      </w:pPr>
      <w:hyperlink w:anchor="_Toc37752665" w:history="1">
        <w:r w:rsidR="007F5648" w:rsidRPr="00F40D37">
          <w:rPr>
            <w:rStyle w:val="aff4"/>
            <w:rFonts w:ascii="宋体" w:hAnsi="宋体" w:hint="eastAsia"/>
            <w:noProof/>
          </w:rPr>
          <w:t>附录</w:t>
        </w:r>
        <w:r w:rsidR="007F5648" w:rsidRPr="00F40D37">
          <w:rPr>
            <w:rStyle w:val="aff4"/>
            <w:rFonts w:ascii="宋体" w:hAnsi="宋体"/>
            <w:noProof/>
          </w:rPr>
          <w:t>D</w:t>
        </w:r>
        <w:r w:rsidR="002D50B2" w:rsidRPr="00F40D37">
          <w:rPr>
            <w:rStyle w:val="aff4"/>
            <w:rFonts w:ascii="宋体" w:hAnsi="宋体" w:hint="eastAsia"/>
            <w:noProof/>
          </w:rPr>
          <w:t>（</w:t>
        </w:r>
        <w:r w:rsidR="00117C8B" w:rsidRPr="00117C8B">
          <w:rPr>
            <w:rStyle w:val="aff4"/>
            <w:rFonts w:ascii="宋体" w:hAnsi="宋体" w:hint="eastAsia"/>
            <w:noProof/>
          </w:rPr>
          <w:t>资料性</w:t>
        </w:r>
        <w:r w:rsidR="002D50B2" w:rsidRPr="00F40D37">
          <w:rPr>
            <w:rStyle w:val="aff4"/>
            <w:rFonts w:ascii="宋体" w:hAnsi="宋体" w:hint="eastAsia"/>
            <w:noProof/>
          </w:rPr>
          <w:t>） 公共机构温室气体排放报告（格式）</w:t>
        </w:r>
        <w:r w:rsidR="007F5648" w:rsidRPr="00F40D37">
          <w:rPr>
            <w:rFonts w:ascii="宋体" w:hAnsi="宋体"/>
            <w:noProof/>
            <w:webHidden/>
          </w:rPr>
          <w:tab/>
        </w:r>
        <w:r w:rsidR="007F5648" w:rsidRPr="00F40D37">
          <w:rPr>
            <w:rFonts w:ascii="宋体" w:hAnsi="宋体"/>
            <w:noProof/>
            <w:webHidden/>
          </w:rPr>
          <w:fldChar w:fldCharType="begin"/>
        </w:r>
        <w:r w:rsidR="007F5648" w:rsidRPr="00F40D37">
          <w:rPr>
            <w:rFonts w:ascii="宋体" w:hAnsi="宋体"/>
            <w:noProof/>
            <w:webHidden/>
          </w:rPr>
          <w:instrText xml:space="preserve"> PAGEREF _Toc37752665 \h </w:instrText>
        </w:r>
        <w:r w:rsidR="007F5648" w:rsidRPr="00F40D37">
          <w:rPr>
            <w:rFonts w:ascii="宋体" w:hAnsi="宋体"/>
            <w:noProof/>
            <w:webHidden/>
          </w:rPr>
        </w:r>
        <w:r w:rsidR="007F5648" w:rsidRPr="00F40D37">
          <w:rPr>
            <w:rFonts w:ascii="宋体" w:hAnsi="宋体"/>
            <w:noProof/>
            <w:webHidden/>
          </w:rPr>
          <w:fldChar w:fldCharType="separate"/>
        </w:r>
        <w:r w:rsidR="0092607D">
          <w:rPr>
            <w:rFonts w:ascii="宋体" w:hAnsi="宋体"/>
            <w:noProof/>
            <w:webHidden/>
          </w:rPr>
          <w:t>17</w:t>
        </w:r>
        <w:r w:rsidR="007F5648" w:rsidRPr="00F40D37">
          <w:rPr>
            <w:rFonts w:ascii="宋体" w:hAnsi="宋体"/>
            <w:noProof/>
            <w:webHidden/>
          </w:rPr>
          <w:fldChar w:fldCharType="end"/>
        </w:r>
      </w:hyperlink>
    </w:p>
    <w:p w:rsidR="007F5648" w:rsidRPr="00F40D37" w:rsidRDefault="0001595B">
      <w:pPr>
        <w:pStyle w:val="11"/>
        <w:tabs>
          <w:tab w:val="right" w:leader="dot" w:pos="9344"/>
        </w:tabs>
        <w:rPr>
          <w:rFonts w:ascii="宋体" w:hAnsi="宋体" w:cstheme="minorBidi"/>
          <w:noProof/>
        </w:rPr>
      </w:pPr>
      <w:hyperlink w:anchor="_Toc37752666" w:history="1">
        <w:r w:rsidR="007F5648" w:rsidRPr="00F40D37">
          <w:rPr>
            <w:rStyle w:val="aff4"/>
            <w:rFonts w:ascii="宋体" w:hAnsi="宋体" w:hint="eastAsia"/>
            <w:noProof/>
          </w:rPr>
          <w:t>附录</w:t>
        </w:r>
        <w:r w:rsidR="007F5648" w:rsidRPr="00F40D37">
          <w:rPr>
            <w:rStyle w:val="aff4"/>
            <w:rFonts w:ascii="宋体" w:hAnsi="宋体"/>
            <w:noProof/>
          </w:rPr>
          <w:t>E</w:t>
        </w:r>
        <w:r w:rsidR="00F72C51">
          <w:rPr>
            <w:rStyle w:val="aff4"/>
            <w:rFonts w:ascii="宋体" w:hAnsi="宋体" w:hint="eastAsia"/>
            <w:noProof/>
          </w:rPr>
          <w:t>（资料性</w:t>
        </w:r>
        <w:r w:rsidR="002D50B2" w:rsidRPr="00F40D37">
          <w:rPr>
            <w:rStyle w:val="aff4"/>
            <w:rFonts w:ascii="宋体" w:hAnsi="宋体" w:hint="eastAsia"/>
            <w:noProof/>
          </w:rPr>
          <w:t xml:space="preserve">） </w:t>
        </w:r>
        <w:r w:rsidR="00061996">
          <w:rPr>
            <w:rStyle w:val="aff4"/>
            <w:rFonts w:ascii="宋体" w:hAnsi="宋体" w:hint="eastAsia"/>
            <w:noProof/>
          </w:rPr>
          <w:t>公共机构</w:t>
        </w:r>
        <w:r w:rsidR="002D50B2" w:rsidRPr="00F40D37">
          <w:rPr>
            <w:rStyle w:val="aff4"/>
            <w:rFonts w:ascii="宋体" w:hAnsi="宋体" w:hint="eastAsia"/>
            <w:noProof/>
          </w:rPr>
          <w:t>温室气体排放</w:t>
        </w:r>
        <w:r w:rsidR="00CB37DB">
          <w:rPr>
            <w:rStyle w:val="aff4"/>
            <w:rFonts w:ascii="宋体" w:hAnsi="宋体" w:hint="eastAsia"/>
            <w:noProof/>
          </w:rPr>
          <w:t>核算</w:t>
        </w:r>
        <w:r w:rsidR="002D50B2" w:rsidRPr="00F40D37">
          <w:rPr>
            <w:rStyle w:val="aff4"/>
            <w:rFonts w:ascii="宋体" w:hAnsi="宋体" w:hint="eastAsia"/>
            <w:noProof/>
          </w:rPr>
          <w:t>示例</w:t>
        </w:r>
        <w:r w:rsidR="007F5648" w:rsidRPr="00F40D37">
          <w:rPr>
            <w:rFonts w:ascii="宋体" w:hAnsi="宋体"/>
            <w:noProof/>
            <w:webHidden/>
          </w:rPr>
          <w:tab/>
        </w:r>
        <w:r w:rsidR="007F5648" w:rsidRPr="00F40D37">
          <w:rPr>
            <w:rFonts w:ascii="宋体" w:hAnsi="宋体"/>
            <w:noProof/>
            <w:webHidden/>
          </w:rPr>
          <w:fldChar w:fldCharType="begin"/>
        </w:r>
        <w:r w:rsidR="007F5648" w:rsidRPr="00F40D37">
          <w:rPr>
            <w:rFonts w:ascii="宋体" w:hAnsi="宋体"/>
            <w:noProof/>
            <w:webHidden/>
          </w:rPr>
          <w:instrText xml:space="preserve"> PAGEREF _Toc37752666 \h </w:instrText>
        </w:r>
        <w:r w:rsidR="007F5648" w:rsidRPr="00F40D37">
          <w:rPr>
            <w:rFonts w:ascii="宋体" w:hAnsi="宋体"/>
            <w:noProof/>
            <w:webHidden/>
          </w:rPr>
        </w:r>
        <w:r w:rsidR="007F5648" w:rsidRPr="00F40D37">
          <w:rPr>
            <w:rFonts w:ascii="宋体" w:hAnsi="宋体"/>
            <w:noProof/>
            <w:webHidden/>
          </w:rPr>
          <w:fldChar w:fldCharType="separate"/>
        </w:r>
        <w:r w:rsidR="0092607D">
          <w:rPr>
            <w:rFonts w:ascii="宋体" w:hAnsi="宋体"/>
            <w:noProof/>
            <w:webHidden/>
          </w:rPr>
          <w:t>20</w:t>
        </w:r>
        <w:r w:rsidR="007F5648" w:rsidRPr="00F40D37">
          <w:rPr>
            <w:rFonts w:ascii="宋体" w:hAnsi="宋体"/>
            <w:noProof/>
            <w:webHidden/>
          </w:rPr>
          <w:fldChar w:fldCharType="end"/>
        </w:r>
      </w:hyperlink>
    </w:p>
    <w:p w:rsidR="007F5648" w:rsidRPr="00F40D37" w:rsidRDefault="0001595B">
      <w:pPr>
        <w:pStyle w:val="11"/>
        <w:tabs>
          <w:tab w:val="right" w:leader="dot" w:pos="9344"/>
        </w:tabs>
        <w:rPr>
          <w:rFonts w:ascii="宋体" w:hAnsi="宋体" w:cstheme="minorBidi"/>
          <w:noProof/>
        </w:rPr>
      </w:pPr>
      <w:hyperlink w:anchor="_Toc37752667" w:history="1">
        <w:r w:rsidR="007F5648" w:rsidRPr="00F40D37">
          <w:rPr>
            <w:rStyle w:val="aff4"/>
            <w:rFonts w:ascii="宋体" w:hAnsi="宋体" w:hint="eastAsia"/>
            <w:noProof/>
          </w:rPr>
          <w:t>参考文献</w:t>
        </w:r>
        <w:r w:rsidR="007F5648" w:rsidRPr="00F40D37">
          <w:rPr>
            <w:rFonts w:ascii="宋体" w:hAnsi="宋体"/>
            <w:noProof/>
            <w:webHidden/>
          </w:rPr>
          <w:tab/>
        </w:r>
        <w:r w:rsidR="007F5648" w:rsidRPr="00F40D37">
          <w:rPr>
            <w:rFonts w:ascii="宋体" w:hAnsi="宋体"/>
            <w:noProof/>
            <w:webHidden/>
          </w:rPr>
          <w:fldChar w:fldCharType="begin"/>
        </w:r>
        <w:r w:rsidR="007F5648" w:rsidRPr="00F40D37">
          <w:rPr>
            <w:rFonts w:ascii="宋体" w:hAnsi="宋体"/>
            <w:noProof/>
            <w:webHidden/>
          </w:rPr>
          <w:instrText xml:space="preserve"> PAGEREF _Toc37752667 \h </w:instrText>
        </w:r>
        <w:r w:rsidR="007F5648" w:rsidRPr="00F40D37">
          <w:rPr>
            <w:rFonts w:ascii="宋体" w:hAnsi="宋体"/>
            <w:noProof/>
            <w:webHidden/>
          </w:rPr>
        </w:r>
        <w:r w:rsidR="007F5648" w:rsidRPr="00F40D37">
          <w:rPr>
            <w:rFonts w:ascii="宋体" w:hAnsi="宋体"/>
            <w:noProof/>
            <w:webHidden/>
          </w:rPr>
          <w:fldChar w:fldCharType="separate"/>
        </w:r>
        <w:r w:rsidR="0092607D">
          <w:rPr>
            <w:rFonts w:ascii="宋体" w:hAnsi="宋体"/>
            <w:noProof/>
            <w:webHidden/>
          </w:rPr>
          <w:t>23</w:t>
        </w:r>
        <w:r w:rsidR="007F5648" w:rsidRPr="00F40D37">
          <w:rPr>
            <w:rFonts w:ascii="宋体" w:hAnsi="宋体"/>
            <w:noProof/>
            <w:webHidden/>
          </w:rPr>
          <w:fldChar w:fldCharType="end"/>
        </w:r>
      </w:hyperlink>
    </w:p>
    <w:p w:rsidR="00305247" w:rsidRDefault="00305247">
      <w:r>
        <w:rPr>
          <w:b/>
          <w:bCs/>
          <w:lang w:val="zh-CN"/>
        </w:rPr>
        <w:fldChar w:fldCharType="end"/>
      </w:r>
    </w:p>
    <w:p w:rsidR="00377519" w:rsidRDefault="00377519" w:rsidP="006156EC">
      <w:pPr>
        <w:pStyle w:val="aff2"/>
        <w:sectPr w:rsidR="00377519" w:rsidSect="00F73765">
          <w:headerReference w:type="default" r:id="rId12"/>
          <w:footerReference w:type="default" r:id="rId13"/>
          <w:pgSz w:w="11906" w:h="16838" w:code="9"/>
          <w:pgMar w:top="1418" w:right="1134" w:bottom="1418" w:left="1418" w:header="1417" w:footer="992" w:gutter="0"/>
          <w:pgNumType w:fmt="upperRoman" w:start="1"/>
          <w:cols w:space="425"/>
          <w:docGrid w:type="lines" w:linePitch="312"/>
        </w:sectPr>
      </w:pPr>
    </w:p>
    <w:p w:rsidR="007F16BD" w:rsidRDefault="007F16BD" w:rsidP="007F16BD">
      <w:pPr>
        <w:rPr>
          <w:lang w:val="zh-CN"/>
        </w:rPr>
      </w:pPr>
      <w:bookmarkStart w:id="2" w:name="_Toc34118365"/>
      <w:bookmarkStart w:id="3" w:name="_Toc37752652"/>
    </w:p>
    <w:p w:rsidR="006156EC" w:rsidRPr="007F16BD" w:rsidRDefault="006156EC" w:rsidP="007F16BD">
      <w:pPr>
        <w:pStyle w:val="TOC"/>
        <w:spacing w:before="640" w:after="560" w:line="460" w:lineRule="exact"/>
        <w:jc w:val="center"/>
        <w:outlineLvl w:val="0"/>
        <w:rPr>
          <w:rFonts w:ascii="黑体" w:eastAsia="黑体" w:hAnsi="黑体"/>
          <w:color w:val="auto"/>
          <w:sz w:val="32"/>
          <w:szCs w:val="32"/>
          <w:lang w:val="zh-CN"/>
        </w:rPr>
      </w:pPr>
      <w:r w:rsidRPr="007F16BD">
        <w:rPr>
          <w:rFonts w:ascii="黑体" w:eastAsia="黑体" w:hAnsi="黑体" w:hint="eastAsia"/>
          <w:color w:val="auto"/>
          <w:sz w:val="32"/>
          <w:szCs w:val="32"/>
          <w:lang w:val="zh-CN"/>
        </w:rPr>
        <w:t>前</w:t>
      </w:r>
      <w:bookmarkStart w:id="4" w:name="BKQY"/>
      <w:r w:rsidR="00F40D37" w:rsidRPr="007F16BD">
        <w:rPr>
          <w:rFonts w:ascii="黑体" w:eastAsia="黑体" w:hAnsi="黑体" w:hint="eastAsia"/>
          <w:color w:val="auto"/>
          <w:sz w:val="32"/>
          <w:szCs w:val="32"/>
          <w:lang w:val="zh-CN"/>
        </w:rPr>
        <w:t xml:space="preserve">  </w:t>
      </w:r>
      <w:r w:rsidRPr="007F16BD">
        <w:rPr>
          <w:rFonts w:ascii="黑体" w:eastAsia="黑体" w:hAnsi="黑体" w:hint="eastAsia"/>
          <w:color w:val="auto"/>
          <w:sz w:val="32"/>
          <w:szCs w:val="32"/>
          <w:lang w:val="zh-CN"/>
        </w:rPr>
        <w:t>言</w:t>
      </w:r>
      <w:bookmarkEnd w:id="0"/>
      <w:bookmarkEnd w:id="1"/>
      <w:bookmarkEnd w:id="2"/>
      <w:bookmarkEnd w:id="3"/>
      <w:bookmarkEnd w:id="4"/>
    </w:p>
    <w:p w:rsidR="006156EC" w:rsidRDefault="006156EC" w:rsidP="006156EC">
      <w:pPr>
        <w:pStyle w:val="aff1"/>
      </w:pPr>
      <w:r>
        <w:rPr>
          <w:rFonts w:hint="eastAsia"/>
        </w:rPr>
        <w:t>本</w:t>
      </w:r>
      <w:r w:rsidR="009922B7">
        <w:rPr>
          <w:rFonts w:hint="eastAsia"/>
        </w:rPr>
        <w:t>文件</w:t>
      </w:r>
      <w:r>
        <w:rPr>
          <w:rFonts w:hint="eastAsia"/>
        </w:rPr>
        <w:t>按GB/T 1.1-20</w:t>
      </w:r>
      <w:r w:rsidR="007037C1">
        <w:rPr>
          <w:rFonts w:hint="eastAsia"/>
        </w:rPr>
        <w:t>20</w:t>
      </w:r>
      <w:r>
        <w:rPr>
          <w:rFonts w:hint="eastAsia"/>
        </w:rPr>
        <w:t>《标准化工作导则 第1部分：标准</w:t>
      </w:r>
      <w:r w:rsidR="003A7642">
        <w:rPr>
          <w:rFonts w:hint="eastAsia"/>
        </w:rPr>
        <w:t>化文件</w:t>
      </w:r>
      <w:r>
        <w:rPr>
          <w:rFonts w:hint="eastAsia"/>
        </w:rPr>
        <w:t>的结构和</w:t>
      </w:r>
      <w:r w:rsidR="003A7642">
        <w:rPr>
          <w:rFonts w:hint="eastAsia"/>
        </w:rPr>
        <w:t>起草规则</w:t>
      </w:r>
      <w:r>
        <w:rPr>
          <w:rFonts w:hint="eastAsia"/>
        </w:rPr>
        <w:t>》编制。</w:t>
      </w:r>
    </w:p>
    <w:p w:rsidR="006156EC" w:rsidRDefault="006156EC" w:rsidP="001026D5">
      <w:pPr>
        <w:pStyle w:val="aff1"/>
      </w:pPr>
      <w:r>
        <w:rPr>
          <w:rFonts w:hint="eastAsia"/>
        </w:rPr>
        <w:t>本</w:t>
      </w:r>
      <w:r w:rsidR="009922B7">
        <w:rPr>
          <w:rFonts w:hint="eastAsia"/>
        </w:rPr>
        <w:t>文件</w:t>
      </w:r>
      <w:r>
        <w:rPr>
          <w:rFonts w:hint="eastAsia"/>
        </w:rPr>
        <w:t>由</w:t>
      </w:r>
      <w:r w:rsidR="00CF065B">
        <w:rPr>
          <w:rFonts w:hint="eastAsia"/>
        </w:rPr>
        <w:t>江苏省</w:t>
      </w:r>
      <w:r w:rsidR="001026D5">
        <w:rPr>
          <w:rFonts w:hint="eastAsia"/>
        </w:rPr>
        <w:t>市场监督管理局提出并</w:t>
      </w:r>
      <w:r w:rsidRPr="009B176F">
        <w:rPr>
          <w:rFonts w:hint="eastAsia"/>
        </w:rPr>
        <w:t>归口。</w:t>
      </w:r>
    </w:p>
    <w:p w:rsidR="006156EC" w:rsidRPr="0094459A" w:rsidRDefault="006156EC" w:rsidP="006156EC">
      <w:pPr>
        <w:pStyle w:val="aff1"/>
      </w:pPr>
      <w:r w:rsidRPr="0094459A">
        <w:rPr>
          <w:rFonts w:hint="eastAsia"/>
        </w:rPr>
        <w:t>本</w:t>
      </w:r>
      <w:r w:rsidR="009922B7">
        <w:rPr>
          <w:rFonts w:hint="eastAsia"/>
        </w:rPr>
        <w:t>文件</w:t>
      </w:r>
      <w:r w:rsidRPr="0094459A">
        <w:rPr>
          <w:rFonts w:hint="eastAsia"/>
        </w:rPr>
        <w:t>起草单位：</w:t>
      </w:r>
      <w:r w:rsidR="00E04103" w:rsidRPr="00E04103">
        <w:rPr>
          <w:rFonts w:hint="eastAsia"/>
        </w:rPr>
        <w:t>苏州市计量测试院、苏</w:t>
      </w:r>
      <w:r w:rsidR="00E04103" w:rsidRPr="001F6FA5">
        <w:rPr>
          <w:rFonts w:hint="eastAsia"/>
        </w:rPr>
        <w:t>州市计量测试学会、苏州市机关事务管理局、</w:t>
      </w:r>
      <w:r w:rsidR="004438BA" w:rsidRPr="00021CF2">
        <w:rPr>
          <w:rFonts w:hint="eastAsia"/>
        </w:rPr>
        <w:t>北京航天计量测试技术研究所</w:t>
      </w:r>
      <w:r w:rsidR="004438BA">
        <w:rPr>
          <w:rFonts w:hint="eastAsia"/>
        </w:rPr>
        <w:t>、</w:t>
      </w:r>
      <w:r w:rsidR="001F6FA5" w:rsidRPr="001F6FA5">
        <w:rPr>
          <w:rFonts w:hint="eastAsia"/>
        </w:rPr>
        <w:t>福建省信碳环境科技有限公司</w:t>
      </w:r>
      <w:r w:rsidR="00E04103" w:rsidRPr="001F6FA5">
        <w:rPr>
          <w:rFonts w:hint="eastAsia"/>
        </w:rPr>
        <w:t>、</w:t>
      </w:r>
      <w:r w:rsidR="00C04D5D" w:rsidRPr="00C04D5D">
        <w:rPr>
          <w:rFonts w:hint="eastAsia"/>
        </w:rPr>
        <w:t>苏州市质量和标准化院</w:t>
      </w:r>
      <w:r w:rsidR="00C04D5D">
        <w:rPr>
          <w:rFonts w:hint="eastAsia"/>
        </w:rPr>
        <w:t>、</w:t>
      </w:r>
      <w:r w:rsidR="000C48EE">
        <w:rPr>
          <w:rFonts w:hint="eastAsia"/>
        </w:rPr>
        <w:t>江苏现代低碳技术研究院、</w:t>
      </w:r>
      <w:r w:rsidR="00DF411E" w:rsidRPr="00DF411E">
        <w:rPr>
          <w:rFonts w:hint="eastAsia"/>
        </w:rPr>
        <w:t>苏州工业园区资源节约与能源管理协会</w:t>
      </w:r>
      <w:r w:rsidR="00DF411E">
        <w:rPr>
          <w:rFonts w:hint="eastAsia"/>
        </w:rPr>
        <w:t>、</w:t>
      </w:r>
      <w:r w:rsidR="00E04103" w:rsidRPr="001F6FA5">
        <w:rPr>
          <w:rFonts w:hint="eastAsia"/>
        </w:rPr>
        <w:t>苏州大学、杭州万泰认证有限公司</w:t>
      </w:r>
      <w:r w:rsidR="004453C8">
        <w:rPr>
          <w:rFonts w:hint="eastAsia"/>
        </w:rPr>
        <w:t>、苏州爱博斯蒂低碳能源技术有限公司</w:t>
      </w:r>
      <w:r w:rsidR="00CA303E">
        <w:rPr>
          <w:rFonts w:hint="eastAsia"/>
        </w:rPr>
        <w:t>。</w:t>
      </w:r>
    </w:p>
    <w:p w:rsidR="006156EC" w:rsidRDefault="006156EC" w:rsidP="006156EC">
      <w:pPr>
        <w:pStyle w:val="aff1"/>
      </w:pPr>
      <w:r w:rsidRPr="0094459A">
        <w:rPr>
          <w:rFonts w:hint="eastAsia"/>
        </w:rPr>
        <w:t>本</w:t>
      </w:r>
      <w:r w:rsidR="009922B7">
        <w:rPr>
          <w:rFonts w:hint="eastAsia"/>
        </w:rPr>
        <w:t>文件</w:t>
      </w:r>
      <w:r w:rsidRPr="0094459A">
        <w:rPr>
          <w:rFonts w:hint="eastAsia"/>
        </w:rPr>
        <w:t>主要起草人：</w:t>
      </w:r>
      <w:r w:rsidR="00BD51AA">
        <w:rPr>
          <w:rFonts w:hint="eastAsia"/>
        </w:rPr>
        <w:t>成伟、</w:t>
      </w:r>
      <w:r w:rsidR="0041414E">
        <w:rPr>
          <w:rFonts w:hint="eastAsia"/>
        </w:rPr>
        <w:t>李长武、</w:t>
      </w:r>
      <w:r w:rsidR="00BD51AA">
        <w:rPr>
          <w:rFonts w:hint="eastAsia"/>
        </w:rPr>
        <w:t>倪</w:t>
      </w:r>
      <w:bookmarkStart w:id="5" w:name="_GoBack"/>
      <w:bookmarkEnd w:id="5"/>
      <w:r w:rsidR="00BD51AA">
        <w:rPr>
          <w:rFonts w:hint="eastAsia"/>
        </w:rPr>
        <w:t>金春、</w:t>
      </w:r>
      <w:r w:rsidR="0041414E">
        <w:rPr>
          <w:rFonts w:hint="eastAsia"/>
        </w:rPr>
        <w:t>黄向阳、</w:t>
      </w:r>
      <w:r w:rsidR="00021CF2">
        <w:rPr>
          <w:rFonts w:hint="eastAsia"/>
        </w:rPr>
        <w:t>张静林、</w:t>
      </w:r>
      <w:r w:rsidR="001F3833">
        <w:rPr>
          <w:rFonts w:hint="eastAsia"/>
        </w:rPr>
        <w:t>韩兵兵</w:t>
      </w:r>
      <w:r w:rsidR="0041414E">
        <w:rPr>
          <w:rFonts w:hint="eastAsia"/>
        </w:rPr>
        <w:t>、</w:t>
      </w:r>
      <w:r w:rsidR="002B1DCD">
        <w:rPr>
          <w:rFonts w:hint="eastAsia"/>
        </w:rPr>
        <w:t>张冰烨</w:t>
      </w:r>
      <w:r w:rsidR="00664402">
        <w:rPr>
          <w:rFonts w:hint="eastAsia"/>
        </w:rPr>
        <w:t>、蒋建林</w:t>
      </w:r>
      <w:r w:rsidR="002B1DCD">
        <w:rPr>
          <w:rFonts w:hint="eastAsia"/>
        </w:rPr>
        <w:t>、</w:t>
      </w:r>
      <w:r w:rsidR="00BD51AA">
        <w:rPr>
          <w:rFonts w:hint="eastAsia"/>
        </w:rPr>
        <w:t>任瑞琪</w:t>
      </w:r>
      <w:r w:rsidR="00DF411E">
        <w:rPr>
          <w:rFonts w:hint="eastAsia"/>
        </w:rPr>
        <w:t>、</w:t>
      </w:r>
      <w:r w:rsidR="00C04D5D">
        <w:rPr>
          <w:rFonts w:hint="eastAsia"/>
        </w:rPr>
        <w:t>周文渊、</w:t>
      </w:r>
      <w:r w:rsidR="00664402">
        <w:rPr>
          <w:rFonts w:hint="eastAsia"/>
        </w:rPr>
        <w:t>王艺伟、</w:t>
      </w:r>
      <w:r w:rsidR="00BD51AA">
        <w:rPr>
          <w:rFonts w:hint="eastAsia"/>
        </w:rPr>
        <w:t>陈瑗媛、</w:t>
      </w:r>
      <w:r w:rsidR="005A1260">
        <w:rPr>
          <w:rFonts w:hint="eastAsia"/>
        </w:rPr>
        <w:t>李新影</w:t>
      </w:r>
      <w:r w:rsidR="004438BA">
        <w:rPr>
          <w:rFonts w:hint="eastAsia"/>
        </w:rPr>
        <w:t>、</w:t>
      </w:r>
      <w:r w:rsidR="001F3833">
        <w:rPr>
          <w:rFonts w:hint="eastAsia"/>
        </w:rPr>
        <w:t>姚佳宜</w:t>
      </w:r>
      <w:r w:rsidR="007B5853">
        <w:rPr>
          <w:rFonts w:hint="eastAsia"/>
        </w:rPr>
        <w:t>、方信昀</w:t>
      </w:r>
      <w:r w:rsidR="002B1DCD">
        <w:rPr>
          <w:rFonts w:hint="eastAsia"/>
        </w:rPr>
        <w:t>、</w:t>
      </w:r>
      <w:r w:rsidR="00523C79">
        <w:rPr>
          <w:rFonts w:hint="eastAsia"/>
        </w:rPr>
        <w:t>杜洁</w:t>
      </w:r>
      <w:r w:rsidR="002B1DCD">
        <w:rPr>
          <w:rFonts w:hint="eastAsia"/>
        </w:rPr>
        <w:t>、吴玺、</w:t>
      </w:r>
      <w:r w:rsidR="002748A0">
        <w:rPr>
          <w:rFonts w:hint="eastAsia"/>
        </w:rPr>
        <w:t>陈海华</w:t>
      </w:r>
      <w:r w:rsidR="00045C6C">
        <w:rPr>
          <w:rFonts w:hint="eastAsia"/>
        </w:rPr>
        <w:t>、</w:t>
      </w:r>
      <w:r w:rsidR="004D36C6">
        <w:rPr>
          <w:rFonts w:hint="eastAsia"/>
        </w:rPr>
        <w:t>方利</w:t>
      </w:r>
      <w:r w:rsidR="00A97EED">
        <w:rPr>
          <w:rFonts w:hint="eastAsia"/>
        </w:rPr>
        <w:t>利</w:t>
      </w:r>
      <w:r w:rsidR="002B1DCD">
        <w:rPr>
          <w:rFonts w:hint="eastAsia"/>
        </w:rPr>
        <w:t>、</w:t>
      </w:r>
      <w:r w:rsidR="004453C8">
        <w:rPr>
          <w:rFonts w:hint="eastAsia"/>
        </w:rPr>
        <w:t>韩岳、沈丹丹</w:t>
      </w:r>
      <w:r w:rsidR="00951019">
        <w:rPr>
          <w:rFonts w:hint="eastAsia"/>
        </w:rPr>
        <w:t>、</w:t>
      </w:r>
      <w:r w:rsidR="00BD51AA">
        <w:rPr>
          <w:rFonts w:hint="eastAsia"/>
        </w:rPr>
        <w:t>赵铭雨</w:t>
      </w:r>
      <w:r w:rsidR="002B1DCD">
        <w:rPr>
          <w:rFonts w:hint="eastAsia"/>
        </w:rPr>
        <w:t>、</w:t>
      </w:r>
      <w:r w:rsidR="001F3833">
        <w:rPr>
          <w:rFonts w:hint="eastAsia"/>
        </w:rPr>
        <w:t>黄晓炯、朱蕾、</w:t>
      </w:r>
      <w:r w:rsidR="00BD51AA">
        <w:rPr>
          <w:rFonts w:hint="eastAsia"/>
        </w:rPr>
        <w:t>邹昀燚、</w:t>
      </w:r>
      <w:r w:rsidR="00170E76">
        <w:rPr>
          <w:rFonts w:hint="eastAsia"/>
        </w:rPr>
        <w:t>唐益、</w:t>
      </w:r>
      <w:r w:rsidR="002748A0">
        <w:rPr>
          <w:rFonts w:hint="eastAsia"/>
        </w:rPr>
        <w:t>陈海、</w:t>
      </w:r>
      <w:r w:rsidR="00BD51AA">
        <w:rPr>
          <w:rFonts w:hint="eastAsia"/>
        </w:rPr>
        <w:t>孟祥希</w:t>
      </w:r>
      <w:r w:rsidR="00170E76">
        <w:rPr>
          <w:rFonts w:hint="eastAsia"/>
        </w:rPr>
        <w:t>、包亚东</w:t>
      </w:r>
      <w:r w:rsidR="0041414E">
        <w:rPr>
          <w:rFonts w:hint="eastAsia"/>
        </w:rPr>
        <w:t>。</w:t>
      </w:r>
    </w:p>
    <w:p w:rsidR="006156EC" w:rsidRPr="002748A0" w:rsidRDefault="006156EC">
      <w:pPr>
        <w:sectPr w:rsidR="006156EC" w:rsidRPr="002748A0" w:rsidSect="00F73765">
          <w:pgSz w:w="11906" w:h="16838" w:code="9"/>
          <w:pgMar w:top="1418" w:right="1134" w:bottom="1418" w:left="1418" w:header="1417" w:footer="992" w:gutter="0"/>
          <w:pgNumType w:fmt="upperRoman"/>
          <w:cols w:space="425"/>
          <w:docGrid w:type="lines" w:linePitch="312"/>
        </w:sectPr>
      </w:pPr>
    </w:p>
    <w:p w:rsidR="003C0392" w:rsidRDefault="003C0392" w:rsidP="003C0392"/>
    <w:p w:rsidR="006156EC" w:rsidRDefault="006156EC" w:rsidP="007F16BD">
      <w:pPr>
        <w:spacing w:before="640" w:after="560" w:line="460" w:lineRule="exact"/>
        <w:jc w:val="center"/>
        <w:outlineLvl w:val="0"/>
        <w:rPr>
          <w:rFonts w:ascii="黑体" w:eastAsia="黑体" w:hAnsi="黑体"/>
          <w:sz w:val="32"/>
          <w:szCs w:val="32"/>
        </w:rPr>
      </w:pPr>
      <w:r w:rsidRPr="006156EC">
        <w:rPr>
          <w:rFonts w:ascii="黑体" w:eastAsia="黑体" w:hAnsi="黑体" w:hint="eastAsia"/>
          <w:sz w:val="32"/>
          <w:szCs w:val="32"/>
        </w:rPr>
        <w:t>公</w:t>
      </w:r>
      <w:bookmarkStart w:id="6" w:name="StandardName"/>
      <w:r w:rsidRPr="006156EC">
        <w:rPr>
          <w:rFonts w:ascii="黑体" w:eastAsia="黑体" w:hAnsi="黑体" w:hint="eastAsia"/>
          <w:sz w:val="32"/>
          <w:szCs w:val="32"/>
        </w:rPr>
        <w:t>共机构温室气体排放</w:t>
      </w:r>
      <w:bookmarkEnd w:id="6"/>
      <w:r w:rsidR="00CA4ECA">
        <w:rPr>
          <w:rFonts w:ascii="黑体" w:eastAsia="黑体" w:hAnsi="黑体" w:hint="eastAsia"/>
          <w:sz w:val="32"/>
          <w:szCs w:val="32"/>
        </w:rPr>
        <w:t>核算与报告要求</w:t>
      </w:r>
    </w:p>
    <w:p w:rsidR="006156EC" w:rsidRDefault="006156EC" w:rsidP="007F16BD">
      <w:pPr>
        <w:pStyle w:val="1"/>
        <w:spacing w:beforeLines="100" w:before="312" w:afterLines="100" w:after="312" w:line="240" w:lineRule="auto"/>
      </w:pPr>
      <w:bookmarkStart w:id="7" w:name="_Toc33535446"/>
      <w:bookmarkStart w:id="8" w:name="_Toc26543191"/>
      <w:bookmarkStart w:id="9" w:name="_Toc26523616"/>
      <w:bookmarkStart w:id="10" w:name="_Toc25936511"/>
      <w:bookmarkStart w:id="11" w:name="_Toc25933505"/>
      <w:bookmarkStart w:id="12" w:name="_Toc25933285"/>
      <w:bookmarkStart w:id="13" w:name="_Toc25933184"/>
      <w:bookmarkStart w:id="14" w:name="_Toc25933045"/>
      <w:bookmarkStart w:id="15" w:name="_Toc25932993"/>
      <w:bookmarkStart w:id="16" w:name="_Toc25932940"/>
      <w:bookmarkStart w:id="17" w:name="_Toc22817813"/>
      <w:bookmarkStart w:id="18" w:name="_Toc22817662"/>
      <w:bookmarkStart w:id="19" w:name="_Toc22808555"/>
      <w:bookmarkStart w:id="20" w:name="_Toc22805893"/>
      <w:bookmarkStart w:id="21" w:name="_Toc22798850"/>
      <w:bookmarkStart w:id="22" w:name="_Toc22798810"/>
      <w:bookmarkStart w:id="23" w:name="_Toc22798787"/>
      <w:bookmarkStart w:id="24" w:name="_Toc20135570"/>
      <w:bookmarkStart w:id="25" w:name="_Toc33602237"/>
      <w:bookmarkStart w:id="26" w:name="_Toc34118366"/>
      <w:bookmarkStart w:id="27" w:name="_Toc37752653"/>
      <w:r w:rsidRPr="000C6B88">
        <w:rPr>
          <w:rFonts w:ascii="黑体" w:hAnsi="黑体" w:hint="eastAsia"/>
        </w:rPr>
        <w:t>1</w:t>
      </w:r>
      <w:r w:rsidR="007F5648">
        <w:rPr>
          <w:rFonts w:hint="eastAsia"/>
        </w:rPr>
        <w:t xml:space="preserve"> </w:t>
      </w:r>
      <w:r>
        <w:rPr>
          <w:rFonts w:hint="eastAsia"/>
        </w:rPr>
        <w:t>范围</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rsidR="006156EC" w:rsidRDefault="00716FC0" w:rsidP="006156EC">
      <w:pPr>
        <w:pStyle w:val="aff1"/>
      </w:pPr>
      <w:r>
        <w:rPr>
          <w:rFonts w:hint="eastAsia"/>
        </w:rPr>
        <w:t>本</w:t>
      </w:r>
      <w:r w:rsidR="009922B7">
        <w:rPr>
          <w:rFonts w:hint="eastAsia"/>
        </w:rPr>
        <w:t>文件</w:t>
      </w:r>
      <w:r>
        <w:rPr>
          <w:rFonts w:hint="eastAsia"/>
        </w:rPr>
        <w:t>规定了公共机构温室气体排放的</w:t>
      </w:r>
      <w:r w:rsidR="00631373">
        <w:rPr>
          <w:rFonts w:hint="eastAsia"/>
        </w:rPr>
        <w:t>工作</w:t>
      </w:r>
      <w:r w:rsidR="00807574">
        <w:rPr>
          <w:rFonts w:hint="eastAsia"/>
        </w:rPr>
        <w:t>流程</w:t>
      </w:r>
      <w:r w:rsidR="00631373">
        <w:rPr>
          <w:rFonts w:hint="eastAsia"/>
        </w:rPr>
        <w:t>、</w:t>
      </w:r>
      <w:r w:rsidR="00CF065B">
        <w:rPr>
          <w:rFonts w:hint="eastAsia"/>
        </w:rPr>
        <w:t>核算</w:t>
      </w:r>
      <w:r w:rsidR="006156EC">
        <w:rPr>
          <w:rFonts w:hint="eastAsia"/>
        </w:rPr>
        <w:t>边界、排放源识别、排放量</w:t>
      </w:r>
      <w:r w:rsidR="00D020E4">
        <w:rPr>
          <w:rFonts w:hint="eastAsia"/>
        </w:rPr>
        <w:t>核算</w:t>
      </w:r>
      <w:r w:rsidR="006156EC">
        <w:rPr>
          <w:rFonts w:hint="eastAsia"/>
        </w:rPr>
        <w:t>、</w:t>
      </w:r>
      <w:r w:rsidR="00D020E4">
        <w:rPr>
          <w:rFonts w:hint="eastAsia"/>
        </w:rPr>
        <w:t>数据质量保证</w:t>
      </w:r>
      <w:r w:rsidR="006156EC">
        <w:rPr>
          <w:rFonts w:hint="eastAsia"/>
        </w:rPr>
        <w:t>和报告</w:t>
      </w:r>
      <w:r w:rsidR="0035385A">
        <w:rPr>
          <w:rFonts w:hint="eastAsia"/>
        </w:rPr>
        <w:t>的要求</w:t>
      </w:r>
      <w:r w:rsidR="006156EC">
        <w:rPr>
          <w:rFonts w:hint="eastAsia"/>
        </w:rPr>
        <w:t>。</w:t>
      </w:r>
    </w:p>
    <w:p w:rsidR="006156EC" w:rsidRDefault="006156EC" w:rsidP="006156EC">
      <w:pPr>
        <w:pStyle w:val="aff1"/>
      </w:pPr>
      <w:r>
        <w:rPr>
          <w:rFonts w:hint="eastAsia"/>
        </w:rPr>
        <w:t>本</w:t>
      </w:r>
      <w:r w:rsidR="009922B7">
        <w:rPr>
          <w:rFonts w:hint="eastAsia"/>
        </w:rPr>
        <w:t>文件</w:t>
      </w:r>
      <w:r>
        <w:rPr>
          <w:rFonts w:hint="eastAsia"/>
        </w:rPr>
        <w:t>适用于公共机构</w:t>
      </w:r>
      <w:r w:rsidRPr="00C77E80">
        <w:rPr>
          <w:rFonts w:hint="eastAsia"/>
        </w:rPr>
        <w:t>温室气体排放</w:t>
      </w:r>
      <w:r w:rsidR="008D22AB">
        <w:rPr>
          <w:rFonts w:hint="eastAsia"/>
        </w:rPr>
        <w:t>的</w:t>
      </w:r>
      <w:r w:rsidR="00873ED2">
        <w:rPr>
          <w:rFonts w:hint="eastAsia"/>
        </w:rPr>
        <w:t>核算</w:t>
      </w:r>
      <w:r w:rsidR="009927E4">
        <w:rPr>
          <w:rFonts w:hint="eastAsia"/>
        </w:rPr>
        <w:t>与报告</w:t>
      </w:r>
      <w:r w:rsidRPr="00C77E80">
        <w:rPr>
          <w:rFonts w:hint="eastAsia"/>
        </w:rPr>
        <w:t>，以及主管部门对公共机构</w:t>
      </w:r>
      <w:r w:rsidR="000359DC">
        <w:rPr>
          <w:rFonts w:hint="eastAsia"/>
        </w:rPr>
        <w:t>温室气体排放</w:t>
      </w:r>
      <w:r w:rsidR="008D22AB" w:rsidRPr="00C77E80">
        <w:rPr>
          <w:rFonts w:hint="eastAsia"/>
        </w:rPr>
        <w:t>的</w:t>
      </w:r>
      <w:r w:rsidRPr="00C77E80">
        <w:rPr>
          <w:rFonts w:hint="eastAsia"/>
        </w:rPr>
        <w:t>考核。</w:t>
      </w:r>
    </w:p>
    <w:p w:rsidR="006156EC" w:rsidRPr="000C6B88" w:rsidRDefault="007F5648" w:rsidP="007F16BD">
      <w:pPr>
        <w:pStyle w:val="1"/>
        <w:spacing w:beforeLines="100" w:before="312" w:afterLines="100" w:after="312" w:line="240" w:lineRule="auto"/>
        <w:rPr>
          <w:rFonts w:ascii="黑体" w:hAnsi="黑体"/>
        </w:rPr>
      </w:pPr>
      <w:bookmarkStart w:id="28" w:name="_Toc33535447"/>
      <w:bookmarkStart w:id="29" w:name="_Toc26543192"/>
      <w:bookmarkStart w:id="30" w:name="_Toc26523617"/>
      <w:bookmarkStart w:id="31" w:name="_Toc25936512"/>
      <w:bookmarkStart w:id="32" w:name="_Toc25933506"/>
      <w:bookmarkStart w:id="33" w:name="_Toc25933286"/>
      <w:bookmarkStart w:id="34" w:name="_Toc25933185"/>
      <w:bookmarkStart w:id="35" w:name="_Toc25933046"/>
      <w:bookmarkStart w:id="36" w:name="_Toc25932994"/>
      <w:bookmarkStart w:id="37" w:name="_Toc25932941"/>
      <w:bookmarkStart w:id="38" w:name="_Toc22817814"/>
      <w:bookmarkStart w:id="39" w:name="_Toc22817663"/>
      <w:bookmarkStart w:id="40" w:name="_Toc22808556"/>
      <w:bookmarkStart w:id="41" w:name="_Toc22805894"/>
      <w:bookmarkStart w:id="42" w:name="_Toc22798851"/>
      <w:bookmarkStart w:id="43" w:name="_Toc22798811"/>
      <w:bookmarkStart w:id="44" w:name="_Toc22798788"/>
      <w:bookmarkStart w:id="45" w:name="_Toc20135571"/>
      <w:bookmarkStart w:id="46" w:name="_Toc33602238"/>
      <w:bookmarkStart w:id="47" w:name="_Toc34118367"/>
      <w:bookmarkStart w:id="48" w:name="_Toc37752654"/>
      <w:r>
        <w:rPr>
          <w:rFonts w:ascii="黑体" w:hAnsi="黑体" w:hint="eastAsia"/>
        </w:rPr>
        <w:t xml:space="preserve">2 </w:t>
      </w:r>
      <w:r w:rsidR="006156EC" w:rsidRPr="000C6B88">
        <w:rPr>
          <w:rFonts w:ascii="黑体" w:hAnsi="黑体" w:hint="eastAsia"/>
        </w:rPr>
        <w:t>规范性引用文件</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rsidR="006156EC" w:rsidRDefault="000541DD" w:rsidP="006156EC">
      <w:pPr>
        <w:pStyle w:val="aff1"/>
      </w:pPr>
      <w:r>
        <w:rPr>
          <w:rFonts w:hint="eastAsia"/>
        </w:rPr>
        <w:t>下列文件中的内容通过文中的规范性引用而构成本文件必不可少的条款</w:t>
      </w:r>
      <w:r w:rsidR="006156EC" w:rsidRPr="00CA18FA">
        <w:rPr>
          <w:rFonts w:hint="eastAsia"/>
        </w:rPr>
        <w:t>。</w:t>
      </w:r>
      <w:r>
        <w:rPr>
          <w:rFonts w:hint="eastAsia"/>
        </w:rPr>
        <w:t>其中，注日期的引用文件，仅该日期对应的版本适用于本文件；不注日期的引用文件，其最新版本（包括所有的修改单）适用于本文件。</w:t>
      </w:r>
    </w:p>
    <w:p w:rsidR="006156EC" w:rsidRDefault="00417C02" w:rsidP="006156EC">
      <w:pPr>
        <w:pStyle w:val="aff1"/>
      </w:pPr>
      <w:r>
        <w:rPr>
          <w:rFonts w:hint="eastAsia"/>
        </w:rPr>
        <w:t>GB/T 29149</w:t>
      </w:r>
      <w:r w:rsidR="006156EC" w:rsidRPr="00CA18FA">
        <w:rPr>
          <w:rFonts w:hint="eastAsia"/>
        </w:rPr>
        <w:t xml:space="preserve">  公共机构能源资源计量器具配备和管理要求</w:t>
      </w:r>
    </w:p>
    <w:p w:rsidR="00AE0F4E" w:rsidRDefault="006156EC" w:rsidP="00AE0F4E">
      <w:pPr>
        <w:pStyle w:val="aff1"/>
      </w:pPr>
      <w:r w:rsidRPr="00CA18FA">
        <w:rPr>
          <w:rFonts w:hint="eastAsia"/>
        </w:rPr>
        <w:t>DB32/T 3316  公共机构能源资源计量管理要求及检查评价规范</w:t>
      </w:r>
    </w:p>
    <w:p w:rsidR="006156EC" w:rsidRPr="000C6B88" w:rsidRDefault="007F5648" w:rsidP="007F16BD">
      <w:pPr>
        <w:pStyle w:val="1"/>
        <w:spacing w:beforeLines="100" w:before="312" w:afterLines="100" w:after="312" w:line="240" w:lineRule="auto"/>
        <w:rPr>
          <w:rFonts w:ascii="黑体" w:hAnsi="黑体"/>
        </w:rPr>
      </w:pPr>
      <w:bookmarkStart w:id="49" w:name="_Toc20135572"/>
      <w:bookmarkStart w:id="50" w:name="_Toc22798789"/>
      <w:bookmarkStart w:id="51" w:name="_Toc22798812"/>
      <w:bookmarkStart w:id="52" w:name="_Toc22798852"/>
      <w:bookmarkStart w:id="53" w:name="_Toc22805895"/>
      <w:bookmarkStart w:id="54" w:name="_Toc22808557"/>
      <w:bookmarkStart w:id="55" w:name="_Toc22817664"/>
      <w:bookmarkStart w:id="56" w:name="_Toc22817815"/>
      <w:bookmarkStart w:id="57" w:name="_Toc25932942"/>
      <w:bookmarkStart w:id="58" w:name="_Toc25932995"/>
      <w:bookmarkStart w:id="59" w:name="_Toc25933047"/>
      <w:bookmarkStart w:id="60" w:name="_Toc25933186"/>
      <w:bookmarkStart w:id="61" w:name="_Toc25933287"/>
      <w:bookmarkStart w:id="62" w:name="_Toc25933507"/>
      <w:bookmarkStart w:id="63" w:name="_Toc25936513"/>
      <w:bookmarkStart w:id="64" w:name="_Toc26523618"/>
      <w:bookmarkStart w:id="65" w:name="_Toc26543193"/>
      <w:bookmarkStart w:id="66" w:name="_Toc33535448"/>
      <w:bookmarkStart w:id="67" w:name="_Toc33602239"/>
      <w:bookmarkStart w:id="68" w:name="_Toc34118368"/>
      <w:bookmarkStart w:id="69" w:name="_Toc37752655"/>
      <w:bookmarkEnd w:id="49"/>
      <w:r>
        <w:rPr>
          <w:rFonts w:ascii="黑体" w:hAnsi="黑体" w:hint="eastAsia"/>
        </w:rPr>
        <w:t xml:space="preserve">3 </w:t>
      </w:r>
      <w:r w:rsidR="006156EC" w:rsidRPr="000C6B88">
        <w:rPr>
          <w:rFonts w:ascii="黑体" w:hAnsi="黑体" w:hint="eastAsia"/>
        </w:rPr>
        <w:t>术语和定义</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rsidR="007A02F7" w:rsidRPr="000C6B88">
        <w:rPr>
          <w:rFonts w:ascii="黑体" w:hAnsi="黑体"/>
        </w:rPr>
        <w:tab/>
      </w:r>
    </w:p>
    <w:p w:rsidR="006156EC" w:rsidRPr="00BB6C20" w:rsidRDefault="006156EC" w:rsidP="006156EC">
      <w:pPr>
        <w:pStyle w:val="aff1"/>
      </w:pPr>
      <w:r w:rsidRPr="00BB6C20">
        <w:rPr>
          <w:rFonts w:hint="eastAsia"/>
        </w:rPr>
        <w:t>GB/T 29149、DB32/T 3316界定的以及下列术语和定义适用于本文件。</w:t>
      </w:r>
    </w:p>
    <w:p w:rsidR="006156EC" w:rsidRPr="00C84367" w:rsidRDefault="00C84367" w:rsidP="007F16BD">
      <w:pPr>
        <w:spacing w:beforeLines="50" w:before="156" w:afterLines="50" w:after="156"/>
        <w:outlineLvl w:val="2"/>
        <w:rPr>
          <w:rFonts w:ascii="黑体" w:eastAsia="黑体" w:hAnsi="黑体"/>
        </w:rPr>
      </w:pPr>
      <w:bookmarkStart w:id="70" w:name="_Toc22798790"/>
      <w:bookmarkStart w:id="71" w:name="_Toc22798813"/>
      <w:bookmarkStart w:id="72" w:name="_Toc25932943"/>
      <w:bookmarkStart w:id="73" w:name="_Toc25932996"/>
      <w:bookmarkStart w:id="74" w:name="_Toc33535449"/>
      <w:bookmarkEnd w:id="70"/>
      <w:bookmarkEnd w:id="71"/>
      <w:bookmarkEnd w:id="72"/>
      <w:bookmarkEnd w:id="73"/>
      <w:bookmarkEnd w:id="74"/>
      <w:r w:rsidRPr="00C84367">
        <w:rPr>
          <w:rFonts w:ascii="黑体" w:eastAsia="黑体" w:hAnsi="黑体" w:hint="eastAsia"/>
        </w:rPr>
        <w:t>3.1</w:t>
      </w:r>
    </w:p>
    <w:p w:rsidR="006156EC" w:rsidRPr="00C84367" w:rsidRDefault="006156EC" w:rsidP="00C84367">
      <w:pPr>
        <w:ind w:firstLineChars="200" w:firstLine="420"/>
        <w:rPr>
          <w:rFonts w:ascii="黑体" w:eastAsia="黑体" w:hAnsi="黑体"/>
        </w:rPr>
      </w:pPr>
      <w:bookmarkStart w:id="75" w:name="_Toc33535450"/>
      <w:bookmarkStart w:id="76" w:name="_Toc25932997"/>
      <w:bookmarkStart w:id="77" w:name="_Toc25932944"/>
      <w:bookmarkStart w:id="78" w:name="_Toc22798814"/>
      <w:bookmarkStart w:id="79" w:name="_Toc22798791"/>
      <w:r w:rsidRPr="00C84367">
        <w:rPr>
          <w:rFonts w:ascii="黑体" w:eastAsia="黑体" w:hAnsi="黑体" w:hint="eastAsia"/>
        </w:rPr>
        <w:t>公共机构 public institutions</w:t>
      </w:r>
      <w:bookmarkEnd w:id="75"/>
      <w:bookmarkEnd w:id="76"/>
      <w:bookmarkEnd w:id="77"/>
      <w:bookmarkEnd w:id="78"/>
      <w:bookmarkEnd w:id="79"/>
    </w:p>
    <w:p w:rsidR="006156EC" w:rsidRDefault="006156EC" w:rsidP="00C84367">
      <w:pPr>
        <w:ind w:firstLineChars="200" w:firstLine="420"/>
        <w:rPr>
          <w:rFonts w:ascii="宋体" w:hAnsi="宋体"/>
        </w:rPr>
      </w:pPr>
      <w:r w:rsidRPr="00C84367">
        <w:rPr>
          <w:rFonts w:ascii="宋体" w:hAnsi="宋体" w:hint="eastAsia"/>
        </w:rPr>
        <w:t>指全部或部分使用财政性资金的国家机关、事业单位和团体组织。</w:t>
      </w:r>
      <w:bookmarkStart w:id="80" w:name="_Toc22798792"/>
      <w:bookmarkStart w:id="81" w:name="_Toc22798815"/>
      <w:bookmarkStart w:id="82" w:name="_Toc25932945"/>
      <w:bookmarkStart w:id="83" w:name="_Toc25932998"/>
      <w:bookmarkStart w:id="84" w:name="_Toc33535451"/>
      <w:bookmarkEnd w:id="80"/>
      <w:bookmarkEnd w:id="81"/>
      <w:bookmarkEnd w:id="82"/>
      <w:bookmarkEnd w:id="83"/>
      <w:bookmarkEnd w:id="84"/>
    </w:p>
    <w:p w:rsidR="00C250C5" w:rsidRPr="00C84367" w:rsidRDefault="00C250C5" w:rsidP="00C84367">
      <w:pPr>
        <w:ind w:firstLineChars="200" w:firstLine="420"/>
        <w:rPr>
          <w:rFonts w:ascii="宋体" w:hAnsi="宋体"/>
        </w:rPr>
      </w:pPr>
      <w:r>
        <w:rPr>
          <w:rFonts w:ascii="宋体" w:hAnsi="宋体" w:hint="eastAsia"/>
        </w:rPr>
        <w:t>[</w:t>
      </w:r>
      <w:r w:rsidR="00631373">
        <w:rPr>
          <w:rFonts w:ascii="宋体" w:hAnsi="宋体" w:hint="eastAsia"/>
        </w:rPr>
        <w:t>来源：</w:t>
      </w:r>
      <w:r w:rsidR="00840E67">
        <w:rPr>
          <w:rFonts w:ascii="宋体" w:hAnsi="宋体" w:hint="eastAsia"/>
        </w:rPr>
        <w:t>GB/T 29149-2012</w:t>
      </w:r>
      <w:r w:rsidR="00B416D2">
        <w:rPr>
          <w:rFonts w:ascii="宋体" w:hAnsi="宋体" w:hint="eastAsia"/>
        </w:rPr>
        <w:t>，</w:t>
      </w:r>
      <w:r w:rsidR="00840E67">
        <w:rPr>
          <w:rFonts w:ascii="宋体" w:hAnsi="宋体" w:hint="eastAsia"/>
        </w:rPr>
        <w:t>3.1</w:t>
      </w:r>
      <w:r>
        <w:rPr>
          <w:rFonts w:ascii="宋体" w:hAnsi="宋体" w:hint="eastAsia"/>
        </w:rPr>
        <w:t>]</w:t>
      </w:r>
    </w:p>
    <w:p w:rsidR="00C84367" w:rsidRDefault="00C84367" w:rsidP="007F16BD">
      <w:pPr>
        <w:spacing w:beforeLines="50" w:before="156" w:afterLines="50" w:after="156"/>
        <w:outlineLvl w:val="2"/>
        <w:rPr>
          <w:rFonts w:ascii="黑体" w:eastAsia="黑体" w:hAnsi="黑体"/>
        </w:rPr>
      </w:pPr>
      <w:bookmarkStart w:id="85" w:name="_Toc33535452"/>
      <w:bookmarkStart w:id="86" w:name="_Toc25932999"/>
      <w:bookmarkStart w:id="87" w:name="_Toc25932946"/>
      <w:bookmarkStart w:id="88" w:name="_Toc22798816"/>
      <w:bookmarkStart w:id="89" w:name="_Toc22798793"/>
      <w:r w:rsidRPr="00C84367">
        <w:rPr>
          <w:rFonts w:ascii="黑体" w:eastAsia="黑体" w:hAnsi="黑体" w:hint="eastAsia"/>
        </w:rPr>
        <w:t>3.2</w:t>
      </w:r>
    </w:p>
    <w:p w:rsidR="006156EC" w:rsidRPr="00C84367" w:rsidRDefault="006156EC" w:rsidP="00C84367">
      <w:pPr>
        <w:ind w:firstLineChars="200" w:firstLine="420"/>
        <w:rPr>
          <w:rFonts w:ascii="黑体" w:eastAsia="黑体" w:hAnsi="黑体"/>
        </w:rPr>
      </w:pPr>
      <w:r w:rsidRPr="00C84367">
        <w:rPr>
          <w:rFonts w:ascii="黑体" w:eastAsia="黑体" w:hAnsi="黑体" w:hint="eastAsia"/>
        </w:rPr>
        <w:t>温室气体 greenhouse gas</w:t>
      </w:r>
      <w:bookmarkEnd w:id="85"/>
      <w:bookmarkEnd w:id="86"/>
      <w:bookmarkEnd w:id="87"/>
      <w:bookmarkEnd w:id="88"/>
      <w:bookmarkEnd w:id="89"/>
    </w:p>
    <w:p w:rsidR="006156EC" w:rsidRDefault="006156EC" w:rsidP="00C84367">
      <w:pPr>
        <w:ind w:firstLineChars="200" w:firstLine="420"/>
        <w:rPr>
          <w:rFonts w:ascii="宋体" w:hAnsi="宋体"/>
        </w:rPr>
      </w:pPr>
      <w:r w:rsidRPr="00AC72AF">
        <w:rPr>
          <w:rFonts w:ascii="宋体" w:hAnsi="宋体" w:hint="eastAsia"/>
        </w:rPr>
        <w:t>大气层中自然存在的和由于人类活动产生的能够吸收和散发由地球表面、大气层和云层所产生的</w:t>
      </w:r>
      <w:r w:rsidR="00AC72AF" w:rsidRPr="00AC72AF">
        <w:rPr>
          <w:rFonts w:ascii="宋体" w:hAnsi="宋体" w:hint="eastAsia"/>
        </w:rPr>
        <w:t>、</w:t>
      </w:r>
      <w:r w:rsidR="00C02AD0" w:rsidRPr="00AC72AF">
        <w:rPr>
          <w:rFonts w:ascii="宋体" w:hAnsi="宋体" w:hint="eastAsia"/>
        </w:rPr>
        <w:t>波长</w:t>
      </w:r>
      <w:r w:rsidR="00AC72AF" w:rsidRPr="00AC72AF">
        <w:rPr>
          <w:rFonts w:ascii="宋体" w:hAnsi="宋体" w:hint="eastAsia"/>
        </w:rPr>
        <w:t>在红外光谱内</w:t>
      </w:r>
      <w:r w:rsidRPr="00AC72AF">
        <w:rPr>
          <w:rFonts w:ascii="宋体" w:hAnsi="宋体" w:hint="eastAsia"/>
        </w:rPr>
        <w:t>的</w:t>
      </w:r>
      <w:r w:rsidR="00AC72AF" w:rsidRPr="00AC72AF">
        <w:rPr>
          <w:rFonts w:ascii="宋体" w:hAnsi="宋体" w:hint="eastAsia"/>
        </w:rPr>
        <w:t>辐射的</w:t>
      </w:r>
      <w:r w:rsidRPr="00AC72AF">
        <w:rPr>
          <w:rFonts w:ascii="宋体" w:hAnsi="宋体" w:hint="eastAsia"/>
        </w:rPr>
        <w:t>气态成分。包括二氧化碳（CO</w:t>
      </w:r>
      <w:r w:rsidRPr="00AC72AF">
        <w:rPr>
          <w:rFonts w:ascii="宋体" w:hAnsi="宋体" w:hint="eastAsia"/>
          <w:vertAlign w:val="subscript"/>
        </w:rPr>
        <w:t>2</w:t>
      </w:r>
      <w:r w:rsidRPr="00AC72AF">
        <w:rPr>
          <w:rFonts w:ascii="宋体" w:hAnsi="宋体" w:hint="eastAsia"/>
        </w:rPr>
        <w:t>）、甲烷（CH</w:t>
      </w:r>
      <w:r w:rsidRPr="00AC72AF">
        <w:rPr>
          <w:rFonts w:ascii="宋体" w:hAnsi="宋体" w:hint="eastAsia"/>
          <w:vertAlign w:val="subscript"/>
        </w:rPr>
        <w:t>4</w:t>
      </w:r>
      <w:r w:rsidRPr="00AC72AF">
        <w:rPr>
          <w:rFonts w:ascii="宋体" w:hAnsi="宋体" w:hint="eastAsia"/>
        </w:rPr>
        <w:t>）、氧化亚氮（N</w:t>
      </w:r>
      <w:r w:rsidRPr="00AC72AF">
        <w:rPr>
          <w:rFonts w:ascii="宋体" w:hAnsi="宋体" w:hint="eastAsia"/>
          <w:vertAlign w:val="subscript"/>
        </w:rPr>
        <w:t>2</w:t>
      </w:r>
      <w:r w:rsidRPr="00AC72AF">
        <w:rPr>
          <w:rFonts w:ascii="宋体" w:hAnsi="宋体" w:hint="eastAsia"/>
        </w:rPr>
        <w:t>O）、氢氟碳化物（HFCs）、全氟化碳（PFCs</w:t>
      </w:r>
      <w:r w:rsidR="00CF065B">
        <w:rPr>
          <w:rFonts w:ascii="宋体" w:hAnsi="宋体" w:hint="eastAsia"/>
        </w:rPr>
        <w:t>）、</w:t>
      </w:r>
      <w:r w:rsidRPr="00AC72AF">
        <w:rPr>
          <w:rFonts w:ascii="宋体" w:hAnsi="宋体" w:hint="eastAsia"/>
        </w:rPr>
        <w:t>六氟化硫（SF</w:t>
      </w:r>
      <w:r w:rsidRPr="00AC72AF">
        <w:rPr>
          <w:rFonts w:ascii="宋体" w:hAnsi="宋体" w:hint="eastAsia"/>
          <w:vertAlign w:val="subscript"/>
        </w:rPr>
        <w:t>6</w:t>
      </w:r>
      <w:r w:rsidRPr="00AC72AF">
        <w:rPr>
          <w:rFonts w:ascii="宋体" w:hAnsi="宋体" w:hint="eastAsia"/>
        </w:rPr>
        <w:t>）</w:t>
      </w:r>
      <w:r w:rsidR="00CF065B">
        <w:rPr>
          <w:rFonts w:ascii="宋体" w:hAnsi="宋体" w:hint="eastAsia"/>
        </w:rPr>
        <w:t>和三氟化氮（</w:t>
      </w:r>
      <w:r w:rsidR="006466BD">
        <w:rPr>
          <w:rFonts w:ascii="宋体" w:hAnsi="宋体" w:hint="eastAsia"/>
        </w:rPr>
        <w:t>NF</w:t>
      </w:r>
      <w:r w:rsidR="006466BD" w:rsidRPr="006466BD">
        <w:rPr>
          <w:rFonts w:ascii="宋体" w:hAnsi="宋体" w:hint="eastAsia"/>
          <w:vertAlign w:val="subscript"/>
        </w:rPr>
        <w:t>3</w:t>
      </w:r>
      <w:r w:rsidR="00CF065B">
        <w:rPr>
          <w:rFonts w:ascii="宋体" w:hAnsi="宋体" w:hint="eastAsia"/>
        </w:rPr>
        <w:t>）</w:t>
      </w:r>
      <w:r w:rsidRPr="00AC72AF">
        <w:rPr>
          <w:rFonts w:ascii="宋体" w:hAnsi="宋体" w:hint="eastAsia"/>
        </w:rPr>
        <w:t>。</w:t>
      </w:r>
    </w:p>
    <w:p w:rsidR="00862C9B" w:rsidRDefault="00862C9B" w:rsidP="00C84367">
      <w:pPr>
        <w:ind w:firstLineChars="200" w:firstLine="420"/>
        <w:rPr>
          <w:rFonts w:ascii="宋体" w:hAnsi="宋体"/>
        </w:rPr>
      </w:pPr>
      <w:r>
        <w:rPr>
          <w:rFonts w:ascii="宋体" w:hAnsi="宋体" w:hint="eastAsia"/>
        </w:rPr>
        <w:t>[</w:t>
      </w:r>
      <w:r w:rsidR="00A71CB7">
        <w:rPr>
          <w:rFonts w:ascii="宋体" w:hAnsi="宋体" w:hint="eastAsia"/>
        </w:rPr>
        <w:t>来源：</w:t>
      </w:r>
      <w:r>
        <w:rPr>
          <w:rFonts w:ascii="宋体" w:hAnsi="宋体" w:hint="eastAsia"/>
        </w:rPr>
        <w:t>GB/T 32150-2015</w:t>
      </w:r>
      <w:r w:rsidR="00A71CB7">
        <w:rPr>
          <w:rFonts w:ascii="宋体" w:hAnsi="宋体" w:hint="eastAsia"/>
        </w:rPr>
        <w:t>，</w:t>
      </w:r>
      <w:r>
        <w:rPr>
          <w:rFonts w:ascii="宋体" w:hAnsi="宋体" w:hint="eastAsia"/>
        </w:rPr>
        <w:t>3.1</w:t>
      </w:r>
      <w:r w:rsidR="00A71CB7">
        <w:rPr>
          <w:rFonts w:ascii="宋体" w:hAnsi="宋体" w:hint="eastAsia"/>
        </w:rPr>
        <w:t>，有修改</w:t>
      </w:r>
      <w:r>
        <w:rPr>
          <w:rFonts w:ascii="宋体" w:hAnsi="宋体" w:hint="eastAsia"/>
        </w:rPr>
        <w:t>]</w:t>
      </w:r>
    </w:p>
    <w:p w:rsidR="006156EC" w:rsidRPr="00C84367" w:rsidRDefault="00C84367" w:rsidP="007F16BD">
      <w:pPr>
        <w:spacing w:beforeLines="50" w:before="156" w:afterLines="50" w:after="156"/>
        <w:outlineLvl w:val="2"/>
        <w:rPr>
          <w:rFonts w:ascii="黑体" w:eastAsia="黑体" w:hAnsi="黑体"/>
        </w:rPr>
      </w:pPr>
      <w:bookmarkStart w:id="90" w:name="_Toc22798794"/>
      <w:bookmarkStart w:id="91" w:name="_Toc22798817"/>
      <w:bookmarkStart w:id="92" w:name="_Toc25932947"/>
      <w:bookmarkStart w:id="93" w:name="_Toc25933000"/>
      <w:bookmarkStart w:id="94" w:name="_Toc33535453"/>
      <w:bookmarkEnd w:id="90"/>
      <w:bookmarkEnd w:id="91"/>
      <w:bookmarkEnd w:id="92"/>
      <w:bookmarkEnd w:id="93"/>
      <w:bookmarkEnd w:id="94"/>
      <w:r w:rsidRPr="00C84367">
        <w:rPr>
          <w:rFonts w:ascii="黑体" w:eastAsia="黑体" w:hAnsi="黑体" w:hint="eastAsia"/>
        </w:rPr>
        <w:t>3.3</w:t>
      </w:r>
    </w:p>
    <w:p w:rsidR="006156EC" w:rsidRPr="00C84367" w:rsidRDefault="006156EC" w:rsidP="00C84367">
      <w:pPr>
        <w:ind w:firstLineChars="200" w:firstLine="420"/>
        <w:rPr>
          <w:rFonts w:ascii="黑体" w:eastAsia="黑体" w:hAnsi="黑体"/>
        </w:rPr>
      </w:pPr>
      <w:bookmarkStart w:id="95" w:name="_Toc33535454"/>
      <w:bookmarkStart w:id="96" w:name="_Toc25933001"/>
      <w:bookmarkStart w:id="97" w:name="_Toc25932948"/>
      <w:r w:rsidRPr="00C84367">
        <w:rPr>
          <w:rFonts w:ascii="黑体" w:eastAsia="黑体" w:hAnsi="黑体" w:hint="eastAsia"/>
        </w:rPr>
        <w:t>温室气体排放源 greenhouse gas source</w:t>
      </w:r>
      <w:bookmarkEnd w:id="95"/>
      <w:bookmarkEnd w:id="96"/>
      <w:bookmarkEnd w:id="97"/>
    </w:p>
    <w:p w:rsidR="006156EC" w:rsidRDefault="00840E67" w:rsidP="00C84367">
      <w:pPr>
        <w:ind w:firstLineChars="200" w:firstLine="420"/>
      </w:pPr>
      <w:r>
        <w:rPr>
          <w:rFonts w:hint="eastAsia"/>
        </w:rPr>
        <w:t>向大气中排放</w:t>
      </w:r>
      <w:r w:rsidR="006156EC">
        <w:rPr>
          <w:rFonts w:hint="eastAsia"/>
        </w:rPr>
        <w:t>温室气体的物理单元或过程。</w:t>
      </w:r>
    </w:p>
    <w:p w:rsidR="00840E67" w:rsidRDefault="00840E67" w:rsidP="00840E67">
      <w:pPr>
        <w:ind w:firstLineChars="200" w:firstLine="420"/>
        <w:rPr>
          <w:rFonts w:ascii="宋体" w:hAnsi="宋体"/>
        </w:rPr>
      </w:pPr>
      <w:r>
        <w:rPr>
          <w:rFonts w:ascii="宋体" w:hAnsi="宋体" w:hint="eastAsia"/>
        </w:rPr>
        <w:t>[</w:t>
      </w:r>
      <w:r w:rsidR="00A71CB7">
        <w:rPr>
          <w:rFonts w:ascii="宋体" w:hAnsi="宋体" w:hint="eastAsia"/>
        </w:rPr>
        <w:t>来源：</w:t>
      </w:r>
      <w:r>
        <w:rPr>
          <w:rFonts w:ascii="宋体" w:hAnsi="宋体" w:hint="eastAsia"/>
        </w:rPr>
        <w:t>GB/T 32150-2015，3.5]</w:t>
      </w:r>
    </w:p>
    <w:p w:rsidR="006156EC" w:rsidRPr="00C84367" w:rsidRDefault="00C84367" w:rsidP="007F16BD">
      <w:pPr>
        <w:spacing w:beforeLines="50" w:before="156" w:afterLines="50" w:after="156"/>
        <w:outlineLvl w:val="2"/>
        <w:rPr>
          <w:rFonts w:ascii="黑体" w:eastAsia="黑体" w:hAnsi="黑体"/>
        </w:rPr>
      </w:pPr>
      <w:bookmarkStart w:id="98" w:name="_Toc22798798"/>
      <w:bookmarkStart w:id="99" w:name="_Toc22798821"/>
      <w:bookmarkStart w:id="100" w:name="_Toc25932949"/>
      <w:bookmarkStart w:id="101" w:name="_Toc25933002"/>
      <w:bookmarkStart w:id="102" w:name="_Toc33535455"/>
      <w:bookmarkEnd w:id="98"/>
      <w:bookmarkEnd w:id="99"/>
      <w:bookmarkEnd w:id="100"/>
      <w:bookmarkEnd w:id="101"/>
      <w:bookmarkEnd w:id="102"/>
      <w:r w:rsidRPr="00C84367">
        <w:rPr>
          <w:rFonts w:ascii="黑体" w:eastAsia="黑体" w:hAnsi="黑体" w:hint="eastAsia"/>
        </w:rPr>
        <w:t>3.4</w:t>
      </w:r>
    </w:p>
    <w:p w:rsidR="006156EC" w:rsidRPr="00C84367" w:rsidRDefault="006156EC" w:rsidP="00C84367">
      <w:pPr>
        <w:ind w:firstLineChars="200" w:firstLine="420"/>
        <w:rPr>
          <w:rFonts w:ascii="黑体" w:eastAsia="黑体" w:hAnsi="黑体"/>
        </w:rPr>
      </w:pPr>
      <w:bookmarkStart w:id="103" w:name="_Toc33535456"/>
      <w:bookmarkStart w:id="104" w:name="_Toc25933003"/>
      <w:bookmarkStart w:id="105" w:name="_Toc25932950"/>
      <w:bookmarkStart w:id="106" w:name="_Toc22798822"/>
      <w:bookmarkStart w:id="107" w:name="_Toc22798799"/>
      <w:r w:rsidRPr="00C84367">
        <w:rPr>
          <w:rFonts w:ascii="黑体" w:eastAsia="黑体" w:hAnsi="黑体" w:hint="eastAsia"/>
        </w:rPr>
        <w:t>活动数据 activity data</w:t>
      </w:r>
      <w:bookmarkEnd w:id="103"/>
      <w:bookmarkEnd w:id="104"/>
      <w:bookmarkEnd w:id="105"/>
      <w:bookmarkEnd w:id="106"/>
      <w:bookmarkEnd w:id="107"/>
    </w:p>
    <w:p w:rsidR="006156EC" w:rsidRDefault="00B06114" w:rsidP="00C84367">
      <w:pPr>
        <w:ind w:firstLineChars="200" w:firstLine="420"/>
      </w:pPr>
      <w:r>
        <w:rPr>
          <w:rFonts w:hint="eastAsia"/>
        </w:rPr>
        <w:lastRenderedPageBreak/>
        <w:t>导致温室气体排放的产生或消费活动量的表征值，</w:t>
      </w:r>
      <w:r w:rsidR="006156EC">
        <w:rPr>
          <w:rFonts w:hint="eastAsia"/>
        </w:rPr>
        <w:t>如各种燃料的消耗量</w:t>
      </w:r>
      <w:r w:rsidR="00E43419">
        <w:rPr>
          <w:rFonts w:hint="eastAsia"/>
        </w:rPr>
        <w:t>和</w:t>
      </w:r>
      <w:r w:rsidR="00862C9B">
        <w:rPr>
          <w:rFonts w:hint="eastAsia"/>
        </w:rPr>
        <w:t>净购入</w:t>
      </w:r>
      <w:r w:rsidR="006156EC">
        <w:rPr>
          <w:rFonts w:hint="eastAsia"/>
        </w:rPr>
        <w:t>的电量等。</w:t>
      </w:r>
    </w:p>
    <w:p w:rsidR="00840E67" w:rsidRDefault="00840E67" w:rsidP="00840E67">
      <w:pPr>
        <w:ind w:firstLineChars="200" w:firstLine="420"/>
        <w:rPr>
          <w:rFonts w:ascii="宋体" w:hAnsi="宋体"/>
        </w:rPr>
      </w:pPr>
      <w:r>
        <w:rPr>
          <w:rFonts w:ascii="宋体" w:hAnsi="宋体" w:hint="eastAsia"/>
        </w:rPr>
        <w:t>[</w:t>
      </w:r>
      <w:r w:rsidR="00A71CB7">
        <w:rPr>
          <w:rFonts w:ascii="宋体" w:hAnsi="宋体" w:hint="eastAsia"/>
        </w:rPr>
        <w:t>来源：</w:t>
      </w:r>
      <w:r>
        <w:rPr>
          <w:rFonts w:ascii="宋体" w:hAnsi="宋体" w:hint="eastAsia"/>
        </w:rPr>
        <w:t>GB/T 32150-2015，3.12</w:t>
      </w:r>
      <w:r w:rsidR="00A71CB7">
        <w:rPr>
          <w:rFonts w:ascii="宋体" w:hAnsi="宋体" w:hint="eastAsia"/>
        </w:rPr>
        <w:t>，有修改</w:t>
      </w:r>
      <w:r>
        <w:rPr>
          <w:rFonts w:ascii="宋体" w:hAnsi="宋体" w:hint="eastAsia"/>
        </w:rPr>
        <w:t>]</w:t>
      </w:r>
    </w:p>
    <w:p w:rsidR="006156EC" w:rsidRPr="00C84367" w:rsidRDefault="00C84367" w:rsidP="007F16BD">
      <w:pPr>
        <w:spacing w:beforeLines="50" w:before="156" w:afterLines="50" w:after="156"/>
        <w:outlineLvl w:val="2"/>
        <w:rPr>
          <w:rFonts w:ascii="黑体" w:eastAsia="黑体" w:hAnsi="黑体"/>
        </w:rPr>
      </w:pPr>
      <w:bookmarkStart w:id="108" w:name="_Toc22798800"/>
      <w:bookmarkStart w:id="109" w:name="_Toc22798823"/>
      <w:bookmarkStart w:id="110" w:name="_Toc25932951"/>
      <w:bookmarkStart w:id="111" w:name="_Toc25933004"/>
      <w:bookmarkStart w:id="112" w:name="_Toc33535457"/>
      <w:bookmarkEnd w:id="108"/>
      <w:bookmarkEnd w:id="109"/>
      <w:bookmarkEnd w:id="110"/>
      <w:bookmarkEnd w:id="111"/>
      <w:bookmarkEnd w:id="112"/>
      <w:r w:rsidRPr="00C84367">
        <w:rPr>
          <w:rFonts w:ascii="黑体" w:eastAsia="黑体" w:hAnsi="黑体" w:hint="eastAsia"/>
        </w:rPr>
        <w:t>3.5</w:t>
      </w:r>
    </w:p>
    <w:p w:rsidR="006156EC" w:rsidRPr="00C84367" w:rsidRDefault="006156EC" w:rsidP="00C84367">
      <w:pPr>
        <w:ind w:firstLineChars="200" w:firstLine="420"/>
        <w:rPr>
          <w:rFonts w:ascii="黑体" w:eastAsia="黑体" w:hAnsi="黑体"/>
        </w:rPr>
      </w:pPr>
      <w:bookmarkStart w:id="113" w:name="_Toc33535458"/>
      <w:bookmarkStart w:id="114" w:name="_Toc25933005"/>
      <w:bookmarkStart w:id="115" w:name="_Toc25932952"/>
      <w:bookmarkStart w:id="116" w:name="_Toc22798824"/>
      <w:bookmarkStart w:id="117" w:name="_Toc22798801"/>
      <w:r w:rsidRPr="00C84367">
        <w:rPr>
          <w:rFonts w:ascii="黑体" w:eastAsia="黑体" w:hAnsi="黑体" w:hint="eastAsia"/>
        </w:rPr>
        <w:t>排放因子 emission factor</w:t>
      </w:r>
      <w:bookmarkEnd w:id="113"/>
      <w:bookmarkEnd w:id="114"/>
      <w:bookmarkEnd w:id="115"/>
      <w:bookmarkEnd w:id="116"/>
      <w:bookmarkEnd w:id="117"/>
    </w:p>
    <w:p w:rsidR="006156EC" w:rsidRDefault="006156EC" w:rsidP="00C84367">
      <w:pPr>
        <w:ind w:firstLineChars="200" w:firstLine="420"/>
      </w:pPr>
      <w:r>
        <w:rPr>
          <w:rFonts w:hint="eastAsia"/>
        </w:rPr>
        <w:t>表征单位生产或消费活动量的温室气体排放的系数。</w:t>
      </w:r>
    </w:p>
    <w:p w:rsidR="00840E67" w:rsidRDefault="00840E67" w:rsidP="00840E67">
      <w:pPr>
        <w:ind w:firstLineChars="200" w:firstLine="420"/>
        <w:rPr>
          <w:rFonts w:ascii="宋体" w:hAnsi="宋体"/>
        </w:rPr>
      </w:pPr>
      <w:r>
        <w:rPr>
          <w:rFonts w:ascii="宋体" w:hAnsi="宋体" w:hint="eastAsia"/>
        </w:rPr>
        <w:t>[</w:t>
      </w:r>
      <w:r w:rsidR="00A71CB7">
        <w:rPr>
          <w:rFonts w:ascii="宋体" w:hAnsi="宋体" w:hint="eastAsia"/>
        </w:rPr>
        <w:t>来源：</w:t>
      </w:r>
      <w:r>
        <w:rPr>
          <w:rFonts w:ascii="宋体" w:hAnsi="宋体" w:hint="eastAsia"/>
        </w:rPr>
        <w:t>GB/T 32150-2015，3.13]</w:t>
      </w:r>
    </w:p>
    <w:p w:rsidR="000D62C3" w:rsidRDefault="00D27F77" w:rsidP="003C0392">
      <w:pPr>
        <w:pStyle w:val="1"/>
        <w:spacing w:beforeLines="100" w:before="312" w:afterLines="100" w:after="312" w:line="240" w:lineRule="auto"/>
        <w:rPr>
          <w:rFonts w:ascii="黑体" w:hAnsi="黑体"/>
        </w:rPr>
      </w:pPr>
      <w:bookmarkStart w:id="118" w:name="_Toc25932953"/>
      <w:bookmarkStart w:id="119" w:name="_Toc25933006"/>
      <w:bookmarkStart w:id="120" w:name="_Toc33535459"/>
      <w:bookmarkStart w:id="121" w:name="_Toc25932955"/>
      <w:bookmarkStart w:id="122" w:name="_Toc25933008"/>
      <w:bookmarkStart w:id="123" w:name="_Toc33535461"/>
      <w:bookmarkStart w:id="124" w:name="_Toc22805896"/>
      <w:bookmarkStart w:id="125" w:name="_Toc22808558"/>
      <w:bookmarkStart w:id="126" w:name="_Toc22817665"/>
      <w:bookmarkStart w:id="127" w:name="_Toc22817816"/>
      <w:bookmarkStart w:id="128" w:name="_Toc25932957"/>
      <w:bookmarkStart w:id="129" w:name="_Toc25933010"/>
      <w:bookmarkStart w:id="130" w:name="_Toc25933048"/>
      <w:bookmarkStart w:id="131" w:name="_Toc25933187"/>
      <w:bookmarkStart w:id="132" w:name="_Toc25933288"/>
      <w:bookmarkStart w:id="133" w:name="_Toc25933508"/>
      <w:bookmarkStart w:id="134" w:name="_Toc25936514"/>
      <w:bookmarkStart w:id="135" w:name="_Toc26523619"/>
      <w:bookmarkStart w:id="136" w:name="_Toc26543194"/>
      <w:bookmarkStart w:id="137" w:name="_Toc33535463"/>
      <w:bookmarkStart w:id="138" w:name="_Toc33602240"/>
      <w:bookmarkStart w:id="139" w:name="_Toc34118369"/>
      <w:bookmarkStart w:id="140" w:name="_Toc37752656"/>
      <w:bookmarkEnd w:id="118"/>
      <w:bookmarkEnd w:id="119"/>
      <w:bookmarkEnd w:id="120"/>
      <w:bookmarkEnd w:id="121"/>
      <w:bookmarkEnd w:id="122"/>
      <w:bookmarkEnd w:id="123"/>
      <w:r>
        <w:rPr>
          <w:rFonts w:ascii="黑体" w:hAnsi="黑体" w:hint="eastAsia"/>
        </w:rPr>
        <w:t xml:space="preserve">4 </w:t>
      </w:r>
      <w:r w:rsidR="000D62C3">
        <w:rPr>
          <w:rFonts w:ascii="黑体" w:hAnsi="黑体" w:hint="eastAsia"/>
        </w:rPr>
        <w:t>工作</w:t>
      </w:r>
      <w:r w:rsidR="000D6770">
        <w:rPr>
          <w:rFonts w:ascii="黑体" w:hAnsi="黑体" w:hint="eastAsia"/>
        </w:rPr>
        <w:t>流程</w:t>
      </w:r>
    </w:p>
    <w:p w:rsidR="000D62C3" w:rsidRDefault="000D62C3" w:rsidP="000D62C3">
      <w:pPr>
        <w:ind w:firstLine="420"/>
      </w:pPr>
      <w:r>
        <w:rPr>
          <w:rFonts w:hint="eastAsia"/>
        </w:rPr>
        <w:t>公共机构温室气体核算和报告</w:t>
      </w:r>
      <w:r w:rsidR="00515B40">
        <w:rPr>
          <w:rFonts w:hint="eastAsia"/>
        </w:rPr>
        <w:t>工作</w:t>
      </w:r>
      <w:r w:rsidR="000D6770">
        <w:rPr>
          <w:rFonts w:hint="eastAsia"/>
        </w:rPr>
        <w:t>流程</w:t>
      </w:r>
      <w:r w:rsidR="00515B40">
        <w:rPr>
          <w:rFonts w:hint="eastAsia"/>
        </w:rPr>
        <w:t>包括</w:t>
      </w:r>
      <w:r w:rsidR="00736FAA">
        <w:rPr>
          <w:rFonts w:hint="eastAsia"/>
        </w:rPr>
        <w:t>核算边界</w:t>
      </w:r>
      <w:r w:rsidR="00E40BD3">
        <w:rPr>
          <w:rFonts w:hint="eastAsia"/>
        </w:rPr>
        <w:t>确定、</w:t>
      </w:r>
      <w:r w:rsidR="00736FAA">
        <w:rPr>
          <w:rFonts w:hint="eastAsia"/>
        </w:rPr>
        <w:t>排放源</w:t>
      </w:r>
      <w:r w:rsidR="00E40BD3">
        <w:rPr>
          <w:rFonts w:hint="eastAsia"/>
        </w:rPr>
        <w:t>识别</w:t>
      </w:r>
      <w:r w:rsidR="00736FAA">
        <w:rPr>
          <w:rFonts w:hint="eastAsia"/>
        </w:rPr>
        <w:t>、排放</w:t>
      </w:r>
      <w:r w:rsidR="00E40BD3">
        <w:rPr>
          <w:rFonts w:hint="eastAsia"/>
        </w:rPr>
        <w:t>量</w:t>
      </w:r>
      <w:r w:rsidR="00736FAA">
        <w:rPr>
          <w:rFonts w:hint="eastAsia"/>
        </w:rPr>
        <w:t>核算、</w:t>
      </w:r>
      <w:r w:rsidR="00E40BD3">
        <w:rPr>
          <w:rFonts w:hint="eastAsia"/>
        </w:rPr>
        <w:t>数据质量保证和温室气体排放报告</w:t>
      </w:r>
      <w:r w:rsidR="00736FAA">
        <w:rPr>
          <w:rFonts w:hint="eastAsia"/>
        </w:rPr>
        <w:t>。</w:t>
      </w:r>
      <w:r>
        <w:rPr>
          <w:rFonts w:hint="eastAsia"/>
        </w:rPr>
        <w:t>工作</w:t>
      </w:r>
      <w:r w:rsidR="000D6770">
        <w:rPr>
          <w:rFonts w:hint="eastAsia"/>
        </w:rPr>
        <w:t>流程</w:t>
      </w:r>
      <w:r>
        <w:rPr>
          <w:rFonts w:hint="eastAsia"/>
        </w:rPr>
        <w:t>见图</w:t>
      </w:r>
      <w:r>
        <w:rPr>
          <w:rFonts w:hint="eastAsia"/>
        </w:rPr>
        <w:t>1</w:t>
      </w:r>
      <w:r w:rsidR="009F0A79">
        <w:rPr>
          <w:rFonts w:hint="eastAsia"/>
        </w:rPr>
        <w:t>。</w:t>
      </w:r>
    </w:p>
    <w:p w:rsidR="008E072A" w:rsidRDefault="008D22AB" w:rsidP="001C33D3">
      <w:pPr>
        <w:spacing w:beforeLines="50" w:before="156"/>
        <w:jc w:val="center"/>
      </w:pPr>
      <w:r>
        <w:object w:dxaOrig="6972" w:dyaOrig="92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5pt;height:389.5pt" o:ole="">
            <v:imagedata r:id="rId14" o:title=""/>
          </v:shape>
          <o:OLEObject Type="Embed" ProgID="Visio.Drawing.11" ShapeID="_x0000_i1025" DrawAspect="Content" ObjectID="_1706442536" r:id="rId15"/>
        </w:object>
      </w:r>
    </w:p>
    <w:p w:rsidR="008E072A" w:rsidRDefault="008E072A" w:rsidP="001C33D3">
      <w:pPr>
        <w:pStyle w:val="a5"/>
        <w:numPr>
          <w:ilvl w:val="0"/>
          <w:numId w:val="0"/>
        </w:numPr>
        <w:spacing w:before="156" w:after="156"/>
      </w:pPr>
      <w:r>
        <w:rPr>
          <w:rFonts w:hint="eastAsia"/>
        </w:rPr>
        <w:t>图1 工作</w:t>
      </w:r>
      <w:r w:rsidR="000D6770">
        <w:rPr>
          <w:rFonts w:hint="eastAsia"/>
        </w:rPr>
        <w:t>流程</w:t>
      </w:r>
    </w:p>
    <w:p w:rsidR="00E40BD3" w:rsidRDefault="000D62C3" w:rsidP="000D62C3">
      <w:pPr>
        <w:ind w:firstLine="420"/>
      </w:pPr>
      <w:r>
        <w:rPr>
          <w:rFonts w:hint="eastAsia"/>
        </w:rPr>
        <w:t>a</w:t>
      </w:r>
      <w:r>
        <w:rPr>
          <w:rFonts w:hint="eastAsia"/>
        </w:rPr>
        <w:t>）</w:t>
      </w:r>
      <w:r w:rsidR="00E40BD3">
        <w:rPr>
          <w:rFonts w:hint="eastAsia"/>
        </w:rPr>
        <w:t>根据开展核算和报告工作的</w:t>
      </w:r>
      <w:r w:rsidR="00E43419">
        <w:rPr>
          <w:rFonts w:hint="eastAsia"/>
        </w:rPr>
        <w:t>要求</w:t>
      </w:r>
      <w:r w:rsidR="00E40BD3">
        <w:rPr>
          <w:rFonts w:hint="eastAsia"/>
        </w:rPr>
        <w:t>，</w:t>
      </w:r>
      <w:r>
        <w:rPr>
          <w:rFonts w:hint="eastAsia"/>
        </w:rPr>
        <w:t>确定温室气体排放</w:t>
      </w:r>
      <w:r w:rsidR="008D22AB">
        <w:rPr>
          <w:rFonts w:hint="eastAsia"/>
        </w:rPr>
        <w:t>的</w:t>
      </w:r>
      <w:r>
        <w:rPr>
          <w:rFonts w:hint="eastAsia"/>
        </w:rPr>
        <w:t>核算边界</w:t>
      </w:r>
      <w:r w:rsidR="00E40BD3">
        <w:rPr>
          <w:rFonts w:hint="eastAsia"/>
        </w:rPr>
        <w:t>；</w:t>
      </w:r>
    </w:p>
    <w:p w:rsidR="000D62C3" w:rsidRDefault="00E40BD3" w:rsidP="000D62C3">
      <w:pPr>
        <w:ind w:firstLine="420"/>
      </w:pPr>
      <w:r>
        <w:rPr>
          <w:rFonts w:hint="eastAsia"/>
        </w:rPr>
        <w:t>b</w:t>
      </w:r>
      <w:r>
        <w:rPr>
          <w:rFonts w:hint="eastAsia"/>
        </w:rPr>
        <w:t>）对核算边界内的排放源进行识别</w:t>
      </w:r>
      <w:r w:rsidR="00DC17B8">
        <w:rPr>
          <w:rFonts w:hint="eastAsia"/>
        </w:rPr>
        <w:t>；</w:t>
      </w:r>
    </w:p>
    <w:p w:rsidR="000D62C3" w:rsidRDefault="00DC17B8" w:rsidP="000D62C3">
      <w:pPr>
        <w:ind w:firstLine="420"/>
      </w:pPr>
      <w:r>
        <w:rPr>
          <w:rFonts w:hint="eastAsia"/>
        </w:rPr>
        <w:t>c</w:t>
      </w:r>
      <w:r w:rsidR="000D62C3">
        <w:rPr>
          <w:rFonts w:hint="eastAsia"/>
        </w:rPr>
        <w:t>）进行温室气体排放</w:t>
      </w:r>
      <w:r w:rsidR="00E40BD3">
        <w:rPr>
          <w:rFonts w:hint="eastAsia"/>
        </w:rPr>
        <w:t>量</w:t>
      </w:r>
      <w:r w:rsidR="000D62C3">
        <w:rPr>
          <w:rFonts w:hint="eastAsia"/>
        </w:rPr>
        <w:t>核算，具体包括：</w:t>
      </w:r>
    </w:p>
    <w:p w:rsidR="00537192" w:rsidRDefault="000D62C3" w:rsidP="000D62C3">
      <w:pPr>
        <w:ind w:firstLine="420"/>
      </w:pPr>
      <w:r>
        <w:rPr>
          <w:rFonts w:hint="eastAsia"/>
        </w:rPr>
        <w:t xml:space="preserve">    </w:t>
      </w:r>
      <w:r w:rsidR="00DC17B8">
        <w:rPr>
          <w:rFonts w:hint="eastAsia"/>
        </w:rPr>
        <w:t>1</w:t>
      </w:r>
      <w:r w:rsidR="00537192">
        <w:rPr>
          <w:rFonts w:hint="eastAsia"/>
        </w:rPr>
        <w:t>）收集温室气体活动数据；</w:t>
      </w:r>
    </w:p>
    <w:p w:rsidR="00537192" w:rsidRDefault="00537192" w:rsidP="000D62C3">
      <w:pPr>
        <w:ind w:firstLine="420"/>
      </w:pPr>
      <w:r>
        <w:rPr>
          <w:rFonts w:hint="eastAsia"/>
        </w:rPr>
        <w:lastRenderedPageBreak/>
        <w:t xml:space="preserve">    </w:t>
      </w:r>
      <w:r w:rsidR="00DC17B8">
        <w:rPr>
          <w:rFonts w:hint="eastAsia"/>
        </w:rPr>
        <w:t>2</w:t>
      </w:r>
      <w:r>
        <w:rPr>
          <w:rFonts w:hint="eastAsia"/>
        </w:rPr>
        <w:t>）选择排放因子；</w:t>
      </w:r>
    </w:p>
    <w:p w:rsidR="00537192" w:rsidRDefault="00537192" w:rsidP="000D62C3">
      <w:pPr>
        <w:ind w:firstLine="420"/>
      </w:pPr>
      <w:r>
        <w:rPr>
          <w:rFonts w:hint="eastAsia"/>
        </w:rPr>
        <w:t xml:space="preserve">    </w:t>
      </w:r>
      <w:r w:rsidR="00DC17B8">
        <w:rPr>
          <w:rFonts w:hint="eastAsia"/>
        </w:rPr>
        <w:t>3</w:t>
      </w:r>
      <w:r w:rsidR="00056C2A">
        <w:rPr>
          <w:rFonts w:hint="eastAsia"/>
        </w:rPr>
        <w:t>）计算与汇总温室气体排放量。</w:t>
      </w:r>
    </w:p>
    <w:p w:rsidR="00537192" w:rsidRDefault="00DC17B8" w:rsidP="000D62C3">
      <w:pPr>
        <w:ind w:firstLine="420"/>
      </w:pPr>
      <w:r>
        <w:rPr>
          <w:rFonts w:hint="eastAsia"/>
        </w:rPr>
        <w:t>d</w:t>
      </w:r>
      <w:r>
        <w:rPr>
          <w:rFonts w:hint="eastAsia"/>
        </w:rPr>
        <w:t>）</w:t>
      </w:r>
      <w:r w:rsidR="00E40BD3">
        <w:rPr>
          <w:rFonts w:hint="eastAsia"/>
        </w:rPr>
        <w:t>核算工作数据质量保证</w:t>
      </w:r>
      <w:r w:rsidR="008E072A">
        <w:rPr>
          <w:rFonts w:hint="eastAsia"/>
        </w:rPr>
        <w:t>；</w:t>
      </w:r>
    </w:p>
    <w:p w:rsidR="008E072A" w:rsidRPr="008E072A" w:rsidRDefault="008E072A" w:rsidP="000D62C3">
      <w:pPr>
        <w:ind w:firstLine="420"/>
      </w:pPr>
      <w:r>
        <w:rPr>
          <w:rFonts w:hint="eastAsia"/>
        </w:rPr>
        <w:t>e</w:t>
      </w:r>
      <w:r>
        <w:rPr>
          <w:rFonts w:hint="eastAsia"/>
        </w:rPr>
        <w:t>）</w:t>
      </w:r>
      <w:r w:rsidR="00E40BD3">
        <w:rPr>
          <w:rFonts w:hint="eastAsia"/>
        </w:rPr>
        <w:t>编制温室气体排放报告</w:t>
      </w:r>
      <w:r w:rsidR="00056C2A">
        <w:rPr>
          <w:rFonts w:hint="eastAsia"/>
        </w:rPr>
        <w:t>。</w:t>
      </w:r>
    </w:p>
    <w:p w:rsidR="006156EC" w:rsidRPr="000C6B88" w:rsidRDefault="000D62C3" w:rsidP="003C0392">
      <w:pPr>
        <w:pStyle w:val="1"/>
        <w:spacing w:beforeLines="100" w:before="312" w:afterLines="100" w:after="312" w:line="240" w:lineRule="auto"/>
        <w:rPr>
          <w:rFonts w:ascii="黑体" w:hAnsi="黑体"/>
        </w:rPr>
      </w:pPr>
      <w:r>
        <w:rPr>
          <w:rFonts w:ascii="黑体" w:hAnsi="黑体" w:hint="eastAsia"/>
        </w:rPr>
        <w:t>5</w:t>
      </w:r>
      <w:r w:rsidR="000D7244">
        <w:rPr>
          <w:rFonts w:ascii="黑体" w:hAnsi="黑体" w:hint="eastAsia"/>
        </w:rPr>
        <w:t xml:space="preserve"> </w:t>
      </w:r>
      <w:r w:rsidR="006466BD">
        <w:rPr>
          <w:rFonts w:ascii="黑体" w:hAnsi="黑体" w:hint="eastAsia"/>
        </w:rPr>
        <w:t>核算</w:t>
      </w:r>
      <w:r w:rsidR="006156EC" w:rsidRPr="000C6B88">
        <w:rPr>
          <w:rFonts w:ascii="黑体" w:hAnsi="黑体" w:hint="eastAsia"/>
        </w:rPr>
        <w:t>边界</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rsidR="003A429D" w:rsidRDefault="00716FC0" w:rsidP="003A429D">
      <w:pPr>
        <w:pStyle w:val="aff1"/>
      </w:pPr>
      <w:r w:rsidRPr="00AC72AF">
        <w:rPr>
          <w:rFonts w:hint="eastAsia"/>
          <w:color w:val="000000" w:themeColor="text1"/>
        </w:rPr>
        <w:t>以公共机构法人或视同法人的独立管理单位为边界</w:t>
      </w:r>
      <w:r w:rsidR="00C02AD0">
        <w:rPr>
          <w:rFonts w:hint="eastAsia"/>
        </w:rPr>
        <w:t>，</w:t>
      </w:r>
      <w:r w:rsidR="006156EC">
        <w:rPr>
          <w:rFonts w:hint="eastAsia"/>
        </w:rPr>
        <w:t>核算</w:t>
      </w:r>
      <w:r w:rsidR="0082665E">
        <w:rPr>
          <w:rFonts w:hint="eastAsia"/>
        </w:rPr>
        <w:t>和报告</w:t>
      </w:r>
      <w:r w:rsidR="00C15290">
        <w:rPr>
          <w:rFonts w:hint="eastAsia"/>
        </w:rPr>
        <w:t>其</w:t>
      </w:r>
      <w:r w:rsidR="006156EC">
        <w:rPr>
          <w:rFonts w:hint="eastAsia"/>
        </w:rPr>
        <w:t>日常运营中所产生的温室气体</w:t>
      </w:r>
      <w:r w:rsidR="00C15290">
        <w:rPr>
          <w:rFonts w:hint="eastAsia"/>
        </w:rPr>
        <w:t>排放</w:t>
      </w:r>
      <w:r w:rsidR="006156EC">
        <w:rPr>
          <w:rFonts w:hint="eastAsia"/>
        </w:rPr>
        <w:t>。</w:t>
      </w:r>
    </w:p>
    <w:p w:rsidR="006156EC" w:rsidRDefault="006466BD" w:rsidP="003A429D">
      <w:pPr>
        <w:pStyle w:val="aff1"/>
      </w:pPr>
      <w:r>
        <w:rPr>
          <w:rFonts w:hint="eastAsia"/>
        </w:rPr>
        <w:t>核算</w:t>
      </w:r>
      <w:r w:rsidR="006156EC">
        <w:rPr>
          <w:rFonts w:hint="eastAsia"/>
        </w:rPr>
        <w:t>边界包括直接排放和间接排放两部分，</w:t>
      </w:r>
      <w:r w:rsidR="00271372" w:rsidRPr="00271372">
        <w:rPr>
          <w:rFonts w:hint="eastAsia"/>
        </w:rPr>
        <w:t>直接排放主要包括燃料燃烧排放</w:t>
      </w:r>
      <w:r w:rsidR="00716FC0">
        <w:rPr>
          <w:rFonts w:hint="eastAsia"/>
        </w:rPr>
        <w:t>和</w:t>
      </w:r>
      <w:r w:rsidR="00271372" w:rsidRPr="00271372">
        <w:rPr>
          <w:rFonts w:hint="eastAsia"/>
        </w:rPr>
        <w:t>逸散排放</w:t>
      </w:r>
      <w:r w:rsidR="006156EC">
        <w:rPr>
          <w:rFonts w:hint="eastAsia"/>
        </w:rPr>
        <w:t>；间接排放主要包括</w:t>
      </w:r>
      <w:r w:rsidR="00862C9B">
        <w:rPr>
          <w:rFonts w:hint="eastAsia"/>
        </w:rPr>
        <w:t>净购入</w:t>
      </w:r>
      <w:r w:rsidR="006156EC">
        <w:rPr>
          <w:rFonts w:hint="eastAsia"/>
        </w:rPr>
        <w:t>电力和热力产生的排放。</w:t>
      </w:r>
    </w:p>
    <w:p w:rsidR="006156EC" w:rsidRPr="003C0392" w:rsidRDefault="00D008A5" w:rsidP="003C0392">
      <w:pPr>
        <w:pStyle w:val="1"/>
        <w:spacing w:beforeLines="100" w:before="312" w:afterLines="100" w:after="312" w:line="240" w:lineRule="auto"/>
        <w:rPr>
          <w:rFonts w:ascii="黑体" w:hAnsi="黑体"/>
        </w:rPr>
      </w:pPr>
      <w:bookmarkStart w:id="141" w:name="_Toc33535467"/>
      <w:bookmarkStart w:id="142" w:name="_Toc26543196"/>
      <w:bookmarkStart w:id="143" w:name="_Toc26523621"/>
      <w:bookmarkStart w:id="144" w:name="_Toc25936516"/>
      <w:bookmarkStart w:id="145" w:name="_Toc25933510"/>
      <w:bookmarkStart w:id="146" w:name="_Toc25933290"/>
      <w:bookmarkStart w:id="147" w:name="_Toc25933189"/>
      <w:bookmarkStart w:id="148" w:name="_Toc25933050"/>
      <w:bookmarkStart w:id="149" w:name="_Toc25933016"/>
      <w:bookmarkStart w:id="150" w:name="_Toc25932967"/>
      <w:bookmarkStart w:id="151" w:name="_Toc33602242"/>
      <w:bookmarkStart w:id="152" w:name="_Toc34118371"/>
      <w:bookmarkStart w:id="153" w:name="_Toc37752658"/>
      <w:r>
        <w:rPr>
          <w:rFonts w:ascii="黑体" w:hAnsi="黑体" w:hint="eastAsia"/>
        </w:rPr>
        <w:t>6</w:t>
      </w:r>
      <w:r w:rsidR="00DB761F" w:rsidRPr="000C6B88">
        <w:rPr>
          <w:rFonts w:ascii="黑体" w:hAnsi="黑体" w:hint="eastAsia"/>
        </w:rPr>
        <w:t xml:space="preserve"> </w:t>
      </w:r>
      <w:r w:rsidR="006156EC" w:rsidRPr="003C0392">
        <w:rPr>
          <w:rFonts w:ascii="黑体" w:hAnsi="黑体" w:hint="eastAsia"/>
        </w:rPr>
        <w:t>排放源识别</w:t>
      </w:r>
      <w:bookmarkEnd w:id="141"/>
      <w:bookmarkEnd w:id="142"/>
      <w:bookmarkEnd w:id="143"/>
      <w:bookmarkEnd w:id="144"/>
      <w:bookmarkEnd w:id="145"/>
      <w:bookmarkEnd w:id="146"/>
      <w:bookmarkEnd w:id="147"/>
      <w:bookmarkEnd w:id="148"/>
      <w:bookmarkEnd w:id="149"/>
      <w:bookmarkEnd w:id="150"/>
      <w:bookmarkEnd w:id="151"/>
      <w:bookmarkEnd w:id="152"/>
      <w:bookmarkEnd w:id="153"/>
      <w:r w:rsidR="002A502F" w:rsidRPr="003C0392">
        <w:rPr>
          <w:rFonts w:ascii="黑体" w:hAnsi="黑体" w:hint="eastAsia"/>
        </w:rPr>
        <w:t xml:space="preserve"> </w:t>
      </w:r>
    </w:p>
    <w:p w:rsidR="006156EC" w:rsidRPr="00DB761F" w:rsidRDefault="00D008A5" w:rsidP="003C0392">
      <w:pPr>
        <w:spacing w:beforeLines="50" w:before="156" w:afterLines="50" w:after="156"/>
        <w:outlineLvl w:val="2"/>
        <w:rPr>
          <w:rFonts w:ascii="黑体" w:eastAsia="黑体" w:hAnsi="黑体"/>
        </w:rPr>
      </w:pPr>
      <w:bookmarkStart w:id="154" w:name="_Toc33535468"/>
      <w:bookmarkStart w:id="155" w:name="_Toc25933017"/>
      <w:bookmarkStart w:id="156" w:name="_Toc25932968"/>
      <w:r>
        <w:rPr>
          <w:rFonts w:ascii="黑体" w:eastAsia="黑体" w:hAnsi="黑体" w:hint="eastAsia"/>
        </w:rPr>
        <w:t>6</w:t>
      </w:r>
      <w:r w:rsidR="007F5648">
        <w:rPr>
          <w:rFonts w:ascii="黑体" w:eastAsia="黑体" w:hAnsi="黑体" w:hint="eastAsia"/>
        </w:rPr>
        <w:t xml:space="preserve">.1 </w:t>
      </w:r>
      <w:r w:rsidR="006156EC" w:rsidRPr="00DB761F">
        <w:rPr>
          <w:rFonts w:ascii="黑体" w:eastAsia="黑体" w:hAnsi="黑体" w:hint="eastAsia"/>
        </w:rPr>
        <w:t>识别方法</w:t>
      </w:r>
      <w:bookmarkEnd w:id="154"/>
      <w:bookmarkEnd w:id="155"/>
      <w:bookmarkEnd w:id="156"/>
    </w:p>
    <w:p w:rsidR="006156EC" w:rsidRDefault="006156EC" w:rsidP="006156EC">
      <w:pPr>
        <w:pStyle w:val="aff1"/>
      </w:pPr>
      <w:r>
        <w:rPr>
          <w:rFonts w:hint="eastAsia"/>
        </w:rPr>
        <w:t>在公共机构</w:t>
      </w:r>
      <w:r w:rsidR="009B4EE5">
        <w:rPr>
          <w:rFonts w:hint="eastAsia"/>
        </w:rPr>
        <w:t>核算</w:t>
      </w:r>
      <w:r w:rsidR="000359DC">
        <w:rPr>
          <w:rFonts w:hint="eastAsia"/>
        </w:rPr>
        <w:t>边界</w:t>
      </w:r>
      <w:r>
        <w:rPr>
          <w:rFonts w:hint="eastAsia"/>
        </w:rPr>
        <w:t>内，对直接排放和间接排放的各类排放源逐一进行识别。公共机构可以参考表1进行识别。</w:t>
      </w:r>
    </w:p>
    <w:p w:rsidR="006156EC" w:rsidRDefault="007F5648" w:rsidP="003C0392">
      <w:pPr>
        <w:pStyle w:val="a5"/>
        <w:numPr>
          <w:ilvl w:val="0"/>
          <w:numId w:val="0"/>
        </w:numPr>
        <w:spacing w:before="156" w:after="156"/>
      </w:pPr>
      <w:r>
        <w:rPr>
          <w:rFonts w:hint="eastAsia"/>
        </w:rPr>
        <w:t xml:space="preserve">表1 </w:t>
      </w:r>
      <w:r w:rsidR="006156EC">
        <w:rPr>
          <w:rFonts w:hint="eastAsia"/>
        </w:rPr>
        <w:t>温室气体排放源示意表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5E0" w:firstRow="1" w:lastRow="1" w:firstColumn="1" w:lastColumn="1" w:noHBand="0" w:noVBand="1"/>
      </w:tblPr>
      <w:tblGrid>
        <w:gridCol w:w="1667"/>
        <w:gridCol w:w="1985"/>
        <w:gridCol w:w="1418"/>
        <w:gridCol w:w="4500"/>
      </w:tblGrid>
      <w:tr w:rsidR="006156EC" w:rsidRPr="00C76466" w:rsidTr="00F91D52">
        <w:trPr>
          <w:trHeight w:val="340"/>
        </w:trPr>
        <w:tc>
          <w:tcPr>
            <w:tcW w:w="871" w:type="pct"/>
            <w:vAlign w:val="center"/>
            <w:hideMark/>
          </w:tcPr>
          <w:p w:rsidR="006156EC" w:rsidRPr="00C76466" w:rsidRDefault="00C06065">
            <w:pPr>
              <w:jc w:val="center"/>
              <w:rPr>
                <w:rFonts w:ascii="宋体"/>
                <w:sz w:val="18"/>
                <w:szCs w:val="24"/>
              </w:rPr>
            </w:pPr>
            <w:r>
              <w:rPr>
                <w:rFonts w:ascii="宋体" w:hint="eastAsia"/>
                <w:sz w:val="18"/>
              </w:rPr>
              <w:t>核算</w:t>
            </w:r>
            <w:r w:rsidR="006156EC" w:rsidRPr="00C76466">
              <w:rPr>
                <w:rFonts w:ascii="宋体" w:hint="eastAsia"/>
                <w:sz w:val="18"/>
              </w:rPr>
              <w:t>边界</w:t>
            </w:r>
          </w:p>
        </w:tc>
        <w:tc>
          <w:tcPr>
            <w:tcW w:w="1778" w:type="pct"/>
            <w:gridSpan w:val="2"/>
            <w:vAlign w:val="center"/>
            <w:hideMark/>
          </w:tcPr>
          <w:p w:rsidR="006156EC" w:rsidRPr="00C76466" w:rsidRDefault="006156EC">
            <w:pPr>
              <w:jc w:val="center"/>
              <w:rPr>
                <w:rFonts w:ascii="宋体"/>
                <w:sz w:val="18"/>
                <w:szCs w:val="24"/>
              </w:rPr>
            </w:pPr>
            <w:r w:rsidRPr="00C76466">
              <w:rPr>
                <w:rFonts w:ascii="宋体" w:hint="eastAsia"/>
                <w:sz w:val="18"/>
              </w:rPr>
              <w:t>温室气体排放源类型</w:t>
            </w:r>
          </w:p>
        </w:tc>
        <w:tc>
          <w:tcPr>
            <w:tcW w:w="2351" w:type="pct"/>
            <w:vAlign w:val="center"/>
            <w:hideMark/>
          </w:tcPr>
          <w:p w:rsidR="006156EC" w:rsidRPr="00C76466" w:rsidRDefault="006156EC">
            <w:pPr>
              <w:jc w:val="center"/>
              <w:rPr>
                <w:rFonts w:ascii="宋体"/>
                <w:sz w:val="18"/>
                <w:szCs w:val="24"/>
              </w:rPr>
            </w:pPr>
            <w:r w:rsidRPr="00C76466">
              <w:rPr>
                <w:rFonts w:ascii="宋体" w:hint="eastAsia"/>
                <w:sz w:val="18"/>
              </w:rPr>
              <w:t>排放源（举例）</w:t>
            </w:r>
          </w:p>
        </w:tc>
      </w:tr>
      <w:tr w:rsidR="006156EC" w:rsidRPr="00C76466" w:rsidTr="00E56259">
        <w:trPr>
          <w:trHeight w:val="340"/>
        </w:trPr>
        <w:tc>
          <w:tcPr>
            <w:tcW w:w="871" w:type="pct"/>
            <w:vMerge w:val="restart"/>
            <w:vAlign w:val="center"/>
            <w:hideMark/>
          </w:tcPr>
          <w:p w:rsidR="006156EC" w:rsidRPr="00C76466" w:rsidRDefault="006156EC">
            <w:pPr>
              <w:jc w:val="center"/>
              <w:rPr>
                <w:rFonts w:ascii="宋体"/>
                <w:sz w:val="18"/>
                <w:szCs w:val="24"/>
              </w:rPr>
            </w:pPr>
            <w:r w:rsidRPr="00C76466">
              <w:rPr>
                <w:rFonts w:ascii="宋体" w:hint="eastAsia"/>
                <w:sz w:val="18"/>
              </w:rPr>
              <w:t>直接排放</w:t>
            </w:r>
          </w:p>
        </w:tc>
        <w:tc>
          <w:tcPr>
            <w:tcW w:w="1037" w:type="pct"/>
            <w:vMerge w:val="restart"/>
            <w:vAlign w:val="center"/>
            <w:hideMark/>
          </w:tcPr>
          <w:p w:rsidR="006156EC" w:rsidRPr="00C76466" w:rsidRDefault="006156EC">
            <w:pPr>
              <w:jc w:val="center"/>
              <w:rPr>
                <w:rFonts w:ascii="宋体"/>
                <w:sz w:val="18"/>
                <w:szCs w:val="24"/>
              </w:rPr>
            </w:pPr>
            <w:r w:rsidRPr="00C76466">
              <w:rPr>
                <w:rFonts w:ascii="宋体" w:hint="eastAsia"/>
                <w:sz w:val="18"/>
              </w:rPr>
              <w:t>燃料燃烧排放</w:t>
            </w:r>
          </w:p>
        </w:tc>
        <w:tc>
          <w:tcPr>
            <w:tcW w:w="741" w:type="pct"/>
            <w:vAlign w:val="center"/>
            <w:hideMark/>
          </w:tcPr>
          <w:p w:rsidR="006156EC" w:rsidRPr="00C76466" w:rsidRDefault="006156EC">
            <w:pPr>
              <w:jc w:val="center"/>
              <w:rPr>
                <w:rFonts w:ascii="宋体"/>
                <w:sz w:val="18"/>
                <w:szCs w:val="24"/>
              </w:rPr>
            </w:pPr>
            <w:r w:rsidRPr="00C76466">
              <w:rPr>
                <w:rFonts w:ascii="宋体" w:hint="eastAsia"/>
                <w:sz w:val="18"/>
              </w:rPr>
              <w:t>固定燃烧源</w:t>
            </w:r>
          </w:p>
        </w:tc>
        <w:tc>
          <w:tcPr>
            <w:tcW w:w="2351" w:type="pct"/>
            <w:vAlign w:val="center"/>
            <w:hideMark/>
          </w:tcPr>
          <w:p w:rsidR="006156EC" w:rsidRPr="00C76466" w:rsidRDefault="00374074" w:rsidP="009922B7">
            <w:pPr>
              <w:jc w:val="center"/>
              <w:rPr>
                <w:rFonts w:ascii="宋体"/>
                <w:sz w:val="18"/>
                <w:szCs w:val="24"/>
              </w:rPr>
            </w:pPr>
            <w:r w:rsidRPr="00374074">
              <w:rPr>
                <w:rFonts w:ascii="宋体" w:hint="eastAsia"/>
                <w:sz w:val="18"/>
              </w:rPr>
              <w:t>锅炉、燃气灶具</w:t>
            </w:r>
            <w:r w:rsidR="009922B7" w:rsidRPr="00374074">
              <w:rPr>
                <w:rFonts w:ascii="宋体" w:hint="eastAsia"/>
                <w:sz w:val="18"/>
              </w:rPr>
              <w:t>、直燃机</w:t>
            </w:r>
          </w:p>
        </w:tc>
      </w:tr>
      <w:tr w:rsidR="006156EC" w:rsidRPr="00C76466" w:rsidTr="00E56259">
        <w:trPr>
          <w:trHeight w:val="340"/>
        </w:trPr>
        <w:tc>
          <w:tcPr>
            <w:tcW w:w="871" w:type="pct"/>
            <w:vMerge/>
            <w:vAlign w:val="center"/>
            <w:hideMark/>
          </w:tcPr>
          <w:p w:rsidR="006156EC" w:rsidRPr="00C76466" w:rsidRDefault="006156EC">
            <w:pPr>
              <w:widowControl/>
              <w:jc w:val="left"/>
              <w:rPr>
                <w:rFonts w:ascii="宋体"/>
                <w:sz w:val="18"/>
                <w:szCs w:val="24"/>
              </w:rPr>
            </w:pPr>
          </w:p>
        </w:tc>
        <w:tc>
          <w:tcPr>
            <w:tcW w:w="1037" w:type="pct"/>
            <w:vMerge/>
            <w:vAlign w:val="center"/>
            <w:hideMark/>
          </w:tcPr>
          <w:p w:rsidR="006156EC" w:rsidRPr="00C76466" w:rsidRDefault="006156EC">
            <w:pPr>
              <w:widowControl/>
              <w:jc w:val="left"/>
              <w:rPr>
                <w:rFonts w:ascii="宋体"/>
                <w:sz w:val="18"/>
                <w:szCs w:val="24"/>
              </w:rPr>
            </w:pPr>
          </w:p>
        </w:tc>
        <w:tc>
          <w:tcPr>
            <w:tcW w:w="741" w:type="pct"/>
            <w:vAlign w:val="center"/>
            <w:hideMark/>
          </w:tcPr>
          <w:p w:rsidR="006156EC" w:rsidRPr="00C76466" w:rsidRDefault="006156EC">
            <w:pPr>
              <w:jc w:val="center"/>
              <w:rPr>
                <w:rFonts w:ascii="宋体"/>
                <w:sz w:val="18"/>
                <w:szCs w:val="24"/>
              </w:rPr>
            </w:pPr>
            <w:r w:rsidRPr="00C76466">
              <w:rPr>
                <w:rFonts w:ascii="宋体" w:hint="eastAsia"/>
                <w:sz w:val="18"/>
              </w:rPr>
              <w:t>移动燃烧源</w:t>
            </w:r>
          </w:p>
        </w:tc>
        <w:tc>
          <w:tcPr>
            <w:tcW w:w="2351" w:type="pct"/>
            <w:vAlign w:val="center"/>
            <w:hideMark/>
          </w:tcPr>
          <w:p w:rsidR="006156EC" w:rsidRPr="00C76466" w:rsidRDefault="006156EC">
            <w:pPr>
              <w:jc w:val="center"/>
              <w:rPr>
                <w:rFonts w:ascii="宋体"/>
                <w:sz w:val="18"/>
                <w:szCs w:val="24"/>
              </w:rPr>
            </w:pPr>
            <w:r w:rsidRPr="00C76466">
              <w:rPr>
                <w:rFonts w:ascii="宋体" w:hint="eastAsia"/>
                <w:sz w:val="18"/>
              </w:rPr>
              <w:t>公务车</w:t>
            </w:r>
          </w:p>
        </w:tc>
      </w:tr>
      <w:tr w:rsidR="006156EC" w:rsidRPr="00C76466" w:rsidTr="00F91D52">
        <w:trPr>
          <w:trHeight w:val="340"/>
        </w:trPr>
        <w:tc>
          <w:tcPr>
            <w:tcW w:w="871" w:type="pct"/>
            <w:vMerge/>
            <w:vAlign w:val="center"/>
            <w:hideMark/>
          </w:tcPr>
          <w:p w:rsidR="006156EC" w:rsidRPr="00C76466" w:rsidRDefault="006156EC">
            <w:pPr>
              <w:widowControl/>
              <w:jc w:val="left"/>
              <w:rPr>
                <w:rFonts w:ascii="宋体"/>
                <w:sz w:val="18"/>
                <w:szCs w:val="24"/>
              </w:rPr>
            </w:pPr>
          </w:p>
        </w:tc>
        <w:tc>
          <w:tcPr>
            <w:tcW w:w="1778" w:type="pct"/>
            <w:gridSpan w:val="2"/>
            <w:vAlign w:val="center"/>
            <w:hideMark/>
          </w:tcPr>
          <w:p w:rsidR="006156EC" w:rsidRPr="00C76466" w:rsidRDefault="006156EC">
            <w:pPr>
              <w:jc w:val="center"/>
              <w:rPr>
                <w:rFonts w:ascii="宋体"/>
                <w:sz w:val="18"/>
                <w:szCs w:val="24"/>
              </w:rPr>
            </w:pPr>
            <w:r w:rsidRPr="00C76466">
              <w:rPr>
                <w:rFonts w:ascii="宋体" w:hint="eastAsia"/>
                <w:sz w:val="18"/>
              </w:rPr>
              <w:t>逸散排放</w:t>
            </w:r>
          </w:p>
        </w:tc>
        <w:tc>
          <w:tcPr>
            <w:tcW w:w="2351" w:type="pct"/>
            <w:vAlign w:val="center"/>
            <w:hideMark/>
          </w:tcPr>
          <w:p w:rsidR="006156EC" w:rsidRPr="00C76466" w:rsidRDefault="006156EC">
            <w:pPr>
              <w:jc w:val="center"/>
              <w:rPr>
                <w:rFonts w:ascii="宋体"/>
                <w:sz w:val="18"/>
                <w:szCs w:val="24"/>
              </w:rPr>
            </w:pPr>
            <w:r w:rsidRPr="00C76466">
              <w:rPr>
                <w:rFonts w:ascii="宋体" w:hint="eastAsia"/>
                <w:sz w:val="18"/>
              </w:rPr>
              <w:t>灭火器、空调系统</w:t>
            </w:r>
            <w:r w:rsidR="00F71755">
              <w:rPr>
                <w:rFonts w:ascii="宋体" w:hint="eastAsia"/>
                <w:sz w:val="18"/>
              </w:rPr>
              <w:t>、</w:t>
            </w:r>
            <w:r w:rsidR="00F71755" w:rsidRPr="00B776D4">
              <w:rPr>
                <w:rFonts w:ascii="宋体" w:hint="eastAsia"/>
                <w:sz w:val="18"/>
              </w:rPr>
              <w:t>化粪池</w:t>
            </w:r>
          </w:p>
        </w:tc>
      </w:tr>
      <w:tr w:rsidR="00C06065" w:rsidRPr="00C76466" w:rsidTr="00D008A5">
        <w:trPr>
          <w:trHeight w:val="340"/>
        </w:trPr>
        <w:tc>
          <w:tcPr>
            <w:tcW w:w="871" w:type="pct"/>
            <w:vMerge w:val="restart"/>
            <w:vAlign w:val="center"/>
          </w:tcPr>
          <w:p w:rsidR="00C06065" w:rsidRPr="00C76466" w:rsidRDefault="00C06065" w:rsidP="00D008A5">
            <w:pPr>
              <w:jc w:val="center"/>
              <w:rPr>
                <w:rFonts w:ascii="宋体"/>
                <w:sz w:val="18"/>
              </w:rPr>
            </w:pPr>
            <w:bookmarkStart w:id="157" w:name="_Toc33535469"/>
            <w:bookmarkStart w:id="158" w:name="_Toc25933018"/>
            <w:bookmarkStart w:id="159" w:name="_Toc25932969"/>
            <w:r w:rsidRPr="00C76466">
              <w:rPr>
                <w:rFonts w:ascii="宋体" w:hint="eastAsia"/>
                <w:sz w:val="18"/>
              </w:rPr>
              <w:t>间接排放</w:t>
            </w:r>
          </w:p>
        </w:tc>
        <w:tc>
          <w:tcPr>
            <w:tcW w:w="1778" w:type="pct"/>
            <w:gridSpan w:val="2"/>
            <w:vAlign w:val="center"/>
          </w:tcPr>
          <w:p w:rsidR="00C06065" w:rsidRPr="00C76466" w:rsidRDefault="00C06065" w:rsidP="00515B40">
            <w:pPr>
              <w:jc w:val="center"/>
              <w:rPr>
                <w:rFonts w:ascii="宋体"/>
                <w:sz w:val="18"/>
                <w:szCs w:val="24"/>
              </w:rPr>
            </w:pPr>
            <w:r>
              <w:rPr>
                <w:rFonts w:ascii="宋体" w:hint="eastAsia"/>
                <w:sz w:val="18"/>
              </w:rPr>
              <w:t>净购入</w:t>
            </w:r>
            <w:r w:rsidRPr="00C76466">
              <w:rPr>
                <w:rFonts w:ascii="宋体" w:hint="eastAsia"/>
                <w:sz w:val="18"/>
              </w:rPr>
              <w:t>电力的排放</w:t>
            </w:r>
          </w:p>
        </w:tc>
        <w:tc>
          <w:tcPr>
            <w:tcW w:w="2351" w:type="pct"/>
            <w:vAlign w:val="center"/>
          </w:tcPr>
          <w:p w:rsidR="00C06065" w:rsidRPr="00C76466" w:rsidRDefault="00C06065" w:rsidP="00515B40">
            <w:pPr>
              <w:jc w:val="center"/>
              <w:rPr>
                <w:rFonts w:ascii="宋体"/>
                <w:sz w:val="18"/>
                <w:szCs w:val="24"/>
              </w:rPr>
            </w:pPr>
            <w:r w:rsidRPr="00C76466">
              <w:rPr>
                <w:rFonts w:ascii="宋体" w:hint="eastAsia"/>
                <w:sz w:val="18"/>
              </w:rPr>
              <w:t>泵系统、风机系统、</w:t>
            </w:r>
            <w:r>
              <w:rPr>
                <w:rFonts w:ascii="宋体" w:hint="eastAsia"/>
                <w:sz w:val="18"/>
              </w:rPr>
              <w:t>空调系统</w:t>
            </w:r>
            <w:r w:rsidRPr="00C76466">
              <w:rPr>
                <w:rFonts w:ascii="宋体" w:hint="eastAsia"/>
                <w:sz w:val="18"/>
              </w:rPr>
              <w:t>、照明系统</w:t>
            </w:r>
          </w:p>
        </w:tc>
      </w:tr>
      <w:tr w:rsidR="00C06065" w:rsidRPr="00C76466" w:rsidTr="00D008A5">
        <w:trPr>
          <w:trHeight w:val="340"/>
        </w:trPr>
        <w:tc>
          <w:tcPr>
            <w:tcW w:w="871" w:type="pct"/>
            <w:vMerge/>
            <w:vAlign w:val="center"/>
            <w:hideMark/>
          </w:tcPr>
          <w:p w:rsidR="00C06065" w:rsidRPr="00C76466" w:rsidRDefault="00C06065" w:rsidP="00D008A5">
            <w:pPr>
              <w:widowControl/>
              <w:jc w:val="left"/>
              <w:rPr>
                <w:rFonts w:ascii="宋体"/>
                <w:sz w:val="18"/>
                <w:szCs w:val="24"/>
              </w:rPr>
            </w:pPr>
          </w:p>
        </w:tc>
        <w:tc>
          <w:tcPr>
            <w:tcW w:w="1778" w:type="pct"/>
            <w:gridSpan w:val="2"/>
            <w:vAlign w:val="center"/>
            <w:hideMark/>
          </w:tcPr>
          <w:p w:rsidR="00C06065" w:rsidRPr="00C76466" w:rsidRDefault="00C06065" w:rsidP="00D008A5">
            <w:pPr>
              <w:jc w:val="center"/>
              <w:rPr>
                <w:rFonts w:ascii="宋体"/>
                <w:sz w:val="18"/>
                <w:szCs w:val="24"/>
              </w:rPr>
            </w:pPr>
            <w:r>
              <w:rPr>
                <w:rFonts w:ascii="宋体" w:hint="eastAsia"/>
                <w:sz w:val="18"/>
              </w:rPr>
              <w:t>净购入</w:t>
            </w:r>
            <w:r w:rsidRPr="00C76466">
              <w:rPr>
                <w:rFonts w:ascii="宋体" w:hint="eastAsia"/>
                <w:sz w:val="18"/>
              </w:rPr>
              <w:t>热力的排放</w:t>
            </w:r>
          </w:p>
        </w:tc>
        <w:tc>
          <w:tcPr>
            <w:tcW w:w="2351" w:type="pct"/>
            <w:vAlign w:val="center"/>
            <w:hideMark/>
          </w:tcPr>
          <w:p w:rsidR="00C06065" w:rsidRPr="00C76466" w:rsidRDefault="00C06065" w:rsidP="00D008A5">
            <w:pPr>
              <w:jc w:val="center"/>
              <w:rPr>
                <w:rFonts w:ascii="宋体"/>
                <w:sz w:val="18"/>
                <w:szCs w:val="24"/>
              </w:rPr>
            </w:pPr>
            <w:r>
              <w:rPr>
                <w:rFonts w:ascii="宋体" w:hint="eastAsia"/>
                <w:sz w:val="18"/>
              </w:rPr>
              <w:t>采暖系统</w:t>
            </w:r>
          </w:p>
        </w:tc>
      </w:tr>
    </w:tbl>
    <w:p w:rsidR="006156EC" w:rsidRPr="00DB761F" w:rsidRDefault="00D008A5" w:rsidP="003C0392">
      <w:pPr>
        <w:spacing w:beforeLines="50" w:before="156" w:afterLines="50" w:after="156"/>
        <w:outlineLvl w:val="2"/>
        <w:rPr>
          <w:rFonts w:ascii="黑体" w:eastAsia="黑体" w:hAnsi="黑体"/>
        </w:rPr>
      </w:pPr>
      <w:r>
        <w:rPr>
          <w:rFonts w:ascii="黑体" w:eastAsia="黑体" w:hAnsi="黑体" w:hint="eastAsia"/>
        </w:rPr>
        <w:t>6</w:t>
      </w:r>
      <w:r w:rsidR="00DB761F" w:rsidRPr="00DB761F">
        <w:rPr>
          <w:rFonts w:ascii="黑体" w:eastAsia="黑体" w:hAnsi="黑体" w:hint="eastAsia"/>
        </w:rPr>
        <w:t>.2</w:t>
      </w:r>
      <w:r w:rsidR="007F5648">
        <w:rPr>
          <w:rFonts w:ascii="黑体" w:eastAsia="黑体" w:hAnsi="黑体" w:hint="eastAsia"/>
        </w:rPr>
        <w:t xml:space="preserve"> </w:t>
      </w:r>
      <w:r w:rsidR="006156EC" w:rsidRPr="00DB761F">
        <w:rPr>
          <w:rFonts w:ascii="黑体" w:eastAsia="黑体" w:hAnsi="黑体" w:hint="eastAsia"/>
        </w:rPr>
        <w:t>排放源等级划分</w:t>
      </w:r>
      <w:bookmarkEnd w:id="157"/>
      <w:bookmarkEnd w:id="158"/>
      <w:bookmarkEnd w:id="159"/>
    </w:p>
    <w:p w:rsidR="006156EC" w:rsidRDefault="006156EC" w:rsidP="006156EC">
      <w:pPr>
        <w:pStyle w:val="aff1"/>
      </w:pPr>
      <w:r>
        <w:rPr>
          <w:rFonts w:hint="eastAsia"/>
        </w:rPr>
        <w:t>根据重要程度对</w:t>
      </w:r>
      <w:r w:rsidR="00E43419">
        <w:rPr>
          <w:rFonts w:hint="eastAsia"/>
        </w:rPr>
        <w:t>温室气体排放源</w:t>
      </w:r>
      <w:r>
        <w:rPr>
          <w:rFonts w:hint="eastAsia"/>
        </w:rPr>
        <w:t>进行等级划分，建立公共机构温室气体排放源一览表（格式见附录</w:t>
      </w:r>
      <w:r w:rsidR="0085331E">
        <w:rPr>
          <w:rFonts w:hint="eastAsia"/>
        </w:rPr>
        <w:t>A</w:t>
      </w:r>
      <w:r>
        <w:rPr>
          <w:rFonts w:hint="eastAsia"/>
        </w:rPr>
        <w:t>中表</w:t>
      </w:r>
      <w:r w:rsidR="0085331E">
        <w:rPr>
          <w:rFonts w:hint="eastAsia"/>
        </w:rPr>
        <w:t>A</w:t>
      </w:r>
      <w:r>
        <w:rPr>
          <w:rFonts w:hint="eastAsia"/>
        </w:rPr>
        <w:t>.1）。</w:t>
      </w:r>
    </w:p>
    <w:p w:rsidR="006156EC" w:rsidRDefault="006156EC" w:rsidP="006156EC">
      <w:pPr>
        <w:pStyle w:val="aff1"/>
      </w:pPr>
      <w:r>
        <w:rPr>
          <w:rFonts w:hint="eastAsia"/>
        </w:rPr>
        <w:t>温室气体排放源的重要程度分为三个等级，划分原则</w:t>
      </w:r>
      <w:r w:rsidR="009922B7">
        <w:rPr>
          <w:rFonts w:hint="eastAsia"/>
        </w:rPr>
        <w:t>见</w:t>
      </w:r>
      <w:r>
        <w:rPr>
          <w:rFonts w:hint="eastAsia"/>
        </w:rPr>
        <w:t>表2。</w:t>
      </w:r>
    </w:p>
    <w:p w:rsidR="006156EC" w:rsidRDefault="007F5648" w:rsidP="007F5648">
      <w:pPr>
        <w:pStyle w:val="a5"/>
        <w:numPr>
          <w:ilvl w:val="0"/>
          <w:numId w:val="0"/>
        </w:numPr>
        <w:spacing w:before="156" w:after="156"/>
      </w:pPr>
      <w:r>
        <w:rPr>
          <w:rFonts w:hint="eastAsia"/>
        </w:rPr>
        <w:t xml:space="preserve">表2 </w:t>
      </w:r>
      <w:r w:rsidR="006156EC">
        <w:rPr>
          <w:rFonts w:hint="eastAsia"/>
        </w:rPr>
        <w:t>温室气体排放源重要程度划分原则</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5E0" w:firstRow="1" w:lastRow="1" w:firstColumn="1" w:lastColumn="1" w:noHBand="0" w:noVBand="1"/>
      </w:tblPr>
      <w:tblGrid>
        <w:gridCol w:w="1383"/>
        <w:gridCol w:w="3970"/>
        <w:gridCol w:w="4217"/>
      </w:tblGrid>
      <w:tr w:rsidR="006156EC" w:rsidRPr="00C76466" w:rsidTr="00E56259">
        <w:trPr>
          <w:trHeight w:val="340"/>
          <w:tblHeader/>
        </w:trPr>
        <w:tc>
          <w:tcPr>
            <w:tcW w:w="723" w:type="pct"/>
            <w:vAlign w:val="center"/>
            <w:hideMark/>
          </w:tcPr>
          <w:p w:rsidR="006156EC" w:rsidRPr="00C76466" w:rsidRDefault="006156EC">
            <w:pPr>
              <w:pStyle w:val="aff1"/>
              <w:ind w:firstLineChars="0" w:firstLine="0"/>
              <w:jc w:val="center"/>
              <w:rPr>
                <w:sz w:val="18"/>
                <w:szCs w:val="18"/>
              </w:rPr>
            </w:pPr>
            <w:r w:rsidRPr="00C76466">
              <w:rPr>
                <w:rFonts w:hint="eastAsia"/>
                <w:sz w:val="18"/>
                <w:szCs w:val="18"/>
              </w:rPr>
              <w:t>重要程度</w:t>
            </w:r>
          </w:p>
        </w:tc>
        <w:tc>
          <w:tcPr>
            <w:tcW w:w="2074" w:type="pct"/>
            <w:vAlign w:val="center"/>
            <w:hideMark/>
          </w:tcPr>
          <w:p w:rsidR="006156EC" w:rsidRPr="00C76466" w:rsidRDefault="006156EC">
            <w:pPr>
              <w:pStyle w:val="aff1"/>
              <w:ind w:firstLineChars="0" w:firstLine="0"/>
              <w:jc w:val="center"/>
              <w:rPr>
                <w:sz w:val="18"/>
                <w:szCs w:val="18"/>
              </w:rPr>
            </w:pPr>
            <w:r w:rsidRPr="00C76466">
              <w:rPr>
                <w:rFonts w:hint="eastAsia"/>
                <w:sz w:val="18"/>
                <w:szCs w:val="18"/>
              </w:rPr>
              <w:t>划分原则</w:t>
            </w:r>
          </w:p>
        </w:tc>
        <w:tc>
          <w:tcPr>
            <w:tcW w:w="2203" w:type="pct"/>
            <w:vAlign w:val="center"/>
            <w:hideMark/>
          </w:tcPr>
          <w:p w:rsidR="006156EC" w:rsidRPr="00C76466" w:rsidRDefault="006156EC">
            <w:pPr>
              <w:pStyle w:val="aff1"/>
              <w:ind w:firstLineChars="0" w:firstLine="0"/>
              <w:jc w:val="center"/>
              <w:rPr>
                <w:sz w:val="18"/>
                <w:szCs w:val="18"/>
              </w:rPr>
            </w:pPr>
            <w:r w:rsidRPr="00C76466">
              <w:rPr>
                <w:rFonts w:hint="eastAsia"/>
                <w:sz w:val="18"/>
                <w:szCs w:val="18"/>
              </w:rPr>
              <w:t>要求</w:t>
            </w:r>
          </w:p>
        </w:tc>
      </w:tr>
      <w:tr w:rsidR="006156EC" w:rsidRPr="00C76466" w:rsidTr="00E56259">
        <w:trPr>
          <w:trHeight w:val="340"/>
        </w:trPr>
        <w:tc>
          <w:tcPr>
            <w:tcW w:w="723" w:type="pct"/>
            <w:vAlign w:val="center"/>
            <w:hideMark/>
          </w:tcPr>
          <w:p w:rsidR="006156EC" w:rsidRPr="00C76466" w:rsidRDefault="006156EC">
            <w:pPr>
              <w:pStyle w:val="aff1"/>
              <w:ind w:firstLineChars="0" w:firstLine="0"/>
              <w:jc w:val="center"/>
              <w:rPr>
                <w:sz w:val="18"/>
                <w:szCs w:val="18"/>
              </w:rPr>
            </w:pPr>
            <w:r w:rsidRPr="00C76466">
              <w:rPr>
                <w:rFonts w:hint="eastAsia"/>
                <w:sz w:val="18"/>
                <w:szCs w:val="18"/>
              </w:rPr>
              <w:t>Ⅰ级</w:t>
            </w:r>
          </w:p>
        </w:tc>
        <w:tc>
          <w:tcPr>
            <w:tcW w:w="2074" w:type="pct"/>
            <w:vAlign w:val="center"/>
            <w:hideMark/>
          </w:tcPr>
          <w:p w:rsidR="006156EC" w:rsidRPr="004368DA" w:rsidRDefault="004368DA" w:rsidP="005B6C0B">
            <w:pPr>
              <w:pStyle w:val="aff1"/>
              <w:ind w:firstLineChars="0" w:firstLine="0"/>
              <w:jc w:val="center"/>
              <w:rPr>
                <w:sz w:val="18"/>
                <w:szCs w:val="18"/>
              </w:rPr>
            </w:pPr>
            <w:r w:rsidRPr="004368DA">
              <w:rPr>
                <w:rFonts w:hint="eastAsia"/>
                <w:sz w:val="18"/>
                <w:szCs w:val="18"/>
              </w:rPr>
              <w:t>主要</w:t>
            </w:r>
            <w:r w:rsidR="006156EC" w:rsidRPr="004368DA">
              <w:rPr>
                <w:rFonts w:hint="eastAsia"/>
                <w:sz w:val="18"/>
                <w:szCs w:val="18"/>
              </w:rPr>
              <w:t>用能系统或设备</w:t>
            </w:r>
          </w:p>
        </w:tc>
        <w:tc>
          <w:tcPr>
            <w:tcW w:w="2203" w:type="pct"/>
            <w:vAlign w:val="center"/>
            <w:hideMark/>
          </w:tcPr>
          <w:p w:rsidR="006156EC" w:rsidRPr="00C76466" w:rsidRDefault="006156EC" w:rsidP="000C48EE">
            <w:pPr>
              <w:pStyle w:val="aff1"/>
              <w:ind w:firstLineChars="0" w:firstLine="0"/>
              <w:jc w:val="center"/>
              <w:rPr>
                <w:sz w:val="18"/>
                <w:szCs w:val="18"/>
              </w:rPr>
            </w:pPr>
            <w:r w:rsidRPr="00C76466">
              <w:rPr>
                <w:rFonts w:hint="eastAsia"/>
                <w:sz w:val="18"/>
                <w:szCs w:val="18"/>
              </w:rPr>
              <w:t>应配</w:t>
            </w:r>
            <w:r w:rsidR="000C48EE">
              <w:rPr>
                <w:rFonts w:hint="eastAsia"/>
                <w:sz w:val="18"/>
                <w:szCs w:val="18"/>
              </w:rPr>
              <w:t>备</w:t>
            </w:r>
            <w:r w:rsidR="009922B7">
              <w:rPr>
                <w:rFonts w:hint="eastAsia"/>
                <w:sz w:val="18"/>
                <w:szCs w:val="18"/>
              </w:rPr>
              <w:t>独立</w:t>
            </w:r>
            <w:r w:rsidRPr="00C76466">
              <w:rPr>
                <w:rFonts w:hint="eastAsia"/>
                <w:sz w:val="18"/>
                <w:szCs w:val="18"/>
              </w:rPr>
              <w:t>的计量器具，活动数据由计量</w:t>
            </w:r>
            <w:r w:rsidR="009922B7">
              <w:rPr>
                <w:rFonts w:hint="eastAsia"/>
                <w:sz w:val="18"/>
                <w:szCs w:val="18"/>
              </w:rPr>
              <w:t>获</w:t>
            </w:r>
            <w:r w:rsidRPr="00C76466">
              <w:rPr>
                <w:rFonts w:hint="eastAsia"/>
                <w:sz w:val="18"/>
                <w:szCs w:val="18"/>
              </w:rPr>
              <w:t>得</w:t>
            </w:r>
          </w:p>
        </w:tc>
      </w:tr>
      <w:tr w:rsidR="006156EC" w:rsidRPr="00C76466" w:rsidTr="00E56259">
        <w:trPr>
          <w:trHeight w:val="340"/>
        </w:trPr>
        <w:tc>
          <w:tcPr>
            <w:tcW w:w="723" w:type="pct"/>
            <w:vAlign w:val="center"/>
            <w:hideMark/>
          </w:tcPr>
          <w:p w:rsidR="006156EC" w:rsidRPr="00C76466" w:rsidRDefault="006156EC">
            <w:pPr>
              <w:pStyle w:val="aff1"/>
              <w:ind w:firstLineChars="0" w:firstLine="0"/>
              <w:jc w:val="center"/>
              <w:rPr>
                <w:sz w:val="18"/>
                <w:szCs w:val="18"/>
              </w:rPr>
            </w:pPr>
            <w:r w:rsidRPr="00C76466">
              <w:rPr>
                <w:rFonts w:hint="eastAsia"/>
                <w:sz w:val="18"/>
                <w:szCs w:val="18"/>
              </w:rPr>
              <w:t>Ⅱ级</w:t>
            </w:r>
          </w:p>
        </w:tc>
        <w:tc>
          <w:tcPr>
            <w:tcW w:w="2074" w:type="pct"/>
            <w:vAlign w:val="center"/>
            <w:hideMark/>
          </w:tcPr>
          <w:p w:rsidR="006156EC" w:rsidRPr="004368DA" w:rsidRDefault="004368DA">
            <w:pPr>
              <w:pStyle w:val="aff1"/>
              <w:ind w:firstLineChars="0" w:firstLine="0"/>
              <w:jc w:val="center"/>
              <w:rPr>
                <w:sz w:val="18"/>
                <w:szCs w:val="18"/>
              </w:rPr>
            </w:pPr>
            <w:r w:rsidRPr="004368DA">
              <w:rPr>
                <w:rFonts w:hint="eastAsia"/>
                <w:sz w:val="18"/>
                <w:szCs w:val="18"/>
              </w:rPr>
              <w:t>其他</w:t>
            </w:r>
            <w:r w:rsidR="000009EF" w:rsidRPr="004368DA">
              <w:rPr>
                <w:rFonts w:hint="eastAsia"/>
                <w:sz w:val="18"/>
                <w:szCs w:val="18"/>
              </w:rPr>
              <w:t>用能系统或设备</w:t>
            </w:r>
          </w:p>
        </w:tc>
        <w:tc>
          <w:tcPr>
            <w:tcW w:w="2203" w:type="pct"/>
            <w:vAlign w:val="center"/>
            <w:hideMark/>
          </w:tcPr>
          <w:p w:rsidR="006156EC" w:rsidRPr="00C76466" w:rsidRDefault="006156EC">
            <w:pPr>
              <w:pStyle w:val="aff1"/>
              <w:ind w:firstLineChars="0" w:firstLine="0"/>
              <w:jc w:val="center"/>
              <w:rPr>
                <w:sz w:val="18"/>
                <w:szCs w:val="18"/>
              </w:rPr>
            </w:pPr>
            <w:r w:rsidRPr="00C76466">
              <w:rPr>
                <w:rFonts w:hint="eastAsia"/>
                <w:sz w:val="18"/>
                <w:szCs w:val="18"/>
              </w:rPr>
              <w:t>活动数据可以选用二次数据或代替数据进行计算</w:t>
            </w:r>
          </w:p>
        </w:tc>
      </w:tr>
      <w:tr w:rsidR="006156EC" w:rsidRPr="00C76466" w:rsidTr="00E56259">
        <w:trPr>
          <w:trHeight w:val="340"/>
        </w:trPr>
        <w:tc>
          <w:tcPr>
            <w:tcW w:w="723" w:type="pct"/>
            <w:vAlign w:val="center"/>
            <w:hideMark/>
          </w:tcPr>
          <w:p w:rsidR="006156EC" w:rsidRPr="00C76466" w:rsidRDefault="006156EC">
            <w:pPr>
              <w:pStyle w:val="aff1"/>
              <w:ind w:firstLineChars="0" w:firstLine="0"/>
              <w:jc w:val="center"/>
              <w:rPr>
                <w:sz w:val="18"/>
                <w:szCs w:val="18"/>
              </w:rPr>
            </w:pPr>
            <w:r w:rsidRPr="00C76466">
              <w:rPr>
                <w:rFonts w:hint="eastAsia"/>
                <w:sz w:val="18"/>
                <w:szCs w:val="18"/>
              </w:rPr>
              <w:t>Ⅲ级</w:t>
            </w:r>
          </w:p>
        </w:tc>
        <w:tc>
          <w:tcPr>
            <w:tcW w:w="2074" w:type="pct"/>
            <w:vAlign w:val="center"/>
            <w:hideMark/>
          </w:tcPr>
          <w:p w:rsidR="006156EC" w:rsidRPr="00C76466" w:rsidRDefault="000009EF" w:rsidP="001B0C80">
            <w:pPr>
              <w:pStyle w:val="aff1"/>
              <w:ind w:firstLineChars="0" w:firstLine="0"/>
              <w:jc w:val="center"/>
              <w:rPr>
                <w:sz w:val="18"/>
                <w:szCs w:val="18"/>
              </w:rPr>
            </w:pPr>
            <w:r>
              <w:rPr>
                <w:rFonts w:hint="eastAsia"/>
                <w:sz w:val="18"/>
                <w:szCs w:val="18"/>
              </w:rPr>
              <w:t>排放量占总排放量比例低于1%或</w:t>
            </w:r>
            <w:r w:rsidR="006156EC" w:rsidRPr="00C76466">
              <w:rPr>
                <w:rFonts w:hint="eastAsia"/>
                <w:sz w:val="18"/>
                <w:szCs w:val="18"/>
              </w:rPr>
              <w:t>活动数据</w:t>
            </w:r>
            <w:r w:rsidR="001B0C80">
              <w:rPr>
                <w:rFonts w:hint="eastAsia"/>
                <w:sz w:val="18"/>
                <w:szCs w:val="18"/>
              </w:rPr>
              <w:t>和</w:t>
            </w:r>
            <w:r w:rsidR="006156EC" w:rsidRPr="00C76466">
              <w:rPr>
                <w:rFonts w:hint="eastAsia"/>
                <w:sz w:val="18"/>
                <w:szCs w:val="18"/>
              </w:rPr>
              <w:t>排放因子获取困难的排放源</w:t>
            </w:r>
          </w:p>
        </w:tc>
        <w:tc>
          <w:tcPr>
            <w:tcW w:w="2203" w:type="pct"/>
            <w:vAlign w:val="center"/>
            <w:hideMark/>
          </w:tcPr>
          <w:p w:rsidR="006156EC" w:rsidRPr="00C76466" w:rsidRDefault="0049546A">
            <w:pPr>
              <w:pStyle w:val="aff1"/>
              <w:ind w:firstLineChars="0" w:firstLine="0"/>
              <w:jc w:val="center"/>
              <w:rPr>
                <w:sz w:val="18"/>
                <w:szCs w:val="18"/>
              </w:rPr>
            </w:pPr>
            <w:r w:rsidRPr="00C76466">
              <w:rPr>
                <w:rFonts w:hint="eastAsia"/>
                <w:sz w:val="18"/>
                <w:szCs w:val="18"/>
              </w:rPr>
              <w:t>可不进行温室气体排放量核算，但需说明原因</w:t>
            </w:r>
          </w:p>
        </w:tc>
      </w:tr>
      <w:tr w:rsidR="008D22AB" w:rsidRPr="00C76466" w:rsidTr="008D22AB">
        <w:trPr>
          <w:trHeight w:val="340"/>
        </w:trPr>
        <w:tc>
          <w:tcPr>
            <w:tcW w:w="5000" w:type="pct"/>
            <w:gridSpan w:val="3"/>
            <w:vAlign w:val="center"/>
          </w:tcPr>
          <w:p w:rsidR="008D22AB" w:rsidRPr="00C76466" w:rsidRDefault="008D22AB" w:rsidP="00DB46F9">
            <w:pPr>
              <w:pStyle w:val="aff1"/>
              <w:ind w:firstLineChars="0" w:firstLine="0"/>
              <w:jc w:val="left"/>
              <w:rPr>
                <w:sz w:val="18"/>
                <w:szCs w:val="18"/>
              </w:rPr>
            </w:pPr>
            <w:r w:rsidRPr="008D22AB">
              <w:rPr>
                <w:rFonts w:hint="eastAsia"/>
                <w:sz w:val="18"/>
                <w:szCs w:val="18"/>
              </w:rPr>
              <w:t>注：主要用能系统或设备</w:t>
            </w:r>
            <w:r>
              <w:rPr>
                <w:rFonts w:hint="eastAsia"/>
                <w:sz w:val="18"/>
                <w:szCs w:val="18"/>
              </w:rPr>
              <w:t>应</w:t>
            </w:r>
            <w:r w:rsidR="00997D16">
              <w:rPr>
                <w:rFonts w:hint="eastAsia"/>
                <w:sz w:val="18"/>
                <w:szCs w:val="18"/>
              </w:rPr>
              <w:t>符合</w:t>
            </w:r>
            <w:r w:rsidRPr="008D22AB">
              <w:rPr>
                <w:rFonts w:hint="eastAsia"/>
                <w:sz w:val="18"/>
                <w:szCs w:val="18"/>
              </w:rPr>
              <w:t>GB/T 29149</w:t>
            </w:r>
            <w:r>
              <w:rPr>
                <w:rFonts w:hint="eastAsia"/>
                <w:sz w:val="18"/>
                <w:szCs w:val="18"/>
              </w:rPr>
              <w:t>的规定</w:t>
            </w:r>
            <w:r w:rsidRPr="008D22AB">
              <w:rPr>
                <w:rFonts w:hint="eastAsia"/>
                <w:sz w:val="18"/>
                <w:szCs w:val="18"/>
              </w:rPr>
              <w:t>。</w:t>
            </w:r>
          </w:p>
        </w:tc>
      </w:tr>
    </w:tbl>
    <w:p w:rsidR="006156EC" w:rsidRPr="000C6B88" w:rsidRDefault="007F5648" w:rsidP="003C0392">
      <w:pPr>
        <w:pStyle w:val="1"/>
        <w:spacing w:beforeLines="100" w:before="312" w:afterLines="100" w:after="312" w:line="240" w:lineRule="auto"/>
        <w:rPr>
          <w:rFonts w:ascii="黑体" w:hAnsi="黑体"/>
        </w:rPr>
      </w:pPr>
      <w:bookmarkStart w:id="160" w:name="_Toc33535470"/>
      <w:bookmarkStart w:id="161" w:name="_Toc26543197"/>
      <w:bookmarkStart w:id="162" w:name="_Toc26523622"/>
      <w:bookmarkStart w:id="163" w:name="_Toc25936517"/>
      <w:bookmarkStart w:id="164" w:name="_Toc25933511"/>
      <w:bookmarkStart w:id="165" w:name="_Toc25933291"/>
      <w:bookmarkStart w:id="166" w:name="_Toc25933190"/>
      <w:bookmarkStart w:id="167" w:name="_Toc25933051"/>
      <w:bookmarkStart w:id="168" w:name="_Toc25933019"/>
      <w:bookmarkStart w:id="169" w:name="_Toc25932970"/>
      <w:bookmarkStart w:id="170" w:name="_Toc33602243"/>
      <w:bookmarkStart w:id="171" w:name="_Toc34118372"/>
      <w:bookmarkStart w:id="172" w:name="_Toc37752659"/>
      <w:r>
        <w:rPr>
          <w:rFonts w:ascii="黑体" w:hAnsi="黑体" w:hint="eastAsia"/>
        </w:rPr>
        <w:lastRenderedPageBreak/>
        <w:t>7</w:t>
      </w:r>
      <w:r w:rsidR="00C619CE" w:rsidRPr="000C6B88">
        <w:rPr>
          <w:rFonts w:ascii="黑体" w:hAnsi="黑体" w:hint="eastAsia"/>
        </w:rPr>
        <w:t xml:space="preserve"> </w:t>
      </w:r>
      <w:r w:rsidR="006156EC" w:rsidRPr="000C6B88">
        <w:rPr>
          <w:rFonts w:ascii="黑体" w:hAnsi="黑体" w:hint="eastAsia"/>
        </w:rPr>
        <w:t>排放</w:t>
      </w:r>
      <w:bookmarkEnd w:id="160"/>
      <w:bookmarkEnd w:id="161"/>
      <w:bookmarkEnd w:id="162"/>
      <w:bookmarkEnd w:id="163"/>
      <w:bookmarkEnd w:id="164"/>
      <w:bookmarkEnd w:id="165"/>
      <w:bookmarkEnd w:id="166"/>
      <w:bookmarkEnd w:id="167"/>
      <w:bookmarkEnd w:id="168"/>
      <w:bookmarkEnd w:id="169"/>
      <w:bookmarkEnd w:id="170"/>
      <w:bookmarkEnd w:id="171"/>
      <w:bookmarkEnd w:id="172"/>
      <w:r w:rsidR="00B355DB">
        <w:rPr>
          <w:rFonts w:ascii="黑体" w:hAnsi="黑体" w:hint="eastAsia"/>
        </w:rPr>
        <w:t>量</w:t>
      </w:r>
      <w:r w:rsidR="00B218A8">
        <w:rPr>
          <w:rFonts w:ascii="黑体" w:hAnsi="黑体" w:hint="eastAsia"/>
        </w:rPr>
        <w:t>核算</w:t>
      </w:r>
    </w:p>
    <w:p w:rsidR="006156EC" w:rsidRPr="00C619CE" w:rsidRDefault="00B300BC" w:rsidP="003C0392">
      <w:pPr>
        <w:spacing w:beforeLines="50" w:before="156" w:afterLines="50" w:after="156"/>
        <w:outlineLvl w:val="2"/>
        <w:rPr>
          <w:rFonts w:ascii="黑体" w:eastAsia="黑体" w:hAnsi="黑体"/>
        </w:rPr>
      </w:pPr>
      <w:bookmarkStart w:id="173" w:name="_Toc33535472"/>
      <w:bookmarkStart w:id="174" w:name="_Toc25933021"/>
      <w:bookmarkStart w:id="175" w:name="_Toc25932974"/>
      <w:r>
        <w:rPr>
          <w:rFonts w:ascii="黑体" w:eastAsia="黑体" w:hAnsi="黑体" w:hint="eastAsia"/>
        </w:rPr>
        <w:t>7.</w:t>
      </w:r>
      <w:r w:rsidR="00B355DB">
        <w:rPr>
          <w:rFonts w:ascii="黑体" w:eastAsia="黑体" w:hAnsi="黑体" w:hint="eastAsia"/>
        </w:rPr>
        <w:t xml:space="preserve">1 </w:t>
      </w:r>
      <w:r w:rsidR="006156EC" w:rsidRPr="00C619CE">
        <w:rPr>
          <w:rFonts w:ascii="黑体" w:eastAsia="黑体" w:hAnsi="黑体" w:hint="eastAsia"/>
        </w:rPr>
        <w:t>活动数据收集</w:t>
      </w:r>
      <w:bookmarkEnd w:id="173"/>
      <w:bookmarkEnd w:id="174"/>
      <w:bookmarkEnd w:id="175"/>
    </w:p>
    <w:p w:rsidR="006156EC" w:rsidRPr="004549D0" w:rsidRDefault="006156EC" w:rsidP="00AA7A37">
      <w:pPr>
        <w:spacing w:beforeLines="50" w:before="156" w:afterLines="50" w:after="156"/>
        <w:outlineLvl w:val="3"/>
        <w:rPr>
          <w:rFonts w:ascii="黑体" w:eastAsia="黑体" w:hAnsi="黑体"/>
        </w:rPr>
      </w:pPr>
      <w:bookmarkStart w:id="176" w:name="_Toc25933022"/>
      <w:bookmarkStart w:id="177" w:name="_Toc25932976"/>
      <w:bookmarkStart w:id="178" w:name="_Toc33535473"/>
      <w:r w:rsidRPr="004549D0">
        <w:rPr>
          <w:rFonts w:ascii="黑体" w:eastAsia="黑体" w:hAnsi="黑体" w:hint="eastAsia"/>
        </w:rPr>
        <w:t>7.</w:t>
      </w:r>
      <w:r w:rsidR="00B355DB">
        <w:rPr>
          <w:rFonts w:ascii="黑体" w:eastAsia="黑体" w:hAnsi="黑体" w:hint="eastAsia"/>
        </w:rPr>
        <w:t>1</w:t>
      </w:r>
      <w:r w:rsidRPr="004549D0">
        <w:rPr>
          <w:rFonts w:ascii="黑体" w:eastAsia="黑体" w:hAnsi="黑体" w:hint="eastAsia"/>
        </w:rPr>
        <w:t>.</w:t>
      </w:r>
      <w:r w:rsidR="0004395C">
        <w:rPr>
          <w:rFonts w:ascii="黑体" w:eastAsia="黑体" w:hAnsi="黑体" w:hint="eastAsia"/>
        </w:rPr>
        <w:t>1</w:t>
      </w:r>
      <w:r w:rsidR="003A38FF">
        <w:rPr>
          <w:rFonts w:ascii="黑体" w:eastAsia="黑体" w:hAnsi="黑体" w:hint="eastAsia"/>
        </w:rPr>
        <w:t xml:space="preserve"> </w:t>
      </w:r>
      <w:r w:rsidRPr="004549D0">
        <w:rPr>
          <w:rFonts w:ascii="黑体" w:eastAsia="黑体" w:hAnsi="黑体" w:hint="eastAsia"/>
        </w:rPr>
        <w:t>收集</w:t>
      </w:r>
      <w:bookmarkEnd w:id="176"/>
      <w:bookmarkEnd w:id="177"/>
      <w:bookmarkEnd w:id="178"/>
      <w:r w:rsidR="006D0AA1">
        <w:rPr>
          <w:rFonts w:ascii="黑体" w:eastAsia="黑体" w:hAnsi="黑体" w:hint="eastAsia"/>
        </w:rPr>
        <w:t>方式</w:t>
      </w:r>
    </w:p>
    <w:p w:rsidR="006156EC" w:rsidRPr="00F4453F" w:rsidRDefault="00833F9C" w:rsidP="006156EC">
      <w:pPr>
        <w:pStyle w:val="aff1"/>
      </w:pPr>
      <w:r w:rsidRPr="00F4453F">
        <w:rPr>
          <w:rFonts w:hint="eastAsia"/>
        </w:rPr>
        <w:t>公共机构应按照优先级选择和收集活动数据</w:t>
      </w:r>
      <w:r>
        <w:rPr>
          <w:rFonts w:hint="eastAsia"/>
        </w:rPr>
        <w:t>，活动数据优先级</w:t>
      </w:r>
      <w:r w:rsidR="009922B7">
        <w:rPr>
          <w:rFonts w:hint="eastAsia"/>
        </w:rPr>
        <w:t>见</w:t>
      </w:r>
      <w:r w:rsidR="006156EC" w:rsidRPr="00F4453F">
        <w:rPr>
          <w:rFonts w:hint="eastAsia"/>
        </w:rPr>
        <w:t>表3。</w:t>
      </w:r>
    </w:p>
    <w:p w:rsidR="006156EC" w:rsidRDefault="007F5648" w:rsidP="007F5648">
      <w:pPr>
        <w:pStyle w:val="a5"/>
        <w:numPr>
          <w:ilvl w:val="0"/>
          <w:numId w:val="0"/>
        </w:numPr>
        <w:spacing w:before="156" w:after="156"/>
      </w:pPr>
      <w:r>
        <w:rPr>
          <w:rFonts w:hint="eastAsia"/>
        </w:rPr>
        <w:t xml:space="preserve">表3 </w:t>
      </w:r>
      <w:r w:rsidR="006156EC">
        <w:rPr>
          <w:rFonts w:hint="eastAsia"/>
        </w:rPr>
        <w:t>温室气体活动数据收集优先级</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5E0" w:firstRow="1" w:lastRow="1" w:firstColumn="1" w:lastColumn="1" w:noHBand="0" w:noVBand="1"/>
      </w:tblPr>
      <w:tblGrid>
        <w:gridCol w:w="1384"/>
        <w:gridCol w:w="7229"/>
        <w:gridCol w:w="957"/>
      </w:tblGrid>
      <w:tr w:rsidR="006156EC" w:rsidRPr="00C76466" w:rsidTr="00E56259">
        <w:trPr>
          <w:trHeight w:val="340"/>
        </w:trPr>
        <w:tc>
          <w:tcPr>
            <w:tcW w:w="1384" w:type="dxa"/>
            <w:vAlign w:val="center"/>
            <w:hideMark/>
          </w:tcPr>
          <w:p w:rsidR="006156EC" w:rsidRPr="00C76466" w:rsidRDefault="006156EC">
            <w:pPr>
              <w:jc w:val="center"/>
              <w:rPr>
                <w:rFonts w:ascii="宋体"/>
                <w:sz w:val="18"/>
                <w:szCs w:val="24"/>
              </w:rPr>
            </w:pPr>
            <w:r w:rsidRPr="00C76466">
              <w:rPr>
                <w:rFonts w:ascii="宋体" w:hint="eastAsia"/>
                <w:sz w:val="18"/>
              </w:rPr>
              <w:t>活动数据类型</w:t>
            </w:r>
          </w:p>
        </w:tc>
        <w:tc>
          <w:tcPr>
            <w:tcW w:w="7229" w:type="dxa"/>
            <w:vAlign w:val="center"/>
            <w:hideMark/>
          </w:tcPr>
          <w:p w:rsidR="006156EC" w:rsidRPr="00C76466" w:rsidRDefault="006156EC">
            <w:pPr>
              <w:jc w:val="center"/>
              <w:rPr>
                <w:rFonts w:ascii="宋体"/>
                <w:sz w:val="18"/>
                <w:szCs w:val="24"/>
              </w:rPr>
            </w:pPr>
            <w:r w:rsidRPr="00C76466">
              <w:rPr>
                <w:rFonts w:ascii="宋体" w:hint="eastAsia"/>
                <w:sz w:val="18"/>
              </w:rPr>
              <w:t>描述</w:t>
            </w:r>
          </w:p>
        </w:tc>
        <w:tc>
          <w:tcPr>
            <w:tcW w:w="957" w:type="dxa"/>
            <w:vAlign w:val="center"/>
            <w:hideMark/>
          </w:tcPr>
          <w:p w:rsidR="006156EC" w:rsidRPr="00C76466" w:rsidRDefault="006156EC">
            <w:pPr>
              <w:jc w:val="center"/>
              <w:rPr>
                <w:rFonts w:ascii="宋体"/>
                <w:sz w:val="18"/>
                <w:szCs w:val="24"/>
              </w:rPr>
            </w:pPr>
            <w:r w:rsidRPr="00C76466">
              <w:rPr>
                <w:rFonts w:ascii="宋体" w:hint="eastAsia"/>
                <w:sz w:val="18"/>
              </w:rPr>
              <w:t>优先级</w:t>
            </w:r>
          </w:p>
        </w:tc>
      </w:tr>
      <w:tr w:rsidR="006156EC" w:rsidRPr="00C76466" w:rsidTr="00E56259">
        <w:trPr>
          <w:trHeight w:val="340"/>
        </w:trPr>
        <w:tc>
          <w:tcPr>
            <w:tcW w:w="1384" w:type="dxa"/>
            <w:vAlign w:val="center"/>
            <w:hideMark/>
          </w:tcPr>
          <w:p w:rsidR="006156EC" w:rsidRPr="00C76466" w:rsidRDefault="006156EC">
            <w:pPr>
              <w:jc w:val="center"/>
              <w:rPr>
                <w:rFonts w:ascii="宋体"/>
                <w:sz w:val="18"/>
                <w:szCs w:val="24"/>
              </w:rPr>
            </w:pPr>
            <w:r w:rsidRPr="00C76466">
              <w:rPr>
                <w:rFonts w:ascii="宋体" w:hint="eastAsia"/>
                <w:sz w:val="18"/>
              </w:rPr>
              <w:t>原始数据</w:t>
            </w:r>
          </w:p>
        </w:tc>
        <w:tc>
          <w:tcPr>
            <w:tcW w:w="7229" w:type="dxa"/>
            <w:vAlign w:val="center"/>
            <w:hideMark/>
          </w:tcPr>
          <w:p w:rsidR="006156EC" w:rsidRPr="00C76466" w:rsidRDefault="006156EC" w:rsidP="00B355DB">
            <w:pPr>
              <w:jc w:val="center"/>
              <w:rPr>
                <w:rFonts w:ascii="宋体"/>
                <w:sz w:val="18"/>
                <w:szCs w:val="24"/>
              </w:rPr>
            </w:pPr>
            <w:r w:rsidRPr="00C76466">
              <w:rPr>
                <w:rFonts w:ascii="宋体" w:hint="eastAsia"/>
                <w:sz w:val="18"/>
              </w:rPr>
              <w:t>计量获得的数据</w:t>
            </w:r>
          </w:p>
        </w:tc>
        <w:tc>
          <w:tcPr>
            <w:tcW w:w="957" w:type="dxa"/>
            <w:vAlign w:val="center"/>
            <w:hideMark/>
          </w:tcPr>
          <w:p w:rsidR="006156EC" w:rsidRPr="00C76466" w:rsidRDefault="006156EC">
            <w:pPr>
              <w:jc w:val="center"/>
              <w:rPr>
                <w:rFonts w:ascii="宋体"/>
                <w:sz w:val="18"/>
                <w:szCs w:val="24"/>
              </w:rPr>
            </w:pPr>
            <w:r w:rsidRPr="00C76466">
              <w:rPr>
                <w:rFonts w:ascii="宋体" w:hint="eastAsia"/>
                <w:sz w:val="18"/>
              </w:rPr>
              <w:t>高</w:t>
            </w:r>
          </w:p>
        </w:tc>
      </w:tr>
      <w:tr w:rsidR="006156EC" w:rsidRPr="00C76466" w:rsidTr="00E56259">
        <w:trPr>
          <w:trHeight w:val="340"/>
        </w:trPr>
        <w:tc>
          <w:tcPr>
            <w:tcW w:w="1384" w:type="dxa"/>
            <w:vAlign w:val="center"/>
            <w:hideMark/>
          </w:tcPr>
          <w:p w:rsidR="006156EC" w:rsidRPr="00C76466" w:rsidRDefault="006156EC">
            <w:pPr>
              <w:jc w:val="center"/>
              <w:rPr>
                <w:rFonts w:ascii="宋体"/>
                <w:sz w:val="18"/>
                <w:szCs w:val="24"/>
              </w:rPr>
            </w:pPr>
            <w:r w:rsidRPr="00C76466">
              <w:rPr>
                <w:rFonts w:ascii="宋体" w:hint="eastAsia"/>
                <w:sz w:val="18"/>
              </w:rPr>
              <w:t>二次数据</w:t>
            </w:r>
          </w:p>
        </w:tc>
        <w:tc>
          <w:tcPr>
            <w:tcW w:w="7229" w:type="dxa"/>
            <w:vAlign w:val="center"/>
            <w:hideMark/>
          </w:tcPr>
          <w:p w:rsidR="006156EC" w:rsidRPr="00C76466" w:rsidRDefault="006156EC">
            <w:pPr>
              <w:jc w:val="center"/>
              <w:rPr>
                <w:rFonts w:ascii="宋体"/>
                <w:sz w:val="18"/>
                <w:szCs w:val="24"/>
              </w:rPr>
            </w:pPr>
            <w:r w:rsidRPr="00C76466">
              <w:rPr>
                <w:rFonts w:ascii="宋体" w:hint="eastAsia"/>
                <w:sz w:val="18"/>
              </w:rPr>
              <w:t>通过原始数据折算获得的数据，如：根据财务数据折算的数据等</w:t>
            </w:r>
          </w:p>
        </w:tc>
        <w:tc>
          <w:tcPr>
            <w:tcW w:w="957" w:type="dxa"/>
            <w:vAlign w:val="center"/>
            <w:hideMark/>
          </w:tcPr>
          <w:p w:rsidR="006156EC" w:rsidRPr="00C76466" w:rsidRDefault="006156EC">
            <w:pPr>
              <w:jc w:val="center"/>
              <w:rPr>
                <w:rFonts w:ascii="宋体"/>
                <w:sz w:val="18"/>
                <w:szCs w:val="24"/>
              </w:rPr>
            </w:pPr>
            <w:r w:rsidRPr="00C76466">
              <w:rPr>
                <w:rFonts w:ascii="宋体" w:hint="eastAsia"/>
                <w:sz w:val="18"/>
              </w:rPr>
              <w:t>中</w:t>
            </w:r>
          </w:p>
        </w:tc>
      </w:tr>
      <w:tr w:rsidR="006156EC" w:rsidRPr="00C76466" w:rsidTr="00E56259">
        <w:trPr>
          <w:trHeight w:val="340"/>
        </w:trPr>
        <w:tc>
          <w:tcPr>
            <w:tcW w:w="1384" w:type="dxa"/>
            <w:vAlign w:val="center"/>
            <w:hideMark/>
          </w:tcPr>
          <w:p w:rsidR="006156EC" w:rsidRPr="00C76466" w:rsidRDefault="006156EC">
            <w:pPr>
              <w:jc w:val="center"/>
              <w:rPr>
                <w:rFonts w:ascii="宋体"/>
                <w:sz w:val="18"/>
                <w:szCs w:val="24"/>
              </w:rPr>
            </w:pPr>
            <w:r w:rsidRPr="00C76466">
              <w:rPr>
                <w:rFonts w:ascii="宋体" w:hint="eastAsia"/>
                <w:sz w:val="18"/>
              </w:rPr>
              <w:t>替代数据</w:t>
            </w:r>
          </w:p>
        </w:tc>
        <w:tc>
          <w:tcPr>
            <w:tcW w:w="7229" w:type="dxa"/>
            <w:vAlign w:val="center"/>
            <w:hideMark/>
          </w:tcPr>
          <w:p w:rsidR="006156EC" w:rsidRPr="00C76466" w:rsidRDefault="006156EC">
            <w:pPr>
              <w:jc w:val="center"/>
              <w:rPr>
                <w:rFonts w:ascii="宋体"/>
                <w:sz w:val="18"/>
                <w:szCs w:val="24"/>
              </w:rPr>
            </w:pPr>
            <w:r w:rsidRPr="00C76466">
              <w:rPr>
                <w:rFonts w:ascii="宋体" w:hint="eastAsia"/>
                <w:sz w:val="18"/>
              </w:rPr>
              <w:t>来自相似过程或活动的数据，如：计算冷媒逸散量时可采用相似制冷设备的冷媒填充量等</w:t>
            </w:r>
          </w:p>
        </w:tc>
        <w:tc>
          <w:tcPr>
            <w:tcW w:w="957" w:type="dxa"/>
            <w:vAlign w:val="center"/>
            <w:hideMark/>
          </w:tcPr>
          <w:p w:rsidR="006156EC" w:rsidRPr="00C76466" w:rsidRDefault="006156EC">
            <w:pPr>
              <w:jc w:val="center"/>
              <w:rPr>
                <w:rFonts w:ascii="宋体"/>
                <w:sz w:val="18"/>
                <w:szCs w:val="24"/>
              </w:rPr>
            </w:pPr>
            <w:r w:rsidRPr="00C76466">
              <w:rPr>
                <w:rFonts w:ascii="宋体" w:hint="eastAsia"/>
                <w:sz w:val="18"/>
              </w:rPr>
              <w:t>低</w:t>
            </w:r>
          </w:p>
        </w:tc>
      </w:tr>
    </w:tbl>
    <w:p w:rsidR="006156EC" w:rsidRPr="00C619CE" w:rsidRDefault="006156EC" w:rsidP="00AA7A37">
      <w:pPr>
        <w:spacing w:beforeLines="50" w:before="156" w:afterLines="50" w:after="156"/>
        <w:outlineLvl w:val="3"/>
        <w:rPr>
          <w:rFonts w:ascii="黑体" w:eastAsia="黑体" w:hAnsi="黑体"/>
        </w:rPr>
      </w:pPr>
      <w:r w:rsidRPr="00C619CE">
        <w:rPr>
          <w:rFonts w:ascii="黑体" w:eastAsia="黑体" w:hAnsi="黑体" w:hint="eastAsia"/>
        </w:rPr>
        <w:t>7.</w:t>
      </w:r>
      <w:r w:rsidR="00B355DB">
        <w:rPr>
          <w:rFonts w:ascii="黑体" w:eastAsia="黑体" w:hAnsi="黑体" w:hint="eastAsia"/>
        </w:rPr>
        <w:t>1</w:t>
      </w:r>
      <w:r w:rsidRPr="00C619CE">
        <w:rPr>
          <w:rFonts w:ascii="黑体" w:eastAsia="黑体" w:hAnsi="黑体" w:hint="eastAsia"/>
        </w:rPr>
        <w:t>.</w:t>
      </w:r>
      <w:r w:rsidR="0004395C">
        <w:rPr>
          <w:rFonts w:ascii="黑体" w:eastAsia="黑体" w:hAnsi="黑体" w:hint="eastAsia"/>
        </w:rPr>
        <w:t>2</w:t>
      </w:r>
      <w:r w:rsidR="007F5648">
        <w:rPr>
          <w:rFonts w:ascii="黑体" w:eastAsia="黑体" w:hAnsi="黑体" w:hint="eastAsia"/>
        </w:rPr>
        <w:t xml:space="preserve"> </w:t>
      </w:r>
      <w:r w:rsidRPr="00C619CE">
        <w:rPr>
          <w:rFonts w:ascii="黑体" w:eastAsia="黑体" w:hAnsi="黑体" w:hint="eastAsia"/>
        </w:rPr>
        <w:t>活动数据管理</w:t>
      </w:r>
    </w:p>
    <w:p w:rsidR="006156EC" w:rsidRDefault="006156EC" w:rsidP="00057815">
      <w:pPr>
        <w:pStyle w:val="ad"/>
        <w:numPr>
          <w:ilvl w:val="0"/>
          <w:numId w:val="0"/>
        </w:numPr>
        <w:tabs>
          <w:tab w:val="left" w:pos="420"/>
        </w:tabs>
        <w:ind w:firstLineChars="200" w:firstLine="420"/>
      </w:pPr>
      <w:r>
        <w:rPr>
          <w:rFonts w:hint="eastAsia"/>
        </w:rPr>
        <w:t>a）计量数据管理应符合DB32/T 3316</w:t>
      </w:r>
      <w:r w:rsidR="008868A7">
        <w:rPr>
          <w:rFonts w:hint="eastAsia"/>
        </w:rPr>
        <w:t>的规定；</w:t>
      </w:r>
    </w:p>
    <w:p w:rsidR="006156EC" w:rsidRDefault="006156EC" w:rsidP="00057815">
      <w:pPr>
        <w:pStyle w:val="ad"/>
        <w:numPr>
          <w:ilvl w:val="0"/>
          <w:numId w:val="0"/>
        </w:numPr>
        <w:tabs>
          <w:tab w:val="left" w:pos="420"/>
        </w:tabs>
        <w:ind w:firstLineChars="200" w:firstLine="420"/>
      </w:pPr>
      <w:r>
        <w:rPr>
          <w:rFonts w:hint="eastAsia"/>
        </w:rPr>
        <w:t>b）公共机构应</w:t>
      </w:r>
      <w:r w:rsidR="008868A7">
        <w:rPr>
          <w:rFonts w:hint="eastAsia"/>
        </w:rPr>
        <w:t>对活动数据进行统计汇总</w:t>
      </w:r>
      <w:r w:rsidR="000C48EE">
        <w:rPr>
          <w:rFonts w:hint="eastAsia"/>
        </w:rPr>
        <w:t>，格式参照附录</w:t>
      </w:r>
      <w:r w:rsidR="0085331E">
        <w:rPr>
          <w:rFonts w:hint="eastAsia"/>
        </w:rPr>
        <w:t>A</w:t>
      </w:r>
      <w:r w:rsidR="000C48EE">
        <w:rPr>
          <w:rFonts w:hint="eastAsia"/>
        </w:rPr>
        <w:t>中表</w:t>
      </w:r>
      <w:r w:rsidR="0085331E">
        <w:rPr>
          <w:rFonts w:hint="eastAsia"/>
        </w:rPr>
        <w:t>A</w:t>
      </w:r>
      <w:r w:rsidR="000C48EE">
        <w:rPr>
          <w:rFonts w:hint="eastAsia"/>
        </w:rPr>
        <w:t>.2</w:t>
      </w:r>
      <w:r w:rsidR="008868A7">
        <w:rPr>
          <w:rFonts w:hint="eastAsia"/>
        </w:rPr>
        <w:t>；</w:t>
      </w:r>
    </w:p>
    <w:p w:rsidR="007A2D47" w:rsidRPr="00AC72AF" w:rsidRDefault="007A2D47" w:rsidP="00057815">
      <w:pPr>
        <w:pStyle w:val="ad"/>
        <w:numPr>
          <w:ilvl w:val="0"/>
          <w:numId w:val="0"/>
        </w:numPr>
        <w:tabs>
          <w:tab w:val="left" w:pos="420"/>
        </w:tabs>
        <w:ind w:firstLineChars="200" w:firstLine="420"/>
        <w:rPr>
          <w:color w:val="000000" w:themeColor="text1"/>
        </w:rPr>
      </w:pPr>
      <w:r w:rsidRPr="00AC72AF">
        <w:rPr>
          <w:rFonts w:hint="eastAsia"/>
          <w:color w:val="000000" w:themeColor="text1"/>
        </w:rPr>
        <w:t>c）相关的活动数据资料，保存时间</w:t>
      </w:r>
      <w:r w:rsidR="000C48EE">
        <w:rPr>
          <w:rFonts w:hint="eastAsia"/>
          <w:color w:val="000000" w:themeColor="text1"/>
        </w:rPr>
        <w:t>应</w:t>
      </w:r>
      <w:r w:rsidRPr="00AC72AF">
        <w:rPr>
          <w:rFonts w:hint="eastAsia"/>
          <w:color w:val="000000" w:themeColor="text1"/>
        </w:rPr>
        <w:t>不少于5年。</w:t>
      </w:r>
    </w:p>
    <w:p w:rsidR="006156EC" w:rsidRPr="00C619CE" w:rsidRDefault="007F5648" w:rsidP="003C0392">
      <w:pPr>
        <w:spacing w:beforeLines="50" w:before="156" w:afterLines="50" w:after="156"/>
        <w:outlineLvl w:val="2"/>
        <w:rPr>
          <w:rFonts w:ascii="黑体" w:eastAsia="黑体" w:hAnsi="黑体"/>
        </w:rPr>
      </w:pPr>
      <w:bookmarkStart w:id="179" w:name="_Toc33535474"/>
      <w:bookmarkStart w:id="180" w:name="_Toc25933023"/>
      <w:bookmarkStart w:id="181" w:name="_Toc25932977"/>
      <w:r>
        <w:rPr>
          <w:rFonts w:ascii="黑体" w:eastAsia="黑体" w:hAnsi="黑体" w:hint="eastAsia"/>
        </w:rPr>
        <w:t>7.</w:t>
      </w:r>
      <w:r w:rsidR="00B355DB">
        <w:rPr>
          <w:rFonts w:ascii="黑体" w:eastAsia="黑体" w:hAnsi="黑体" w:hint="eastAsia"/>
        </w:rPr>
        <w:t>2</w:t>
      </w:r>
      <w:r w:rsidR="00B355DB" w:rsidRPr="00C619CE">
        <w:rPr>
          <w:rFonts w:ascii="黑体" w:eastAsia="黑体" w:hAnsi="黑体" w:hint="eastAsia"/>
        </w:rPr>
        <w:t xml:space="preserve"> </w:t>
      </w:r>
      <w:r w:rsidR="006156EC" w:rsidRPr="00C619CE">
        <w:rPr>
          <w:rFonts w:ascii="黑体" w:eastAsia="黑体" w:hAnsi="黑体" w:hint="eastAsia"/>
        </w:rPr>
        <w:t>排放因子选择</w:t>
      </w:r>
      <w:bookmarkEnd w:id="179"/>
      <w:bookmarkEnd w:id="180"/>
      <w:bookmarkEnd w:id="181"/>
    </w:p>
    <w:p w:rsidR="006156EC" w:rsidRDefault="008366EE" w:rsidP="006156EC">
      <w:pPr>
        <w:ind w:firstLineChars="200" w:firstLine="420"/>
        <w:rPr>
          <w:rFonts w:ascii="宋体" w:hAnsi="宋体"/>
        </w:rPr>
      </w:pPr>
      <w:r w:rsidRPr="00CA18FA">
        <w:rPr>
          <w:rFonts w:ascii="宋体" w:hAnsi="宋体" w:hint="eastAsia"/>
          <w:lang w:val="x-none"/>
        </w:rPr>
        <w:t>温室气体</w:t>
      </w:r>
      <w:r w:rsidR="006156EC" w:rsidRPr="00CA18FA">
        <w:rPr>
          <w:rFonts w:ascii="宋体" w:hAnsi="宋体" w:hint="eastAsia"/>
        </w:rPr>
        <w:t>排放因子应</w:t>
      </w:r>
      <w:r w:rsidR="00833F9C">
        <w:rPr>
          <w:rFonts w:ascii="宋体" w:hAnsi="宋体" w:hint="eastAsia"/>
        </w:rPr>
        <w:t>符合适用性和时效性要求，</w:t>
      </w:r>
      <w:r w:rsidR="006156EC" w:rsidRPr="00CA18FA">
        <w:rPr>
          <w:rFonts w:ascii="宋体" w:hAnsi="宋体" w:hint="eastAsia"/>
        </w:rPr>
        <w:t>排放因子获取优先级</w:t>
      </w:r>
      <w:r w:rsidR="009922B7">
        <w:rPr>
          <w:rFonts w:ascii="宋体" w:hAnsi="宋体" w:hint="eastAsia"/>
        </w:rPr>
        <w:t>见</w:t>
      </w:r>
      <w:r w:rsidR="006156EC" w:rsidRPr="00CA18FA">
        <w:rPr>
          <w:rFonts w:ascii="宋体" w:hAnsi="宋体" w:hint="eastAsia"/>
        </w:rPr>
        <w:t>表</w:t>
      </w:r>
      <w:r w:rsidR="006156EC" w:rsidRPr="00CA18FA">
        <w:rPr>
          <w:rFonts w:ascii="宋体" w:hAnsi="宋体"/>
        </w:rPr>
        <w:t>4</w:t>
      </w:r>
      <w:r w:rsidR="006156EC" w:rsidRPr="00CA18FA">
        <w:rPr>
          <w:rFonts w:ascii="宋体" w:hAnsi="宋体" w:hint="eastAsia"/>
        </w:rPr>
        <w:t>。</w:t>
      </w:r>
    </w:p>
    <w:p w:rsidR="006156EC" w:rsidRDefault="007F5648" w:rsidP="007F5648">
      <w:pPr>
        <w:pStyle w:val="a5"/>
        <w:numPr>
          <w:ilvl w:val="0"/>
          <w:numId w:val="0"/>
        </w:numPr>
        <w:spacing w:before="156" w:after="156"/>
      </w:pPr>
      <w:r>
        <w:rPr>
          <w:rFonts w:hint="eastAsia"/>
        </w:rPr>
        <w:t xml:space="preserve">表4 </w:t>
      </w:r>
      <w:r w:rsidR="006156EC">
        <w:rPr>
          <w:rFonts w:hint="eastAsia"/>
        </w:rPr>
        <w:t>温室气体排放因子获取优先级</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90"/>
        <w:gridCol w:w="4573"/>
        <w:gridCol w:w="1807"/>
      </w:tblGrid>
      <w:tr w:rsidR="006156EC" w:rsidRPr="00CA18FA" w:rsidTr="00E56259">
        <w:trPr>
          <w:trHeight w:val="340"/>
          <w:tblHeader/>
        </w:trPr>
        <w:tc>
          <w:tcPr>
            <w:tcW w:w="3190" w:type="dxa"/>
            <w:vAlign w:val="center"/>
            <w:hideMark/>
          </w:tcPr>
          <w:p w:rsidR="006156EC" w:rsidRPr="00CA18FA" w:rsidRDefault="006156EC">
            <w:pPr>
              <w:jc w:val="center"/>
              <w:rPr>
                <w:rFonts w:ascii="宋体" w:hAnsi="宋体"/>
                <w:sz w:val="18"/>
                <w:szCs w:val="21"/>
                <w:lang w:val="x-none"/>
              </w:rPr>
            </w:pPr>
            <w:r w:rsidRPr="00CA18FA">
              <w:rPr>
                <w:rFonts w:ascii="宋体" w:hAnsi="宋体" w:hint="eastAsia"/>
                <w:sz w:val="18"/>
                <w:szCs w:val="21"/>
                <w:lang w:val="x-none"/>
              </w:rPr>
              <w:t>数据类型</w:t>
            </w:r>
          </w:p>
        </w:tc>
        <w:tc>
          <w:tcPr>
            <w:tcW w:w="4573" w:type="dxa"/>
            <w:vAlign w:val="center"/>
            <w:hideMark/>
          </w:tcPr>
          <w:p w:rsidR="006156EC" w:rsidRPr="00CA18FA" w:rsidRDefault="006156EC">
            <w:pPr>
              <w:jc w:val="center"/>
              <w:rPr>
                <w:rFonts w:ascii="宋体" w:hAnsi="宋体"/>
                <w:sz w:val="18"/>
                <w:szCs w:val="21"/>
                <w:lang w:val="x-none"/>
              </w:rPr>
            </w:pPr>
            <w:r w:rsidRPr="00CA18FA">
              <w:rPr>
                <w:rFonts w:ascii="宋体" w:hAnsi="宋体" w:hint="eastAsia"/>
                <w:sz w:val="18"/>
                <w:szCs w:val="21"/>
                <w:lang w:val="x-none"/>
              </w:rPr>
              <w:t>描述</w:t>
            </w:r>
          </w:p>
        </w:tc>
        <w:tc>
          <w:tcPr>
            <w:tcW w:w="1807" w:type="dxa"/>
            <w:vAlign w:val="center"/>
            <w:hideMark/>
          </w:tcPr>
          <w:p w:rsidR="006156EC" w:rsidRPr="00CA18FA" w:rsidRDefault="006156EC">
            <w:pPr>
              <w:jc w:val="center"/>
              <w:rPr>
                <w:rFonts w:ascii="宋体" w:hAnsi="宋体"/>
                <w:sz w:val="18"/>
                <w:szCs w:val="21"/>
                <w:lang w:val="x-none"/>
              </w:rPr>
            </w:pPr>
            <w:r w:rsidRPr="00CA18FA">
              <w:rPr>
                <w:rFonts w:ascii="宋体" w:hAnsi="宋体" w:hint="eastAsia"/>
                <w:sz w:val="18"/>
                <w:szCs w:val="21"/>
                <w:lang w:val="x-none"/>
              </w:rPr>
              <w:t>优先级</w:t>
            </w:r>
          </w:p>
        </w:tc>
      </w:tr>
      <w:tr w:rsidR="006156EC" w:rsidRPr="00CA18FA" w:rsidTr="00E56259">
        <w:trPr>
          <w:trHeight w:val="340"/>
        </w:trPr>
        <w:tc>
          <w:tcPr>
            <w:tcW w:w="3190" w:type="dxa"/>
            <w:vAlign w:val="center"/>
            <w:hideMark/>
          </w:tcPr>
          <w:p w:rsidR="006156EC" w:rsidRPr="00CA18FA" w:rsidRDefault="006156EC">
            <w:pPr>
              <w:jc w:val="center"/>
              <w:rPr>
                <w:rFonts w:ascii="宋体" w:hAnsi="宋体"/>
                <w:sz w:val="18"/>
                <w:szCs w:val="21"/>
                <w:lang w:val="x-none"/>
              </w:rPr>
            </w:pPr>
            <w:r w:rsidRPr="00CA18FA">
              <w:rPr>
                <w:rFonts w:ascii="宋体" w:hAnsi="宋体" w:hint="eastAsia"/>
                <w:sz w:val="18"/>
                <w:szCs w:val="21"/>
                <w:lang w:val="x-none"/>
              </w:rPr>
              <w:t>排放因子实测值或测算值</w:t>
            </w:r>
          </w:p>
        </w:tc>
        <w:tc>
          <w:tcPr>
            <w:tcW w:w="4573" w:type="dxa"/>
            <w:vAlign w:val="center"/>
            <w:hideMark/>
          </w:tcPr>
          <w:p w:rsidR="00211B7A" w:rsidRDefault="006156EC" w:rsidP="007A02F7">
            <w:pPr>
              <w:jc w:val="center"/>
              <w:rPr>
                <w:rFonts w:ascii="宋体" w:hAnsi="宋体"/>
                <w:sz w:val="18"/>
                <w:szCs w:val="21"/>
                <w:lang w:val="x-none"/>
              </w:rPr>
            </w:pPr>
            <w:r w:rsidRPr="00CA18FA">
              <w:rPr>
                <w:rFonts w:ascii="宋体" w:hAnsi="宋体" w:hint="eastAsia"/>
                <w:sz w:val="18"/>
                <w:szCs w:val="21"/>
                <w:lang w:val="x-none"/>
              </w:rPr>
              <w:t>通过公共机构内的直接测量、能量平衡或物理平衡等</w:t>
            </w:r>
          </w:p>
          <w:p w:rsidR="006156EC" w:rsidRPr="00CA18FA" w:rsidRDefault="006156EC" w:rsidP="007A02F7">
            <w:pPr>
              <w:jc w:val="center"/>
              <w:rPr>
                <w:rFonts w:ascii="宋体" w:hAnsi="宋体"/>
                <w:sz w:val="18"/>
                <w:szCs w:val="21"/>
                <w:lang w:val="x-none"/>
              </w:rPr>
            </w:pPr>
            <w:r w:rsidRPr="00CA18FA">
              <w:rPr>
                <w:rFonts w:ascii="宋体" w:hAnsi="宋体" w:hint="eastAsia"/>
                <w:sz w:val="18"/>
                <w:szCs w:val="21"/>
                <w:lang w:val="x-none"/>
              </w:rPr>
              <w:t>方法得到的排放因子或相关参数值</w:t>
            </w:r>
          </w:p>
        </w:tc>
        <w:tc>
          <w:tcPr>
            <w:tcW w:w="1807" w:type="dxa"/>
            <w:vAlign w:val="center"/>
            <w:hideMark/>
          </w:tcPr>
          <w:p w:rsidR="006156EC" w:rsidRPr="00CA18FA" w:rsidRDefault="006156EC">
            <w:pPr>
              <w:jc w:val="center"/>
              <w:rPr>
                <w:rFonts w:ascii="宋体" w:hAnsi="宋体"/>
                <w:sz w:val="18"/>
                <w:szCs w:val="21"/>
                <w:lang w:val="x-none"/>
              </w:rPr>
            </w:pPr>
            <w:r w:rsidRPr="00CA18FA">
              <w:rPr>
                <w:rFonts w:ascii="宋体" w:hAnsi="宋体" w:hint="eastAsia"/>
                <w:sz w:val="18"/>
                <w:szCs w:val="21"/>
                <w:lang w:val="x-none"/>
              </w:rPr>
              <w:t>高</w:t>
            </w:r>
          </w:p>
        </w:tc>
      </w:tr>
      <w:tr w:rsidR="006156EC" w:rsidRPr="00CA18FA" w:rsidTr="00E56259">
        <w:trPr>
          <w:trHeight w:val="340"/>
        </w:trPr>
        <w:tc>
          <w:tcPr>
            <w:tcW w:w="3190" w:type="dxa"/>
            <w:vAlign w:val="center"/>
            <w:hideMark/>
          </w:tcPr>
          <w:p w:rsidR="006156EC" w:rsidRPr="00CA18FA" w:rsidRDefault="006156EC">
            <w:pPr>
              <w:jc w:val="center"/>
              <w:rPr>
                <w:rFonts w:ascii="宋体" w:hAnsi="宋体"/>
                <w:sz w:val="18"/>
                <w:szCs w:val="21"/>
                <w:lang w:val="x-none"/>
              </w:rPr>
            </w:pPr>
            <w:r w:rsidRPr="00CA18FA">
              <w:rPr>
                <w:rFonts w:ascii="宋体" w:hAnsi="宋体" w:hint="eastAsia"/>
                <w:sz w:val="18"/>
                <w:szCs w:val="21"/>
                <w:lang w:val="x-none"/>
              </w:rPr>
              <w:t>排放因子参考值</w:t>
            </w:r>
          </w:p>
        </w:tc>
        <w:tc>
          <w:tcPr>
            <w:tcW w:w="4573" w:type="dxa"/>
            <w:vAlign w:val="center"/>
            <w:hideMark/>
          </w:tcPr>
          <w:p w:rsidR="006156EC" w:rsidRPr="00CA18FA" w:rsidRDefault="006156EC" w:rsidP="008D22AB">
            <w:pPr>
              <w:jc w:val="center"/>
              <w:rPr>
                <w:rFonts w:ascii="宋体" w:hAnsi="宋体"/>
                <w:sz w:val="18"/>
                <w:szCs w:val="21"/>
                <w:lang w:val="x-none"/>
              </w:rPr>
            </w:pPr>
            <w:r w:rsidRPr="00CA18FA">
              <w:rPr>
                <w:rFonts w:ascii="宋体" w:hAnsi="宋体" w:hint="eastAsia"/>
                <w:sz w:val="18"/>
                <w:szCs w:val="21"/>
                <w:lang w:val="x-none"/>
              </w:rPr>
              <w:t>采用相关文件中提供的排放因子</w:t>
            </w:r>
          </w:p>
        </w:tc>
        <w:tc>
          <w:tcPr>
            <w:tcW w:w="1807" w:type="dxa"/>
            <w:vAlign w:val="center"/>
            <w:hideMark/>
          </w:tcPr>
          <w:p w:rsidR="006156EC" w:rsidRPr="00CA18FA" w:rsidRDefault="006156EC">
            <w:pPr>
              <w:jc w:val="center"/>
              <w:rPr>
                <w:rFonts w:ascii="宋体" w:hAnsi="宋体"/>
                <w:sz w:val="18"/>
                <w:szCs w:val="21"/>
                <w:lang w:val="x-none"/>
              </w:rPr>
            </w:pPr>
            <w:r w:rsidRPr="00CA18FA">
              <w:rPr>
                <w:rFonts w:ascii="宋体" w:hAnsi="宋体" w:hint="eastAsia"/>
                <w:sz w:val="18"/>
                <w:szCs w:val="21"/>
                <w:lang w:val="x-none"/>
              </w:rPr>
              <w:t>低</w:t>
            </w:r>
          </w:p>
        </w:tc>
      </w:tr>
      <w:tr w:rsidR="00512722" w:rsidRPr="00CA18FA" w:rsidTr="00AE0F4E">
        <w:trPr>
          <w:trHeight w:val="340"/>
        </w:trPr>
        <w:tc>
          <w:tcPr>
            <w:tcW w:w="9570" w:type="dxa"/>
            <w:gridSpan w:val="3"/>
            <w:vAlign w:val="center"/>
          </w:tcPr>
          <w:p w:rsidR="00512722" w:rsidRPr="00CA18FA" w:rsidRDefault="00512722" w:rsidP="00B02D7F">
            <w:pPr>
              <w:rPr>
                <w:rFonts w:ascii="宋体" w:hAnsi="宋体"/>
                <w:sz w:val="18"/>
                <w:szCs w:val="21"/>
                <w:lang w:val="x-none"/>
              </w:rPr>
            </w:pPr>
            <w:r w:rsidRPr="00512722">
              <w:rPr>
                <w:rFonts w:ascii="宋体" w:hAnsi="宋体" w:hint="eastAsia"/>
                <w:sz w:val="18"/>
                <w:lang w:val="x-none"/>
              </w:rPr>
              <w:t>注：排放因子参考值</w:t>
            </w:r>
            <w:r w:rsidR="00B02D7F">
              <w:rPr>
                <w:rFonts w:ascii="宋体" w:hAnsi="宋体" w:hint="eastAsia"/>
                <w:sz w:val="18"/>
                <w:lang w:val="x-none"/>
              </w:rPr>
              <w:t>见</w:t>
            </w:r>
            <w:r w:rsidRPr="00512722">
              <w:rPr>
                <w:rFonts w:ascii="宋体" w:hAnsi="宋体" w:hint="eastAsia"/>
                <w:color w:val="000000"/>
                <w:sz w:val="18"/>
                <w:szCs w:val="28"/>
              </w:rPr>
              <w:t>附录</w:t>
            </w:r>
            <w:r w:rsidR="00842450">
              <w:rPr>
                <w:rFonts w:ascii="宋体" w:hAnsi="宋体" w:hint="eastAsia"/>
                <w:color w:val="000000"/>
                <w:sz w:val="18"/>
                <w:szCs w:val="28"/>
              </w:rPr>
              <w:t>B</w:t>
            </w:r>
            <w:r w:rsidRPr="00512722">
              <w:rPr>
                <w:rFonts w:ascii="宋体" w:hAnsi="宋体" w:hint="eastAsia"/>
                <w:color w:val="000000"/>
                <w:sz w:val="18"/>
                <w:szCs w:val="28"/>
              </w:rPr>
              <w:t>。</w:t>
            </w:r>
          </w:p>
        </w:tc>
      </w:tr>
    </w:tbl>
    <w:p w:rsidR="00B355DB" w:rsidRPr="00C619CE" w:rsidRDefault="00B355DB" w:rsidP="00B355DB">
      <w:pPr>
        <w:spacing w:beforeLines="50" w:before="156" w:afterLines="50" w:after="156"/>
        <w:outlineLvl w:val="2"/>
        <w:rPr>
          <w:rFonts w:ascii="黑体" w:eastAsia="黑体" w:hAnsi="黑体"/>
        </w:rPr>
      </w:pPr>
      <w:bookmarkStart w:id="182" w:name="_Toc25932973"/>
      <w:bookmarkStart w:id="183" w:name="_Toc25936515"/>
      <w:bookmarkStart w:id="184" w:name="_Toc25933509"/>
      <w:bookmarkStart w:id="185" w:name="_Toc25933289"/>
      <w:bookmarkStart w:id="186" w:name="_Toc25933188"/>
      <w:bookmarkStart w:id="187" w:name="_Toc25933049"/>
      <w:bookmarkStart w:id="188" w:name="_Toc25933013"/>
      <w:bookmarkStart w:id="189" w:name="_Toc25932962"/>
      <w:bookmarkStart w:id="190" w:name="_Toc33535464"/>
      <w:bookmarkStart w:id="191" w:name="_Toc26543195"/>
      <w:bookmarkStart w:id="192" w:name="_Toc26523620"/>
      <w:bookmarkStart w:id="193" w:name="_Toc33602241"/>
      <w:bookmarkStart w:id="194" w:name="_Toc34118370"/>
      <w:bookmarkStart w:id="195" w:name="_Toc37752657"/>
      <w:r w:rsidRPr="00C619CE">
        <w:rPr>
          <w:rFonts w:ascii="黑体" w:eastAsia="黑体" w:hAnsi="黑体" w:hint="eastAsia"/>
        </w:rPr>
        <w:t>7.</w:t>
      </w:r>
      <w:r>
        <w:rPr>
          <w:rFonts w:ascii="黑体" w:eastAsia="黑体" w:hAnsi="黑体" w:hint="eastAsia"/>
        </w:rPr>
        <w:t>3 核算</w:t>
      </w:r>
      <w:r w:rsidRPr="00C619CE">
        <w:rPr>
          <w:rFonts w:ascii="黑体" w:eastAsia="黑体" w:hAnsi="黑体" w:hint="eastAsia"/>
        </w:rPr>
        <w:t>方法</w:t>
      </w:r>
      <w:bookmarkEnd w:id="182"/>
    </w:p>
    <w:p w:rsidR="00B355DB" w:rsidRPr="00B355DB" w:rsidRDefault="00B355DB" w:rsidP="00B355DB">
      <w:pPr>
        <w:numPr>
          <w:ilvl w:val="0"/>
          <w:numId w:val="4"/>
        </w:numPr>
        <w:rPr>
          <w:rFonts w:ascii="宋体" w:hAnsi="宋体"/>
          <w:sz w:val="24"/>
          <w:szCs w:val="24"/>
        </w:rPr>
      </w:pPr>
      <w:r>
        <w:rPr>
          <w:rFonts w:ascii="宋体" w:hAnsi="宋体" w:hint="eastAsia"/>
          <w:szCs w:val="21"/>
        </w:rPr>
        <w:t xml:space="preserve">    </w:t>
      </w:r>
      <w:r>
        <w:rPr>
          <w:rFonts w:hint="eastAsia"/>
        </w:rPr>
        <w:t>公共机构应</w:t>
      </w:r>
      <w:r w:rsidRPr="00374074">
        <w:rPr>
          <w:rFonts w:hint="eastAsia"/>
        </w:rPr>
        <w:t>分别</w:t>
      </w:r>
      <w:r>
        <w:rPr>
          <w:rFonts w:hint="eastAsia"/>
        </w:rPr>
        <w:t>核算</w:t>
      </w:r>
      <w:r w:rsidRPr="00374074">
        <w:rPr>
          <w:rFonts w:hint="eastAsia"/>
        </w:rPr>
        <w:t>温室气体排放源</w:t>
      </w:r>
      <w:r>
        <w:rPr>
          <w:rFonts w:hint="eastAsia"/>
        </w:rPr>
        <w:t>。Ⅰ、Ⅱ级的排放源必须进行核算，Ⅲ级排放源可不进行核算，但需说明理由。</w:t>
      </w:r>
    </w:p>
    <w:p w:rsidR="00B355DB" w:rsidRPr="00CA18FA" w:rsidRDefault="00B355DB" w:rsidP="00B355DB">
      <w:pPr>
        <w:numPr>
          <w:ilvl w:val="0"/>
          <w:numId w:val="4"/>
        </w:numPr>
        <w:ind w:firstLineChars="200" w:firstLine="420"/>
        <w:rPr>
          <w:rFonts w:ascii="宋体" w:hAnsi="宋体"/>
          <w:sz w:val="24"/>
          <w:szCs w:val="24"/>
        </w:rPr>
      </w:pPr>
      <w:r>
        <w:rPr>
          <w:rFonts w:ascii="宋体" w:hAnsi="宋体" w:hint="eastAsia"/>
          <w:szCs w:val="21"/>
        </w:rPr>
        <w:t>公共机构宜</w:t>
      </w:r>
      <w:r w:rsidRPr="00CA18FA">
        <w:rPr>
          <w:rFonts w:ascii="宋体" w:hAnsi="宋体" w:hint="eastAsia"/>
          <w:szCs w:val="21"/>
        </w:rPr>
        <w:t>使用排放因子法计算温室气体排放量</w:t>
      </w:r>
      <w:r>
        <w:rPr>
          <w:rFonts w:ascii="宋体" w:hAnsi="宋体" w:hint="eastAsia"/>
          <w:szCs w:val="21"/>
        </w:rPr>
        <w:t>，按照公式（1）计算。</w:t>
      </w:r>
      <w:r w:rsidRPr="00CA18FA">
        <w:rPr>
          <w:rFonts w:ascii="宋体" w:hAnsi="宋体" w:hint="eastAsia"/>
          <w:szCs w:val="21"/>
        </w:rPr>
        <w:t>不同排放源的具体</w:t>
      </w:r>
      <w:r>
        <w:rPr>
          <w:rFonts w:ascii="宋体" w:hAnsi="宋体" w:hint="eastAsia"/>
          <w:szCs w:val="21"/>
        </w:rPr>
        <w:t>核算</w:t>
      </w:r>
      <w:r w:rsidRPr="00CA18FA">
        <w:rPr>
          <w:rFonts w:ascii="宋体" w:hAnsi="宋体" w:hint="eastAsia"/>
          <w:szCs w:val="21"/>
        </w:rPr>
        <w:t>方法</w:t>
      </w:r>
      <w:r>
        <w:rPr>
          <w:rFonts w:ascii="宋体" w:hAnsi="宋体" w:hint="eastAsia"/>
          <w:szCs w:val="21"/>
        </w:rPr>
        <w:t>见</w:t>
      </w:r>
      <w:r w:rsidRPr="00CA18FA">
        <w:rPr>
          <w:rFonts w:ascii="宋体" w:hAnsi="宋体" w:hint="eastAsia"/>
          <w:szCs w:val="21"/>
        </w:rPr>
        <w:t>附录</w:t>
      </w:r>
      <w:r>
        <w:rPr>
          <w:rFonts w:ascii="宋体" w:hAnsi="宋体" w:hint="eastAsia"/>
          <w:szCs w:val="21"/>
        </w:rPr>
        <w:t>B</w:t>
      </w:r>
      <w:r w:rsidRPr="00CA18FA">
        <w:rPr>
          <w:rFonts w:ascii="宋体" w:hAnsi="宋体" w:hint="eastAsia"/>
          <w:szCs w:val="21"/>
        </w:rPr>
        <w:t>。</w:t>
      </w:r>
    </w:p>
    <w:p w:rsidR="00B355DB" w:rsidRPr="00EB3130" w:rsidRDefault="0001595B" w:rsidP="00B355DB">
      <w:pPr>
        <w:numPr>
          <w:ilvl w:val="0"/>
          <w:numId w:val="4"/>
        </w:numPr>
        <w:spacing w:beforeLines="50" w:before="156" w:afterLines="50" w:after="156"/>
        <w:jc w:val="right"/>
        <w:rPr>
          <w:rFonts w:ascii="宋体" w:hAnsi="宋体"/>
          <w:sz w:val="24"/>
        </w:rPr>
      </w:pPr>
      <m:oMath>
        <m:sSub>
          <m:sSubPr>
            <m:ctrlPr>
              <w:rPr>
                <w:rFonts w:ascii="Cambria Math" w:hAnsi="Cambria Math"/>
                <w:i/>
              </w:rPr>
            </m:ctrlPr>
          </m:sSubPr>
          <m:e>
            <m:r>
              <w:rPr>
                <w:rFonts w:ascii="Cambria Math" w:hAnsi="Cambria Math"/>
              </w:rPr>
              <m:t>E</m:t>
            </m:r>
          </m:e>
          <m:sub>
            <m:r>
              <w:rPr>
                <w:rFonts w:ascii="Cambria Math" w:hAnsi="Cambria Math"/>
              </w:rPr>
              <m:t>GHG</m:t>
            </m:r>
          </m:sub>
        </m:sSub>
        <m:r>
          <w:rPr>
            <w:rFonts w:ascii="Cambria Math" w:hAnsi="Cambria Math"/>
          </w:rPr>
          <m:t>=AD×EF×GWP</m:t>
        </m:r>
      </m:oMath>
      <w:r w:rsidR="00B355DB">
        <w:rPr>
          <w:rFonts w:ascii="宋体" w:hAnsi="宋体" w:hint="eastAsia"/>
        </w:rPr>
        <w:t xml:space="preserve"> ·······························（1）</w:t>
      </w:r>
    </w:p>
    <w:p w:rsidR="00B355DB" w:rsidRPr="00CA18FA" w:rsidRDefault="00B355DB" w:rsidP="00B355DB">
      <w:pPr>
        <w:ind w:firstLineChars="200" w:firstLine="420"/>
        <w:rPr>
          <w:rFonts w:ascii="宋体" w:hAnsi="宋体"/>
          <w:sz w:val="24"/>
        </w:rPr>
      </w:pPr>
      <w:r>
        <w:rPr>
          <w:rFonts w:ascii="宋体" w:hAnsi="宋体" w:hint="eastAsia"/>
        </w:rPr>
        <w:t>式中：</w:t>
      </w:r>
    </w:p>
    <w:tbl>
      <w:tblPr>
        <w:tblW w:w="0" w:type="auto"/>
        <w:tblInd w:w="1101" w:type="dxa"/>
        <w:tblLook w:val="04A0" w:firstRow="1" w:lastRow="0" w:firstColumn="1" w:lastColumn="0" w:noHBand="0" w:noVBand="1"/>
      </w:tblPr>
      <w:tblGrid>
        <w:gridCol w:w="850"/>
        <w:gridCol w:w="7088"/>
      </w:tblGrid>
      <w:tr w:rsidR="00B355DB" w:rsidRPr="00CA18FA" w:rsidTr="00B355DB">
        <w:tc>
          <w:tcPr>
            <w:tcW w:w="850" w:type="dxa"/>
            <w:hideMark/>
          </w:tcPr>
          <w:p w:rsidR="00B355DB" w:rsidRPr="00E47218" w:rsidRDefault="0001595B" w:rsidP="00B355DB">
            <w:pPr>
              <w:jc w:val="left"/>
              <w:rPr>
                <w:rFonts w:ascii="宋体" w:hAnsi="宋体"/>
                <w:i/>
                <w:szCs w:val="21"/>
              </w:rPr>
            </w:pPr>
            <m:oMathPara>
              <m:oMathParaPr>
                <m:jc m:val="right"/>
              </m:oMathParaPr>
              <m:oMath>
                <m:sSub>
                  <m:sSubPr>
                    <m:ctrlPr>
                      <w:rPr>
                        <w:rFonts w:ascii="Cambria Math" w:hAnsi="Cambria Math"/>
                        <w:i/>
                      </w:rPr>
                    </m:ctrlPr>
                  </m:sSubPr>
                  <m:e>
                    <m:r>
                      <w:rPr>
                        <w:rFonts w:ascii="Cambria Math" w:hAnsi="Cambria Math"/>
                      </w:rPr>
                      <m:t>E</m:t>
                    </m:r>
                  </m:e>
                  <m:sub>
                    <m:r>
                      <w:rPr>
                        <w:rFonts w:ascii="Cambria Math" w:hAnsi="Cambria Math"/>
                      </w:rPr>
                      <m:t>GHG</m:t>
                    </m:r>
                  </m:sub>
                </m:sSub>
              </m:oMath>
            </m:oMathPara>
          </w:p>
        </w:tc>
        <w:tc>
          <w:tcPr>
            <w:tcW w:w="7088" w:type="dxa"/>
            <w:hideMark/>
          </w:tcPr>
          <w:p w:rsidR="00B355DB" w:rsidRPr="00CA18FA" w:rsidRDefault="00B355DB" w:rsidP="00B355DB">
            <w:pPr>
              <w:jc w:val="left"/>
              <w:rPr>
                <w:rFonts w:ascii="宋体" w:hAnsi="宋体"/>
                <w:szCs w:val="21"/>
              </w:rPr>
            </w:pPr>
            <w:r w:rsidRPr="00F45219">
              <w:rPr>
                <w:rFonts w:ascii="Times New Roman" w:hAnsi="Times New Roman"/>
                <w:szCs w:val="21"/>
              </w:rPr>
              <w:t>——</w:t>
            </w:r>
            <w:r w:rsidRPr="00CA18FA">
              <w:rPr>
                <w:rFonts w:ascii="宋体" w:hAnsi="宋体" w:hint="eastAsia"/>
                <w:szCs w:val="21"/>
              </w:rPr>
              <w:t>温室气体排放量，单位为吨二氧化碳当量（</w:t>
            </w:r>
            <w:r w:rsidRPr="00CA18FA">
              <w:rPr>
                <w:rFonts w:ascii="宋体" w:hAnsi="宋体"/>
                <w:szCs w:val="21"/>
              </w:rPr>
              <w:t>tCO</w:t>
            </w:r>
            <w:r w:rsidRPr="00CA18FA">
              <w:rPr>
                <w:rFonts w:ascii="宋体" w:hAnsi="宋体"/>
                <w:szCs w:val="21"/>
                <w:vertAlign w:val="subscript"/>
              </w:rPr>
              <w:t>2</w:t>
            </w:r>
            <w:r w:rsidRPr="00CA18FA">
              <w:rPr>
                <w:rFonts w:ascii="宋体" w:hAnsi="宋体"/>
                <w:szCs w:val="21"/>
              </w:rPr>
              <w:t>e</w:t>
            </w:r>
            <w:r w:rsidRPr="00CA18FA">
              <w:rPr>
                <w:rFonts w:ascii="宋体" w:hAnsi="宋体" w:hint="eastAsia"/>
                <w:szCs w:val="21"/>
              </w:rPr>
              <w:t>）</w:t>
            </w:r>
            <w:r>
              <w:rPr>
                <w:rFonts w:ascii="宋体" w:hAnsi="宋体" w:hint="eastAsia"/>
                <w:szCs w:val="21"/>
              </w:rPr>
              <w:t>；</w:t>
            </w:r>
          </w:p>
        </w:tc>
      </w:tr>
      <w:tr w:rsidR="00B355DB" w:rsidRPr="00CA18FA" w:rsidTr="00B355DB">
        <w:tc>
          <w:tcPr>
            <w:tcW w:w="850" w:type="dxa"/>
            <w:hideMark/>
          </w:tcPr>
          <w:p w:rsidR="00B355DB" w:rsidRPr="00E47218" w:rsidRDefault="00B355DB" w:rsidP="00B355DB">
            <w:pPr>
              <w:jc w:val="left"/>
              <w:rPr>
                <w:rFonts w:ascii="宋体" w:hAnsi="宋体"/>
                <w:i/>
                <w:szCs w:val="21"/>
              </w:rPr>
            </w:pPr>
            <m:oMathPara>
              <m:oMathParaPr>
                <m:jc m:val="right"/>
              </m:oMathParaPr>
              <m:oMath>
                <m:r>
                  <w:rPr>
                    <w:rFonts w:ascii="Cambria Math" w:hAnsi="Cambria Math"/>
                  </w:rPr>
                  <m:t>AD</m:t>
                </m:r>
              </m:oMath>
            </m:oMathPara>
          </w:p>
        </w:tc>
        <w:tc>
          <w:tcPr>
            <w:tcW w:w="7088" w:type="dxa"/>
            <w:hideMark/>
          </w:tcPr>
          <w:p w:rsidR="00B355DB" w:rsidRPr="00CA18FA" w:rsidRDefault="00B355DB" w:rsidP="00B355DB">
            <w:pPr>
              <w:jc w:val="left"/>
              <w:rPr>
                <w:rFonts w:ascii="宋体" w:hAnsi="宋体"/>
                <w:szCs w:val="21"/>
              </w:rPr>
            </w:pPr>
            <w:r w:rsidRPr="00F45219">
              <w:rPr>
                <w:rFonts w:ascii="Times New Roman" w:hAnsi="Times New Roman"/>
                <w:szCs w:val="21"/>
              </w:rPr>
              <w:t>——</w:t>
            </w:r>
            <w:r w:rsidRPr="00CA18FA">
              <w:rPr>
                <w:rFonts w:ascii="宋体" w:hAnsi="宋体" w:hint="eastAsia"/>
                <w:szCs w:val="21"/>
              </w:rPr>
              <w:t>温室气体活动数据，单位根据具体排放源确定</w:t>
            </w:r>
            <w:r>
              <w:rPr>
                <w:rFonts w:ascii="宋体" w:hAnsi="宋体" w:hint="eastAsia"/>
                <w:szCs w:val="21"/>
              </w:rPr>
              <w:t>；</w:t>
            </w:r>
          </w:p>
        </w:tc>
      </w:tr>
      <w:tr w:rsidR="00B355DB" w:rsidRPr="00CA18FA" w:rsidTr="00B355DB">
        <w:tc>
          <w:tcPr>
            <w:tcW w:w="850" w:type="dxa"/>
            <w:hideMark/>
          </w:tcPr>
          <w:p w:rsidR="00B355DB" w:rsidRPr="00E47218" w:rsidRDefault="00B355DB" w:rsidP="00B355DB">
            <w:pPr>
              <w:jc w:val="left"/>
              <w:rPr>
                <w:rFonts w:ascii="宋体" w:hAnsi="宋体"/>
                <w:i/>
                <w:szCs w:val="21"/>
              </w:rPr>
            </w:pPr>
            <m:oMathPara>
              <m:oMathParaPr>
                <m:jc m:val="right"/>
              </m:oMathParaPr>
              <m:oMath>
                <m:r>
                  <w:rPr>
                    <w:rFonts w:ascii="Cambria Math" w:hAnsi="Cambria Math"/>
                  </w:rPr>
                  <m:t>EF</m:t>
                </m:r>
              </m:oMath>
            </m:oMathPara>
          </w:p>
        </w:tc>
        <w:tc>
          <w:tcPr>
            <w:tcW w:w="7088" w:type="dxa"/>
            <w:hideMark/>
          </w:tcPr>
          <w:p w:rsidR="00B355DB" w:rsidRPr="00CA18FA" w:rsidRDefault="00B355DB" w:rsidP="00B355DB">
            <w:pPr>
              <w:jc w:val="left"/>
              <w:rPr>
                <w:rFonts w:ascii="宋体" w:hAnsi="宋体"/>
                <w:szCs w:val="21"/>
              </w:rPr>
            </w:pPr>
            <w:r w:rsidRPr="00F45219">
              <w:rPr>
                <w:rFonts w:ascii="Times New Roman" w:hAnsi="Times New Roman"/>
                <w:szCs w:val="21"/>
              </w:rPr>
              <w:t>——</w:t>
            </w:r>
            <w:r w:rsidRPr="00CA18FA">
              <w:rPr>
                <w:rFonts w:ascii="宋体" w:hAnsi="宋体" w:hint="eastAsia"/>
                <w:szCs w:val="21"/>
              </w:rPr>
              <w:t>温室气体排放因子，单位</w:t>
            </w:r>
            <w:r>
              <w:rPr>
                <w:rFonts w:ascii="宋体" w:hAnsi="宋体" w:hint="eastAsia"/>
                <w:szCs w:val="21"/>
              </w:rPr>
              <w:t>根据</w:t>
            </w:r>
            <w:r w:rsidRPr="00CA18FA">
              <w:rPr>
                <w:rFonts w:ascii="宋体" w:hAnsi="宋体" w:hint="eastAsia"/>
                <w:szCs w:val="21"/>
              </w:rPr>
              <w:t>活动数据</w:t>
            </w:r>
            <w:r>
              <w:rPr>
                <w:rFonts w:ascii="宋体" w:hAnsi="宋体" w:hint="eastAsia"/>
                <w:szCs w:val="21"/>
              </w:rPr>
              <w:t>确定；</w:t>
            </w:r>
          </w:p>
        </w:tc>
      </w:tr>
      <w:tr w:rsidR="00B355DB" w:rsidRPr="00CA18FA" w:rsidTr="00B355DB">
        <w:tc>
          <w:tcPr>
            <w:tcW w:w="850" w:type="dxa"/>
            <w:hideMark/>
          </w:tcPr>
          <w:p w:rsidR="00B355DB" w:rsidRPr="00E47218" w:rsidRDefault="00B355DB" w:rsidP="00B355DB">
            <w:pPr>
              <w:jc w:val="left"/>
              <w:rPr>
                <w:rFonts w:ascii="宋体" w:hAnsi="宋体"/>
                <w:i/>
                <w:szCs w:val="21"/>
              </w:rPr>
            </w:pPr>
            <m:oMathPara>
              <m:oMathParaPr>
                <m:jc m:val="right"/>
              </m:oMathParaPr>
              <m:oMath>
                <m:r>
                  <w:rPr>
                    <w:rFonts w:ascii="Cambria Math" w:hAnsi="Cambria Math"/>
                  </w:rPr>
                  <m:t>GWP</m:t>
                </m:r>
              </m:oMath>
            </m:oMathPara>
          </w:p>
        </w:tc>
        <w:tc>
          <w:tcPr>
            <w:tcW w:w="7088" w:type="dxa"/>
            <w:hideMark/>
          </w:tcPr>
          <w:p w:rsidR="00B355DB" w:rsidRPr="00CA18FA" w:rsidRDefault="00B355DB" w:rsidP="00B355DB">
            <w:pPr>
              <w:jc w:val="left"/>
              <w:rPr>
                <w:rFonts w:ascii="宋体" w:hAnsi="宋体"/>
                <w:szCs w:val="21"/>
              </w:rPr>
            </w:pPr>
            <w:r w:rsidRPr="00F45219">
              <w:rPr>
                <w:rFonts w:ascii="Times New Roman" w:hAnsi="Times New Roman"/>
                <w:szCs w:val="21"/>
              </w:rPr>
              <w:t>——</w:t>
            </w:r>
            <w:r w:rsidRPr="00CA18FA">
              <w:rPr>
                <w:rFonts w:ascii="宋体" w:hAnsi="宋体" w:hint="eastAsia"/>
                <w:szCs w:val="21"/>
              </w:rPr>
              <w:t>全球变暖潜势，数值可参考政府间气候变化委员会（</w:t>
            </w:r>
            <w:r>
              <w:rPr>
                <w:rFonts w:ascii="宋体" w:hAnsi="宋体" w:hint="eastAsia"/>
                <w:szCs w:val="21"/>
              </w:rPr>
              <w:t>IP</w:t>
            </w:r>
            <w:r w:rsidRPr="00CA18FA">
              <w:rPr>
                <w:rFonts w:ascii="宋体" w:hAnsi="宋体"/>
                <w:szCs w:val="21"/>
              </w:rPr>
              <w:t>CC</w:t>
            </w:r>
            <w:r w:rsidRPr="00CA18FA">
              <w:rPr>
                <w:rFonts w:ascii="宋体" w:hAnsi="宋体" w:hint="eastAsia"/>
                <w:szCs w:val="21"/>
              </w:rPr>
              <w:t>）提供的数据</w:t>
            </w:r>
            <w:r>
              <w:rPr>
                <w:rFonts w:ascii="宋体" w:hAnsi="宋体" w:hint="eastAsia"/>
                <w:szCs w:val="21"/>
              </w:rPr>
              <w:t>。</w:t>
            </w:r>
          </w:p>
        </w:tc>
      </w:tr>
    </w:tbl>
    <w:p w:rsidR="006466BD" w:rsidRPr="003C0392" w:rsidRDefault="002A0FCB" w:rsidP="003C0392">
      <w:pPr>
        <w:pStyle w:val="1"/>
        <w:spacing w:beforeLines="100" w:before="312" w:afterLines="100" w:after="312" w:line="240" w:lineRule="auto"/>
        <w:rPr>
          <w:rFonts w:ascii="黑体" w:hAnsi="黑体"/>
        </w:rPr>
      </w:pPr>
      <w:r>
        <w:rPr>
          <w:rFonts w:ascii="黑体" w:hAnsi="黑体" w:hint="eastAsia"/>
        </w:rPr>
        <w:lastRenderedPageBreak/>
        <w:t>8</w:t>
      </w:r>
      <w:r w:rsidR="006466BD">
        <w:rPr>
          <w:rFonts w:ascii="黑体" w:hAnsi="黑体" w:hint="eastAsia"/>
        </w:rPr>
        <w:t xml:space="preserve"> </w:t>
      </w:r>
      <w:r w:rsidR="0085331E">
        <w:rPr>
          <w:rFonts w:ascii="黑体" w:hAnsi="黑体" w:hint="eastAsia"/>
        </w:rPr>
        <w:t>数据质量保证</w:t>
      </w:r>
      <w:bookmarkEnd w:id="183"/>
      <w:bookmarkEnd w:id="184"/>
      <w:bookmarkEnd w:id="185"/>
      <w:bookmarkEnd w:id="186"/>
      <w:bookmarkEnd w:id="187"/>
      <w:bookmarkEnd w:id="188"/>
      <w:bookmarkEnd w:id="189"/>
      <w:bookmarkEnd w:id="190"/>
      <w:bookmarkEnd w:id="191"/>
      <w:bookmarkEnd w:id="192"/>
      <w:bookmarkEnd w:id="193"/>
      <w:bookmarkEnd w:id="194"/>
      <w:bookmarkEnd w:id="195"/>
    </w:p>
    <w:p w:rsidR="006466BD" w:rsidRPr="00C84367" w:rsidRDefault="002A0FCB" w:rsidP="003C0392">
      <w:pPr>
        <w:spacing w:beforeLines="50" w:before="156" w:afterLines="50" w:after="156"/>
        <w:outlineLvl w:val="2"/>
        <w:rPr>
          <w:rFonts w:ascii="黑体" w:eastAsia="黑体" w:hAnsi="黑体"/>
        </w:rPr>
      </w:pPr>
      <w:bookmarkStart w:id="196" w:name="_Toc33535466"/>
      <w:bookmarkStart w:id="197" w:name="_Toc25933015"/>
      <w:bookmarkStart w:id="198" w:name="_Toc25932964"/>
      <w:r>
        <w:rPr>
          <w:rFonts w:ascii="黑体" w:eastAsia="黑体" w:hAnsi="黑体" w:hint="eastAsia"/>
        </w:rPr>
        <w:t>8</w:t>
      </w:r>
      <w:r w:rsidR="006466BD" w:rsidRPr="00C84367">
        <w:rPr>
          <w:rFonts w:ascii="黑体" w:eastAsia="黑体" w:hAnsi="黑体" w:hint="eastAsia"/>
        </w:rPr>
        <w:t>.</w:t>
      </w:r>
      <w:r w:rsidR="00220E2D">
        <w:rPr>
          <w:rFonts w:ascii="黑体" w:eastAsia="黑体" w:hAnsi="黑体" w:hint="eastAsia"/>
        </w:rPr>
        <w:t xml:space="preserve">1 </w:t>
      </w:r>
      <w:r w:rsidR="006466BD" w:rsidRPr="00C84367">
        <w:rPr>
          <w:rFonts w:ascii="黑体" w:eastAsia="黑体" w:hAnsi="黑体" w:hint="eastAsia"/>
        </w:rPr>
        <w:t>管理制度</w:t>
      </w:r>
      <w:bookmarkEnd w:id="196"/>
      <w:bookmarkEnd w:id="197"/>
      <w:bookmarkEnd w:id="198"/>
    </w:p>
    <w:p w:rsidR="006466BD" w:rsidRPr="00CA18FA" w:rsidRDefault="006466BD" w:rsidP="003F58EA">
      <w:pPr>
        <w:ind w:firstLineChars="200" w:firstLine="420"/>
        <w:rPr>
          <w:rFonts w:ascii="宋体" w:hAnsi="宋体"/>
          <w:noProof/>
          <w:szCs w:val="20"/>
          <w:lang w:val="x-none"/>
        </w:rPr>
      </w:pPr>
      <w:bookmarkStart w:id="199" w:name="_Toc25932965"/>
      <w:r w:rsidRPr="00CA18FA">
        <w:rPr>
          <w:rFonts w:ascii="宋体" w:hAnsi="宋体" w:hint="eastAsia"/>
          <w:noProof/>
          <w:szCs w:val="20"/>
          <w:lang w:val="x-none"/>
        </w:rPr>
        <w:t>公共机构应按本</w:t>
      </w:r>
      <w:r>
        <w:rPr>
          <w:rFonts w:ascii="宋体" w:hAnsi="宋体" w:hint="eastAsia"/>
          <w:noProof/>
          <w:szCs w:val="20"/>
          <w:lang w:val="x-none"/>
        </w:rPr>
        <w:t>文件</w:t>
      </w:r>
      <w:r w:rsidR="00EB73AB">
        <w:rPr>
          <w:rFonts w:ascii="宋体" w:hAnsi="宋体" w:hint="eastAsia"/>
          <w:noProof/>
          <w:szCs w:val="20"/>
          <w:lang w:val="x-none"/>
        </w:rPr>
        <w:t>要求建立</w:t>
      </w:r>
      <w:r w:rsidRPr="00CA18FA">
        <w:rPr>
          <w:rFonts w:ascii="宋体" w:hAnsi="宋体" w:hint="eastAsia"/>
          <w:noProof/>
          <w:szCs w:val="20"/>
          <w:lang w:val="x-none"/>
        </w:rPr>
        <w:t>管理制度，加强温室气体排放管理。管理制度应形成文件，传达至有关人员，被其获取、理解和执行</w:t>
      </w:r>
      <w:bookmarkStart w:id="200" w:name="_Toc25932966"/>
      <w:bookmarkEnd w:id="199"/>
      <w:r>
        <w:rPr>
          <w:rFonts w:ascii="宋体" w:hAnsi="宋体" w:hint="eastAsia"/>
          <w:noProof/>
          <w:szCs w:val="20"/>
          <w:lang w:val="x-none"/>
        </w:rPr>
        <w:t>。</w:t>
      </w:r>
      <w:r w:rsidRPr="00CA18FA">
        <w:rPr>
          <w:rFonts w:ascii="宋体" w:hAnsi="宋体" w:hint="eastAsia"/>
          <w:noProof/>
          <w:szCs w:val="20"/>
          <w:lang w:val="x-none"/>
        </w:rPr>
        <w:t>管理制度应包括但不限于以下内容：</w:t>
      </w:r>
      <w:bookmarkEnd w:id="200"/>
    </w:p>
    <w:p w:rsidR="006466BD" w:rsidRDefault="006466BD" w:rsidP="006466BD">
      <w:pPr>
        <w:pStyle w:val="ad"/>
        <w:numPr>
          <w:ilvl w:val="0"/>
          <w:numId w:val="0"/>
        </w:numPr>
        <w:ind w:firstLineChars="200" w:firstLine="420"/>
        <w:rPr>
          <w:rFonts w:hAnsi="宋体"/>
        </w:rPr>
      </w:pPr>
      <w:r>
        <w:rPr>
          <w:rFonts w:hAnsi="宋体" w:hint="eastAsia"/>
        </w:rPr>
        <w:t>a）</w:t>
      </w:r>
      <w:r w:rsidR="00220E2D">
        <w:rPr>
          <w:rFonts w:hAnsi="宋体" w:hint="eastAsia"/>
        </w:rPr>
        <w:t>管理部门职责</w:t>
      </w:r>
      <w:r w:rsidRPr="00CA18FA">
        <w:rPr>
          <w:rFonts w:hAnsi="宋体" w:hint="eastAsia"/>
        </w:rPr>
        <w:t>，</w:t>
      </w:r>
      <w:r>
        <w:rPr>
          <w:rFonts w:hAnsi="宋体" w:hint="eastAsia"/>
        </w:rPr>
        <w:t>应</w:t>
      </w:r>
      <w:r w:rsidRPr="00CA18FA">
        <w:rPr>
          <w:rFonts w:hAnsi="宋体" w:hint="eastAsia"/>
        </w:rPr>
        <w:t>包括负责</w:t>
      </w:r>
      <w:r>
        <w:rPr>
          <w:rFonts w:hAnsi="宋体" w:hint="eastAsia"/>
        </w:rPr>
        <w:t>部门</w:t>
      </w:r>
      <w:r w:rsidRPr="00CA18FA">
        <w:rPr>
          <w:rFonts w:hAnsi="宋体" w:hint="eastAsia"/>
        </w:rPr>
        <w:t>、</w:t>
      </w:r>
      <w:r w:rsidR="00AC24A6">
        <w:rPr>
          <w:rFonts w:hAnsi="宋体" w:hint="eastAsia"/>
        </w:rPr>
        <w:t>岗位</w:t>
      </w:r>
      <w:r>
        <w:rPr>
          <w:rFonts w:hAnsi="宋体" w:hint="eastAsia"/>
        </w:rPr>
        <w:t>职责</w:t>
      </w:r>
      <w:r w:rsidR="008D22AB">
        <w:rPr>
          <w:rFonts w:hAnsi="宋体" w:hint="eastAsia"/>
        </w:rPr>
        <w:t>和</w:t>
      </w:r>
      <w:r w:rsidR="00AC24A6">
        <w:rPr>
          <w:rFonts w:hAnsi="宋体" w:hint="eastAsia"/>
        </w:rPr>
        <w:t>工作</w:t>
      </w:r>
      <w:r>
        <w:rPr>
          <w:rFonts w:hAnsi="宋体" w:hint="eastAsia"/>
        </w:rPr>
        <w:t>内容</w:t>
      </w:r>
      <w:r w:rsidRPr="00CA18FA">
        <w:rPr>
          <w:rFonts w:hAnsi="宋体" w:hint="eastAsia"/>
        </w:rPr>
        <w:t>等；</w:t>
      </w:r>
    </w:p>
    <w:p w:rsidR="006466BD" w:rsidRDefault="006466BD" w:rsidP="006466BD">
      <w:pPr>
        <w:pStyle w:val="ad"/>
        <w:numPr>
          <w:ilvl w:val="0"/>
          <w:numId w:val="0"/>
        </w:numPr>
        <w:ind w:firstLineChars="200" w:firstLine="420"/>
        <w:rPr>
          <w:rFonts w:hAnsi="宋体"/>
        </w:rPr>
      </w:pPr>
      <w:r>
        <w:rPr>
          <w:rFonts w:hAnsi="宋体" w:hint="eastAsia"/>
        </w:rPr>
        <w:t>b）</w:t>
      </w:r>
      <w:r w:rsidRPr="00CA18FA">
        <w:rPr>
          <w:rFonts w:hAnsi="宋体" w:hint="eastAsia"/>
        </w:rPr>
        <w:t>数据质量控制制度，</w:t>
      </w:r>
      <w:r w:rsidR="0010704C">
        <w:rPr>
          <w:rFonts w:hAnsi="宋体" w:hint="eastAsia"/>
        </w:rPr>
        <w:t>应包括</w:t>
      </w:r>
      <w:r w:rsidR="00221BC6">
        <w:rPr>
          <w:rFonts w:hAnsi="宋体" w:hint="eastAsia"/>
        </w:rPr>
        <w:t>计量管理、</w:t>
      </w:r>
      <w:r w:rsidR="0010704C">
        <w:rPr>
          <w:rFonts w:hAnsi="宋体" w:hint="eastAsia"/>
        </w:rPr>
        <w:t>活动数据收集</w:t>
      </w:r>
      <w:r w:rsidR="008D22AB">
        <w:rPr>
          <w:rFonts w:hAnsi="宋体" w:hint="eastAsia"/>
        </w:rPr>
        <w:t>和</w:t>
      </w:r>
      <w:r w:rsidR="0010704C">
        <w:rPr>
          <w:rFonts w:hAnsi="宋体" w:hint="eastAsia"/>
        </w:rPr>
        <w:t>排放因子选择等</w:t>
      </w:r>
      <w:r w:rsidRPr="00CA18FA">
        <w:rPr>
          <w:rFonts w:hAnsi="宋体" w:hint="eastAsia"/>
        </w:rPr>
        <w:t>；</w:t>
      </w:r>
    </w:p>
    <w:p w:rsidR="00B06127" w:rsidRPr="00CA18FA" w:rsidRDefault="00B06127" w:rsidP="00FE05EA">
      <w:pPr>
        <w:pStyle w:val="ad"/>
        <w:numPr>
          <w:ilvl w:val="0"/>
          <w:numId w:val="0"/>
        </w:numPr>
        <w:ind w:leftChars="200" w:left="420"/>
        <w:rPr>
          <w:rFonts w:hAnsi="宋体"/>
        </w:rPr>
      </w:pPr>
      <w:r>
        <w:rPr>
          <w:rFonts w:hAnsi="宋体" w:hint="eastAsia"/>
        </w:rPr>
        <w:t>c）</w:t>
      </w:r>
      <w:r w:rsidRPr="00CA18FA">
        <w:rPr>
          <w:rFonts w:hAnsi="宋体" w:hint="eastAsia"/>
        </w:rPr>
        <w:t>文档管理制度，</w:t>
      </w:r>
      <w:r>
        <w:rPr>
          <w:rFonts w:hAnsi="宋体" w:hint="eastAsia"/>
        </w:rPr>
        <w:t>应包括</w:t>
      </w:r>
      <w:r w:rsidRPr="00254663">
        <w:rPr>
          <w:rFonts w:hAnsi="宋体" w:hint="eastAsia"/>
        </w:rPr>
        <w:t>温室气体</w:t>
      </w:r>
      <w:r>
        <w:rPr>
          <w:rFonts w:hAnsi="宋体" w:hint="eastAsia"/>
        </w:rPr>
        <w:t>管理文件和</w:t>
      </w:r>
      <w:r w:rsidRPr="00254663">
        <w:rPr>
          <w:rFonts w:hAnsi="宋体" w:hint="eastAsia"/>
        </w:rPr>
        <w:t>数据</w:t>
      </w:r>
      <w:r>
        <w:rPr>
          <w:rFonts w:hAnsi="宋体" w:hint="eastAsia"/>
        </w:rPr>
        <w:t>资料</w:t>
      </w:r>
      <w:r w:rsidRPr="00254663">
        <w:rPr>
          <w:rFonts w:hAnsi="宋体" w:hint="eastAsia"/>
        </w:rPr>
        <w:t>的归档管理程序等</w:t>
      </w:r>
      <w:r>
        <w:rPr>
          <w:rFonts w:hAnsi="宋体" w:hint="eastAsia"/>
        </w:rPr>
        <w:t>。</w:t>
      </w:r>
    </w:p>
    <w:p w:rsidR="00367710" w:rsidRDefault="002A0FCB" w:rsidP="003C0392">
      <w:pPr>
        <w:spacing w:beforeLines="50" w:before="156" w:afterLines="50" w:after="156"/>
        <w:outlineLvl w:val="2"/>
        <w:rPr>
          <w:rFonts w:ascii="黑体" w:eastAsia="黑体" w:hAnsi="黑体"/>
        </w:rPr>
      </w:pPr>
      <w:bookmarkStart w:id="201" w:name="_Toc25932975"/>
      <w:r>
        <w:rPr>
          <w:rFonts w:ascii="黑体" w:eastAsia="黑体" w:hAnsi="黑体" w:hint="eastAsia"/>
        </w:rPr>
        <w:t>8</w:t>
      </w:r>
      <w:r w:rsidR="00367710">
        <w:rPr>
          <w:rFonts w:ascii="黑体" w:eastAsia="黑体" w:hAnsi="黑体" w:hint="eastAsia"/>
        </w:rPr>
        <w:t>.</w:t>
      </w:r>
      <w:r w:rsidR="00220E2D">
        <w:rPr>
          <w:rFonts w:ascii="黑体" w:eastAsia="黑体" w:hAnsi="黑体" w:hint="eastAsia"/>
        </w:rPr>
        <w:t xml:space="preserve">2 </w:t>
      </w:r>
      <w:r w:rsidR="00B218A8" w:rsidRPr="004549D0">
        <w:rPr>
          <w:rFonts w:ascii="黑体" w:eastAsia="黑体" w:hAnsi="黑体" w:hint="eastAsia"/>
        </w:rPr>
        <w:t>计量器具</w:t>
      </w:r>
      <w:bookmarkEnd w:id="201"/>
      <w:r w:rsidR="00221BC6">
        <w:rPr>
          <w:rFonts w:ascii="黑体" w:eastAsia="黑体" w:hAnsi="黑体" w:hint="eastAsia"/>
        </w:rPr>
        <w:t>管理</w:t>
      </w:r>
    </w:p>
    <w:p w:rsidR="006466BD" w:rsidRPr="00B02D7F" w:rsidRDefault="00367710" w:rsidP="00367710">
      <w:pPr>
        <w:ind w:firstLineChars="200" w:firstLine="420"/>
        <w:rPr>
          <w:rFonts w:ascii="宋体" w:hAnsi="宋体"/>
        </w:rPr>
      </w:pPr>
      <w:r>
        <w:rPr>
          <w:rFonts w:hAnsi="宋体" w:hint="eastAsia"/>
        </w:rPr>
        <w:t>公共机构应配备足够的计量器具，</w:t>
      </w:r>
      <w:r w:rsidR="00B218A8" w:rsidRPr="00F4453F">
        <w:rPr>
          <w:rFonts w:hAnsi="宋体" w:hint="eastAsia"/>
        </w:rPr>
        <w:t>计量器具配备率、计量率和准确度等级应</w:t>
      </w:r>
      <w:r w:rsidR="004C0D37">
        <w:rPr>
          <w:rFonts w:hint="eastAsia"/>
        </w:rPr>
        <w:t>符合</w:t>
      </w:r>
      <w:r w:rsidR="00591D09" w:rsidRPr="00B02D7F">
        <w:rPr>
          <w:rFonts w:ascii="宋体" w:hAnsi="宋体"/>
        </w:rPr>
        <w:t>GB/T 29149</w:t>
      </w:r>
      <w:r w:rsidR="00591D09" w:rsidRPr="00B02D7F">
        <w:rPr>
          <w:rFonts w:ascii="宋体" w:hAnsi="宋体" w:hint="eastAsia"/>
        </w:rPr>
        <w:t>和</w:t>
      </w:r>
      <w:r w:rsidR="00B218A8" w:rsidRPr="00B02D7F">
        <w:rPr>
          <w:rFonts w:ascii="宋体" w:hAnsi="宋体" w:hint="eastAsia"/>
        </w:rPr>
        <w:t>DB32/T 3316的</w:t>
      </w:r>
      <w:r w:rsidR="004C0D37" w:rsidRPr="00B02D7F">
        <w:rPr>
          <w:rFonts w:ascii="宋体" w:hAnsi="宋体" w:hint="eastAsia"/>
        </w:rPr>
        <w:t>规定</w:t>
      </w:r>
      <w:r w:rsidR="00B218A8" w:rsidRPr="00B02D7F">
        <w:rPr>
          <w:rFonts w:ascii="宋体" w:hAnsi="宋体" w:hint="eastAsia"/>
        </w:rPr>
        <w:t>。</w:t>
      </w:r>
    </w:p>
    <w:p w:rsidR="00097D90" w:rsidRPr="00097D90" w:rsidRDefault="002A0FCB" w:rsidP="00097D90">
      <w:pPr>
        <w:spacing w:beforeLines="50" w:before="156" w:afterLines="50" w:after="156"/>
        <w:outlineLvl w:val="2"/>
        <w:rPr>
          <w:rFonts w:ascii="黑体" w:eastAsia="黑体" w:hAnsi="黑体"/>
        </w:rPr>
      </w:pPr>
      <w:r>
        <w:rPr>
          <w:rFonts w:ascii="黑体" w:eastAsia="黑体" w:hAnsi="黑体" w:hint="eastAsia"/>
        </w:rPr>
        <w:t>8</w:t>
      </w:r>
      <w:r w:rsidR="00097D90" w:rsidRPr="00097D90">
        <w:rPr>
          <w:rFonts w:ascii="黑体" w:eastAsia="黑体" w:hAnsi="黑体" w:hint="eastAsia"/>
        </w:rPr>
        <w:t>.</w:t>
      </w:r>
      <w:r w:rsidR="00220E2D">
        <w:rPr>
          <w:rFonts w:ascii="黑体" w:eastAsia="黑体" w:hAnsi="黑体" w:hint="eastAsia"/>
        </w:rPr>
        <w:t xml:space="preserve">3 </w:t>
      </w:r>
      <w:r w:rsidR="007A79E6">
        <w:rPr>
          <w:rFonts w:ascii="黑体" w:eastAsia="黑体" w:hAnsi="黑体" w:hint="eastAsia"/>
        </w:rPr>
        <w:t>数据质量控制</w:t>
      </w:r>
    </w:p>
    <w:p w:rsidR="00097D90" w:rsidRPr="00FB2C90" w:rsidRDefault="002A0FCB" w:rsidP="00097D90">
      <w:pPr>
        <w:spacing w:beforeLines="50" w:before="156" w:afterLines="50" w:after="156"/>
        <w:outlineLvl w:val="3"/>
        <w:rPr>
          <w:rFonts w:ascii="黑体" w:eastAsia="黑体" w:hAnsi="黑体"/>
        </w:rPr>
      </w:pPr>
      <w:bookmarkStart w:id="202" w:name="_Toc33535476"/>
      <w:bookmarkStart w:id="203" w:name="_Toc25933025"/>
      <w:bookmarkStart w:id="204" w:name="_Toc25932979"/>
      <w:r>
        <w:rPr>
          <w:rFonts w:ascii="黑体" w:eastAsia="黑体" w:hAnsi="黑体" w:hint="eastAsia"/>
        </w:rPr>
        <w:t>8</w:t>
      </w:r>
      <w:r w:rsidR="00097D90">
        <w:rPr>
          <w:rFonts w:ascii="黑体" w:eastAsia="黑体" w:hAnsi="黑体" w:hint="eastAsia"/>
        </w:rPr>
        <w:t>.</w:t>
      </w:r>
      <w:r w:rsidR="00220E2D">
        <w:rPr>
          <w:rFonts w:ascii="黑体" w:eastAsia="黑体" w:hAnsi="黑体" w:hint="eastAsia"/>
        </w:rPr>
        <w:t>3</w:t>
      </w:r>
      <w:r w:rsidR="00097D90">
        <w:rPr>
          <w:rFonts w:ascii="黑体" w:eastAsia="黑体" w:hAnsi="黑体" w:hint="eastAsia"/>
        </w:rPr>
        <w:t xml:space="preserve">.1 </w:t>
      </w:r>
      <w:r w:rsidR="007A79E6">
        <w:rPr>
          <w:rFonts w:ascii="黑体" w:eastAsia="黑体" w:hAnsi="黑体" w:hint="eastAsia"/>
        </w:rPr>
        <w:t>数据质量控制</w:t>
      </w:r>
      <w:r w:rsidR="00097D90" w:rsidRPr="00FB2C90">
        <w:rPr>
          <w:rFonts w:ascii="黑体" w:eastAsia="黑体" w:hAnsi="黑体" w:hint="eastAsia"/>
        </w:rPr>
        <w:t>计划制订</w:t>
      </w:r>
      <w:bookmarkEnd w:id="202"/>
      <w:bookmarkEnd w:id="203"/>
      <w:bookmarkEnd w:id="204"/>
    </w:p>
    <w:p w:rsidR="00097D90" w:rsidRDefault="00097D90" w:rsidP="00097D90">
      <w:pPr>
        <w:pStyle w:val="aff1"/>
      </w:pPr>
      <w:r>
        <w:rPr>
          <w:rFonts w:hint="eastAsia"/>
        </w:rPr>
        <w:t>公共机构应在每年年底制定下一年度的温室气体排放</w:t>
      </w:r>
      <w:r w:rsidR="007A79E6" w:rsidRPr="007A79E6">
        <w:rPr>
          <w:rFonts w:hint="eastAsia"/>
        </w:rPr>
        <w:t>数据质量控制计划</w:t>
      </w:r>
      <w:r>
        <w:rPr>
          <w:rFonts w:hint="eastAsia"/>
        </w:rPr>
        <w:t>（格式见附录C）。</w:t>
      </w:r>
      <w:r w:rsidR="007A79E6" w:rsidRPr="007A79E6">
        <w:rPr>
          <w:rFonts w:hint="eastAsia"/>
        </w:rPr>
        <w:t>数据质量控制计划</w:t>
      </w:r>
      <w:r>
        <w:rPr>
          <w:rFonts w:hint="eastAsia"/>
        </w:rPr>
        <w:t>内容应包含以下内容：</w:t>
      </w:r>
    </w:p>
    <w:p w:rsidR="00097D90" w:rsidRDefault="00097D90" w:rsidP="00097D90">
      <w:pPr>
        <w:pStyle w:val="ae"/>
        <w:numPr>
          <w:ilvl w:val="0"/>
          <w:numId w:val="0"/>
        </w:numPr>
        <w:tabs>
          <w:tab w:val="left" w:pos="420"/>
        </w:tabs>
        <w:ind w:firstLineChars="200" w:firstLine="420"/>
      </w:pPr>
      <w:r>
        <w:rPr>
          <w:rFonts w:hint="eastAsia"/>
        </w:rPr>
        <w:t>a）</w:t>
      </w:r>
      <w:r w:rsidR="007A79E6" w:rsidRPr="007A79E6">
        <w:rPr>
          <w:rFonts w:hint="eastAsia"/>
        </w:rPr>
        <w:t>数据质量控制计划</w:t>
      </w:r>
      <w:r>
        <w:rPr>
          <w:rFonts w:hint="eastAsia"/>
        </w:rPr>
        <w:t>的版本；</w:t>
      </w:r>
    </w:p>
    <w:p w:rsidR="00097D90" w:rsidRDefault="00097D90" w:rsidP="00097D90">
      <w:pPr>
        <w:pStyle w:val="ae"/>
        <w:numPr>
          <w:ilvl w:val="0"/>
          <w:numId w:val="0"/>
        </w:numPr>
        <w:tabs>
          <w:tab w:val="left" w:pos="420"/>
        </w:tabs>
        <w:ind w:firstLineChars="200" w:firstLine="420"/>
      </w:pPr>
      <w:r>
        <w:rPr>
          <w:rFonts w:hint="eastAsia"/>
        </w:rPr>
        <w:t>b）公共机构基本信息；</w:t>
      </w:r>
    </w:p>
    <w:p w:rsidR="00097D90" w:rsidRDefault="00097D90" w:rsidP="00097D90">
      <w:pPr>
        <w:pStyle w:val="ae"/>
        <w:numPr>
          <w:ilvl w:val="0"/>
          <w:numId w:val="0"/>
        </w:numPr>
        <w:tabs>
          <w:tab w:val="left" w:pos="420"/>
        </w:tabs>
        <w:ind w:firstLineChars="200" w:firstLine="420"/>
      </w:pPr>
      <w:r>
        <w:rPr>
          <w:rFonts w:hint="eastAsia"/>
        </w:rPr>
        <w:t>c）核算边界和排放源；</w:t>
      </w:r>
    </w:p>
    <w:p w:rsidR="00097D90" w:rsidRDefault="00097D90" w:rsidP="00097D90">
      <w:pPr>
        <w:pStyle w:val="ae"/>
        <w:numPr>
          <w:ilvl w:val="0"/>
          <w:numId w:val="0"/>
        </w:numPr>
        <w:tabs>
          <w:tab w:val="left" w:pos="420"/>
        </w:tabs>
        <w:ind w:firstLineChars="200" w:firstLine="420"/>
      </w:pPr>
      <w:r>
        <w:rPr>
          <w:rFonts w:hint="eastAsia"/>
        </w:rPr>
        <w:t>d）活动数据和排放因子的确定方式；</w:t>
      </w:r>
    </w:p>
    <w:p w:rsidR="00097D90" w:rsidRDefault="00097D90" w:rsidP="00097D90">
      <w:pPr>
        <w:pStyle w:val="ae"/>
        <w:numPr>
          <w:ilvl w:val="0"/>
          <w:numId w:val="0"/>
        </w:numPr>
        <w:tabs>
          <w:tab w:val="left" w:pos="420"/>
        </w:tabs>
        <w:ind w:firstLineChars="200" w:firstLine="420"/>
      </w:pPr>
      <w:r>
        <w:rPr>
          <w:rFonts w:hint="eastAsia"/>
        </w:rPr>
        <w:t>e）数据质量控制</w:t>
      </w:r>
      <w:r w:rsidR="00222F6A">
        <w:rPr>
          <w:rFonts w:hint="eastAsia"/>
        </w:rPr>
        <w:t>的其他</w:t>
      </w:r>
      <w:r>
        <w:rPr>
          <w:rFonts w:hint="eastAsia"/>
        </w:rPr>
        <w:t>相关规定。</w:t>
      </w:r>
    </w:p>
    <w:p w:rsidR="00097D90" w:rsidRPr="00FB2C90" w:rsidRDefault="002A0FCB" w:rsidP="00097D90">
      <w:pPr>
        <w:spacing w:beforeLines="50" w:before="156" w:afterLines="50" w:after="156"/>
        <w:outlineLvl w:val="3"/>
        <w:rPr>
          <w:rFonts w:ascii="黑体" w:eastAsia="黑体" w:hAnsi="黑体"/>
        </w:rPr>
      </w:pPr>
      <w:bookmarkStart w:id="205" w:name="_Toc33535477"/>
      <w:bookmarkStart w:id="206" w:name="_Toc25933026"/>
      <w:bookmarkStart w:id="207" w:name="_Toc25932980"/>
      <w:r>
        <w:rPr>
          <w:rFonts w:ascii="黑体" w:eastAsia="黑体" w:hAnsi="黑体" w:hint="eastAsia"/>
        </w:rPr>
        <w:t>8</w:t>
      </w:r>
      <w:r w:rsidR="00097D90">
        <w:rPr>
          <w:rFonts w:ascii="黑体" w:eastAsia="黑体" w:hAnsi="黑体" w:hint="eastAsia"/>
        </w:rPr>
        <w:t>.</w:t>
      </w:r>
      <w:r w:rsidR="00220E2D">
        <w:rPr>
          <w:rFonts w:ascii="黑体" w:eastAsia="黑体" w:hAnsi="黑体" w:hint="eastAsia"/>
        </w:rPr>
        <w:t>3</w:t>
      </w:r>
      <w:r w:rsidR="00097D90">
        <w:rPr>
          <w:rFonts w:ascii="黑体" w:eastAsia="黑体" w:hAnsi="黑体" w:hint="eastAsia"/>
        </w:rPr>
        <w:t>.2</w:t>
      </w:r>
      <w:r w:rsidR="00097D90" w:rsidRPr="00FB2C90">
        <w:rPr>
          <w:rFonts w:ascii="黑体" w:eastAsia="黑体" w:hAnsi="黑体" w:hint="eastAsia"/>
        </w:rPr>
        <w:t xml:space="preserve"> </w:t>
      </w:r>
      <w:r w:rsidR="007A79E6" w:rsidRPr="007A79E6">
        <w:rPr>
          <w:rFonts w:ascii="黑体" w:eastAsia="黑体" w:hAnsi="黑体" w:hint="eastAsia"/>
        </w:rPr>
        <w:t>数据质量控制计划</w:t>
      </w:r>
      <w:r w:rsidR="00097D90" w:rsidRPr="00FB2C90">
        <w:rPr>
          <w:rFonts w:ascii="黑体" w:eastAsia="黑体" w:hAnsi="黑体" w:hint="eastAsia"/>
        </w:rPr>
        <w:t>实施</w:t>
      </w:r>
      <w:bookmarkEnd w:id="205"/>
      <w:bookmarkEnd w:id="206"/>
      <w:bookmarkEnd w:id="207"/>
    </w:p>
    <w:p w:rsidR="00097D90" w:rsidRPr="00B218A8" w:rsidRDefault="00097D90" w:rsidP="00097D90">
      <w:pPr>
        <w:ind w:firstLineChars="200" w:firstLine="420"/>
      </w:pPr>
      <w:r>
        <w:rPr>
          <w:rFonts w:hint="eastAsia"/>
        </w:rPr>
        <w:t>公共机构应根据</w:t>
      </w:r>
      <w:r w:rsidR="007A79E6" w:rsidRPr="007A79E6">
        <w:rPr>
          <w:rFonts w:hint="eastAsia"/>
        </w:rPr>
        <w:t>数据质量控制计划</w:t>
      </w:r>
      <w:r>
        <w:rPr>
          <w:rFonts w:hint="eastAsia"/>
        </w:rPr>
        <w:t>对温室气体</w:t>
      </w:r>
      <w:r w:rsidR="00222F6A">
        <w:rPr>
          <w:rFonts w:hint="eastAsia"/>
        </w:rPr>
        <w:t>的</w:t>
      </w:r>
      <w:r>
        <w:rPr>
          <w:rFonts w:hint="eastAsia"/>
        </w:rPr>
        <w:t>排放源、活动数据和相关参数等进行</w:t>
      </w:r>
      <w:r w:rsidR="007A79E6">
        <w:rPr>
          <w:rFonts w:hint="eastAsia"/>
        </w:rPr>
        <w:t>控制管理</w:t>
      </w:r>
      <w:r>
        <w:rPr>
          <w:rFonts w:hint="eastAsia"/>
        </w:rPr>
        <w:t>，</w:t>
      </w:r>
      <w:r w:rsidRPr="00AC72AF">
        <w:rPr>
          <w:rFonts w:hint="eastAsia"/>
          <w:color w:val="000000" w:themeColor="text1"/>
        </w:rPr>
        <w:t>并在每年年底对本年度</w:t>
      </w:r>
      <w:r w:rsidR="007A79E6" w:rsidRPr="007A79E6">
        <w:rPr>
          <w:rFonts w:hint="eastAsia"/>
          <w:color w:val="000000" w:themeColor="text1"/>
        </w:rPr>
        <w:t>数据质量控制计划</w:t>
      </w:r>
      <w:r w:rsidRPr="00AC72AF">
        <w:rPr>
          <w:rFonts w:hint="eastAsia"/>
          <w:color w:val="000000" w:themeColor="text1"/>
        </w:rPr>
        <w:t>实施情况进行评价。</w:t>
      </w:r>
      <w:r>
        <w:rPr>
          <w:rFonts w:hint="eastAsia"/>
        </w:rPr>
        <w:t>若</w:t>
      </w:r>
      <w:r w:rsidR="007A79E6" w:rsidRPr="007A79E6">
        <w:rPr>
          <w:rFonts w:hint="eastAsia"/>
        </w:rPr>
        <w:t>数据质量控制计划</w:t>
      </w:r>
      <w:r>
        <w:rPr>
          <w:rFonts w:hint="eastAsia"/>
        </w:rPr>
        <w:t>发生变更，</w:t>
      </w:r>
      <w:r w:rsidR="00222F6A">
        <w:rPr>
          <w:rFonts w:hint="eastAsia"/>
        </w:rPr>
        <w:t>应详细记录变更的相关内容</w:t>
      </w:r>
      <w:r>
        <w:rPr>
          <w:rFonts w:hint="eastAsia"/>
        </w:rPr>
        <w:t>。</w:t>
      </w:r>
    </w:p>
    <w:p w:rsidR="006156EC" w:rsidRDefault="002A0FCB" w:rsidP="003C0392">
      <w:pPr>
        <w:pStyle w:val="1"/>
        <w:spacing w:beforeLines="100" w:before="312" w:afterLines="100" w:after="312" w:line="240" w:lineRule="auto"/>
        <w:rPr>
          <w:rFonts w:ascii="黑体" w:hAnsi="黑体"/>
        </w:rPr>
      </w:pPr>
      <w:bookmarkStart w:id="208" w:name="_Toc33535478"/>
      <w:bookmarkStart w:id="209" w:name="_Toc26543199"/>
      <w:bookmarkStart w:id="210" w:name="_Toc26523624"/>
      <w:bookmarkStart w:id="211" w:name="_Toc25936519"/>
      <w:bookmarkStart w:id="212" w:name="_Toc25933513"/>
      <w:bookmarkStart w:id="213" w:name="_Toc25933293"/>
      <w:bookmarkStart w:id="214" w:name="_Toc25933192"/>
      <w:bookmarkStart w:id="215" w:name="_Toc33602245"/>
      <w:bookmarkStart w:id="216" w:name="_Toc34118374"/>
      <w:bookmarkStart w:id="217" w:name="_Toc37752661"/>
      <w:r>
        <w:rPr>
          <w:rFonts w:ascii="黑体" w:hAnsi="黑体" w:hint="eastAsia"/>
        </w:rPr>
        <w:t>9</w:t>
      </w:r>
      <w:r w:rsidR="007F5648">
        <w:rPr>
          <w:rFonts w:ascii="黑体" w:hAnsi="黑体" w:hint="eastAsia"/>
        </w:rPr>
        <w:t xml:space="preserve"> </w:t>
      </w:r>
      <w:r w:rsidR="006156EC" w:rsidRPr="000C6B88">
        <w:rPr>
          <w:rFonts w:ascii="黑体" w:hAnsi="黑体" w:hint="eastAsia"/>
        </w:rPr>
        <w:t>温室气体排放报告</w:t>
      </w:r>
      <w:bookmarkEnd w:id="208"/>
      <w:bookmarkEnd w:id="209"/>
      <w:bookmarkEnd w:id="210"/>
      <w:bookmarkEnd w:id="211"/>
      <w:bookmarkEnd w:id="212"/>
      <w:bookmarkEnd w:id="213"/>
      <w:bookmarkEnd w:id="214"/>
      <w:bookmarkEnd w:id="215"/>
      <w:bookmarkEnd w:id="216"/>
      <w:bookmarkEnd w:id="217"/>
    </w:p>
    <w:p w:rsidR="007037C1" w:rsidRPr="00B776D4" w:rsidRDefault="002A0FCB" w:rsidP="003C0392">
      <w:pPr>
        <w:spacing w:beforeLines="50" w:before="156" w:afterLines="50" w:after="156"/>
        <w:outlineLvl w:val="2"/>
        <w:rPr>
          <w:rFonts w:ascii="黑体" w:eastAsia="黑体" w:hAnsi="黑体"/>
        </w:rPr>
      </w:pPr>
      <w:r>
        <w:rPr>
          <w:rFonts w:ascii="黑体" w:eastAsia="黑体" w:hAnsi="黑体" w:hint="eastAsia"/>
        </w:rPr>
        <w:t>9</w:t>
      </w:r>
      <w:r w:rsidR="00367710">
        <w:rPr>
          <w:rFonts w:ascii="黑体" w:eastAsia="黑体" w:hAnsi="黑体" w:hint="eastAsia"/>
        </w:rPr>
        <w:t>.</w:t>
      </w:r>
      <w:r w:rsidR="007037C1" w:rsidRPr="00B776D4">
        <w:rPr>
          <w:rFonts w:ascii="黑体" w:eastAsia="黑体" w:hAnsi="黑体" w:hint="eastAsia"/>
        </w:rPr>
        <w:t>1 概述</w:t>
      </w:r>
    </w:p>
    <w:p w:rsidR="006156EC" w:rsidRPr="00CA18FA" w:rsidRDefault="006156EC" w:rsidP="006156EC">
      <w:pPr>
        <w:pStyle w:val="aff1"/>
      </w:pPr>
      <w:r w:rsidRPr="00B776D4">
        <w:rPr>
          <w:rFonts w:hint="eastAsia"/>
        </w:rPr>
        <w:t>公共机构</w:t>
      </w:r>
      <w:r w:rsidR="000C48EE" w:rsidRPr="00B776D4">
        <w:rPr>
          <w:rFonts w:hint="eastAsia"/>
        </w:rPr>
        <w:t>应</w:t>
      </w:r>
      <w:r w:rsidRPr="00B776D4">
        <w:rPr>
          <w:rFonts w:hint="eastAsia"/>
        </w:rPr>
        <w:t>在每年年初编制本单位上一年度的年度温室气体排放报告，报告内容应至少包括</w:t>
      </w:r>
      <w:r w:rsidR="00225347">
        <w:rPr>
          <w:rFonts w:hint="eastAsia"/>
        </w:rPr>
        <w:t>9</w:t>
      </w:r>
      <w:r w:rsidRPr="00B776D4">
        <w:rPr>
          <w:rFonts w:hint="eastAsia"/>
        </w:rPr>
        <w:t>.</w:t>
      </w:r>
      <w:r w:rsidR="007037C1" w:rsidRPr="00B776D4">
        <w:rPr>
          <w:rFonts w:hint="eastAsia"/>
        </w:rPr>
        <w:t>2</w:t>
      </w:r>
      <w:r w:rsidRPr="00B776D4">
        <w:rPr>
          <w:rFonts w:ascii="Arial" w:hAnsi="Arial" w:cs="Arial"/>
        </w:rPr>
        <w:t>~</w:t>
      </w:r>
      <w:r w:rsidR="00225347">
        <w:rPr>
          <w:rFonts w:hint="eastAsia"/>
        </w:rPr>
        <w:t>9</w:t>
      </w:r>
      <w:r w:rsidRPr="00B776D4">
        <w:rPr>
          <w:rFonts w:hint="eastAsia"/>
        </w:rPr>
        <w:t>.</w:t>
      </w:r>
      <w:r w:rsidR="005510B3">
        <w:rPr>
          <w:rFonts w:hint="eastAsia"/>
        </w:rPr>
        <w:t>8</w:t>
      </w:r>
      <w:r w:rsidR="009922B7">
        <w:rPr>
          <w:rFonts w:hint="eastAsia"/>
        </w:rPr>
        <w:t>的内容（格式</w:t>
      </w:r>
      <w:r w:rsidR="007F5648" w:rsidRPr="00B776D4">
        <w:rPr>
          <w:rFonts w:hint="eastAsia"/>
        </w:rPr>
        <w:t>见附录D）</w:t>
      </w:r>
      <w:r w:rsidRPr="00B776D4">
        <w:rPr>
          <w:rFonts w:hint="eastAsia"/>
        </w:rPr>
        <w:t>。</w:t>
      </w:r>
      <w:r w:rsidR="00C13F8A" w:rsidRPr="00B776D4">
        <w:rPr>
          <w:rFonts w:hint="eastAsia"/>
        </w:rPr>
        <w:t>公共机构开展温室气体</w:t>
      </w:r>
      <w:r w:rsidR="008D22AB">
        <w:rPr>
          <w:rFonts w:hint="eastAsia"/>
        </w:rPr>
        <w:t>排放的</w:t>
      </w:r>
      <w:r w:rsidR="00196A36">
        <w:rPr>
          <w:rFonts w:hint="eastAsia"/>
        </w:rPr>
        <w:t>核算</w:t>
      </w:r>
      <w:r w:rsidR="008D22AB">
        <w:rPr>
          <w:rFonts w:hint="eastAsia"/>
        </w:rPr>
        <w:t>示例</w:t>
      </w:r>
      <w:r w:rsidR="00196A36">
        <w:rPr>
          <w:rFonts w:hint="eastAsia"/>
        </w:rPr>
        <w:t>见</w:t>
      </w:r>
      <w:r w:rsidR="00C13F8A" w:rsidRPr="00B776D4">
        <w:rPr>
          <w:rFonts w:hint="eastAsia"/>
        </w:rPr>
        <w:t>附录E。</w:t>
      </w:r>
    </w:p>
    <w:p w:rsidR="006156EC" w:rsidRPr="00FB2C90" w:rsidRDefault="002A0FCB" w:rsidP="003C0392">
      <w:pPr>
        <w:spacing w:beforeLines="50" w:before="156" w:afterLines="50" w:after="156"/>
        <w:outlineLvl w:val="2"/>
        <w:rPr>
          <w:rFonts w:ascii="黑体" w:eastAsia="黑体" w:hAnsi="黑体"/>
        </w:rPr>
      </w:pPr>
      <w:bookmarkStart w:id="218" w:name="_Toc33535479"/>
      <w:bookmarkStart w:id="219" w:name="_Toc25933028"/>
      <w:bookmarkStart w:id="220" w:name="_Toc25932982"/>
      <w:r>
        <w:rPr>
          <w:rFonts w:ascii="黑体" w:eastAsia="黑体" w:hAnsi="黑体" w:hint="eastAsia"/>
        </w:rPr>
        <w:t>9</w:t>
      </w:r>
      <w:r w:rsidR="007F5648">
        <w:rPr>
          <w:rFonts w:ascii="黑体" w:eastAsia="黑体" w:hAnsi="黑体" w:hint="eastAsia"/>
        </w:rPr>
        <w:t>.</w:t>
      </w:r>
      <w:r w:rsidR="007037C1">
        <w:rPr>
          <w:rFonts w:ascii="黑体" w:eastAsia="黑体" w:hAnsi="黑体" w:hint="eastAsia"/>
        </w:rPr>
        <w:t>2</w:t>
      </w:r>
      <w:r w:rsidR="007F5648">
        <w:rPr>
          <w:rFonts w:ascii="黑体" w:eastAsia="黑体" w:hAnsi="黑体" w:hint="eastAsia"/>
        </w:rPr>
        <w:t xml:space="preserve"> </w:t>
      </w:r>
      <w:r w:rsidR="006156EC" w:rsidRPr="00FB2C90">
        <w:rPr>
          <w:rFonts w:ascii="黑体" w:eastAsia="黑体" w:hAnsi="黑体" w:hint="eastAsia"/>
        </w:rPr>
        <w:t>报告单位信息</w:t>
      </w:r>
      <w:bookmarkEnd w:id="218"/>
      <w:bookmarkEnd w:id="219"/>
      <w:bookmarkEnd w:id="220"/>
    </w:p>
    <w:p w:rsidR="006156EC" w:rsidRPr="00B57BB7" w:rsidRDefault="006156EC" w:rsidP="00DC1585">
      <w:pPr>
        <w:pStyle w:val="aff1"/>
        <w:rPr>
          <w:rFonts w:ascii="黑体" w:eastAsia="黑体" w:hAnsi="黑体"/>
        </w:rPr>
      </w:pPr>
      <w:r w:rsidRPr="00B57BB7">
        <w:rPr>
          <w:rFonts w:hint="eastAsia"/>
        </w:rPr>
        <w:t>单位</w:t>
      </w:r>
      <w:r w:rsidR="00DC1585" w:rsidRPr="00B57BB7">
        <w:rPr>
          <w:rFonts w:hint="eastAsia"/>
        </w:rPr>
        <w:t>信息</w:t>
      </w:r>
      <w:r w:rsidR="00833F9C">
        <w:rPr>
          <w:rFonts w:hint="eastAsia"/>
        </w:rPr>
        <w:t>应</w:t>
      </w:r>
      <w:r w:rsidRPr="00B57BB7">
        <w:rPr>
          <w:rFonts w:hint="eastAsia"/>
        </w:rPr>
        <w:t>包括</w:t>
      </w:r>
      <w:r w:rsidR="00B57BB7">
        <w:rPr>
          <w:rFonts w:hint="eastAsia"/>
        </w:rPr>
        <w:t>单位</w:t>
      </w:r>
      <w:r w:rsidR="00DC1585" w:rsidRPr="00B57BB7">
        <w:rPr>
          <w:rFonts w:hint="eastAsia"/>
        </w:rPr>
        <w:t>基本信息和用能概况。</w:t>
      </w:r>
    </w:p>
    <w:p w:rsidR="006156EC" w:rsidRPr="00FB2C90" w:rsidRDefault="002A0FCB" w:rsidP="003C0392">
      <w:pPr>
        <w:spacing w:beforeLines="50" w:before="156" w:afterLines="50" w:after="156"/>
        <w:outlineLvl w:val="2"/>
        <w:rPr>
          <w:rFonts w:ascii="黑体" w:eastAsia="黑体" w:hAnsi="黑体"/>
        </w:rPr>
      </w:pPr>
      <w:bookmarkStart w:id="221" w:name="_Toc33535481"/>
      <w:bookmarkStart w:id="222" w:name="_Toc25933030"/>
      <w:bookmarkStart w:id="223" w:name="_Toc25932984"/>
      <w:r>
        <w:rPr>
          <w:rFonts w:ascii="黑体" w:eastAsia="黑体" w:hAnsi="黑体" w:hint="eastAsia"/>
        </w:rPr>
        <w:t>9</w:t>
      </w:r>
      <w:r w:rsidR="00FB2C90" w:rsidRPr="00FB2C90">
        <w:rPr>
          <w:rFonts w:ascii="黑体" w:eastAsia="黑体" w:hAnsi="黑体" w:hint="eastAsia"/>
        </w:rPr>
        <w:t>.</w:t>
      </w:r>
      <w:r w:rsidR="007037C1">
        <w:rPr>
          <w:rFonts w:ascii="黑体" w:eastAsia="黑体" w:hAnsi="黑体" w:hint="eastAsia"/>
        </w:rPr>
        <w:t>3</w:t>
      </w:r>
      <w:r w:rsidR="00FB2C90" w:rsidRPr="00FB2C90">
        <w:rPr>
          <w:rFonts w:ascii="黑体" w:eastAsia="黑体" w:hAnsi="黑体" w:hint="eastAsia"/>
        </w:rPr>
        <w:t xml:space="preserve"> </w:t>
      </w:r>
      <w:r w:rsidR="006156EC" w:rsidRPr="00FB2C90">
        <w:rPr>
          <w:rFonts w:ascii="黑体" w:eastAsia="黑体" w:hAnsi="黑体" w:hint="eastAsia"/>
        </w:rPr>
        <w:t>排放源清单</w:t>
      </w:r>
      <w:bookmarkEnd w:id="221"/>
      <w:bookmarkEnd w:id="222"/>
      <w:bookmarkEnd w:id="223"/>
    </w:p>
    <w:p w:rsidR="006156EC" w:rsidRDefault="005609C8" w:rsidP="006156EC">
      <w:pPr>
        <w:pStyle w:val="aff1"/>
      </w:pPr>
      <w:r>
        <w:rPr>
          <w:rFonts w:hint="eastAsia"/>
        </w:rPr>
        <w:t>公共机构</w:t>
      </w:r>
      <w:r w:rsidR="00833F9C">
        <w:rPr>
          <w:rFonts w:hint="eastAsia"/>
        </w:rPr>
        <w:t>应</w:t>
      </w:r>
      <w:r w:rsidR="006156EC">
        <w:rPr>
          <w:rFonts w:hint="eastAsia"/>
        </w:rPr>
        <w:t>根据本</w:t>
      </w:r>
      <w:r w:rsidR="009922B7">
        <w:rPr>
          <w:rFonts w:hint="eastAsia"/>
        </w:rPr>
        <w:t>文件</w:t>
      </w:r>
      <w:r w:rsidR="00426C19">
        <w:rPr>
          <w:rFonts w:hint="eastAsia"/>
        </w:rPr>
        <w:t>6.</w:t>
      </w:r>
      <w:r w:rsidR="00A35F2D">
        <w:rPr>
          <w:rFonts w:hint="eastAsia"/>
        </w:rPr>
        <w:t>1和6.2</w:t>
      </w:r>
      <w:r w:rsidR="006156EC">
        <w:rPr>
          <w:rFonts w:hint="eastAsia"/>
        </w:rPr>
        <w:t>的要求，编制温室气体排放</w:t>
      </w:r>
      <w:r w:rsidR="00196A36">
        <w:rPr>
          <w:rFonts w:hint="eastAsia"/>
        </w:rPr>
        <w:t>源</w:t>
      </w:r>
      <w:r w:rsidR="006156EC">
        <w:rPr>
          <w:rFonts w:hint="eastAsia"/>
        </w:rPr>
        <w:t>清单。</w:t>
      </w:r>
    </w:p>
    <w:p w:rsidR="006156EC" w:rsidRPr="00FB2C90" w:rsidRDefault="002A0FCB" w:rsidP="003C0392">
      <w:pPr>
        <w:spacing w:beforeLines="50" w:before="156" w:afterLines="50" w:after="156"/>
        <w:outlineLvl w:val="2"/>
        <w:rPr>
          <w:rFonts w:ascii="黑体" w:eastAsia="黑体" w:hAnsi="黑体"/>
        </w:rPr>
      </w:pPr>
      <w:bookmarkStart w:id="224" w:name="_Toc33535483"/>
      <w:bookmarkStart w:id="225" w:name="_Toc25933032"/>
      <w:bookmarkStart w:id="226" w:name="_Toc25932986"/>
      <w:r>
        <w:rPr>
          <w:rFonts w:ascii="黑体" w:eastAsia="黑体" w:hAnsi="黑体" w:hint="eastAsia"/>
        </w:rPr>
        <w:t>9</w:t>
      </w:r>
      <w:r w:rsidR="00FB2C90" w:rsidRPr="00FB2C90">
        <w:rPr>
          <w:rFonts w:ascii="黑体" w:eastAsia="黑体" w:hAnsi="黑体" w:hint="eastAsia"/>
        </w:rPr>
        <w:t>.</w:t>
      </w:r>
      <w:r w:rsidR="00CD3F5D">
        <w:rPr>
          <w:rFonts w:ascii="黑体" w:eastAsia="黑体" w:hAnsi="黑体" w:hint="eastAsia"/>
        </w:rPr>
        <w:t>4</w:t>
      </w:r>
      <w:r w:rsidR="00FB2C90" w:rsidRPr="00FB2C90">
        <w:rPr>
          <w:rFonts w:ascii="黑体" w:eastAsia="黑体" w:hAnsi="黑体" w:hint="eastAsia"/>
        </w:rPr>
        <w:t xml:space="preserve"> </w:t>
      </w:r>
      <w:r w:rsidR="006156EC" w:rsidRPr="00FB2C90">
        <w:rPr>
          <w:rFonts w:ascii="黑体" w:eastAsia="黑体" w:hAnsi="黑体" w:hint="eastAsia"/>
        </w:rPr>
        <w:t>活动数据</w:t>
      </w:r>
      <w:bookmarkEnd w:id="224"/>
      <w:bookmarkEnd w:id="225"/>
      <w:bookmarkEnd w:id="226"/>
    </w:p>
    <w:p w:rsidR="006156EC" w:rsidRDefault="005609C8" w:rsidP="006156EC">
      <w:pPr>
        <w:pStyle w:val="aff1"/>
      </w:pPr>
      <w:r>
        <w:rPr>
          <w:rFonts w:hint="eastAsia"/>
        </w:rPr>
        <w:t>公共机构</w:t>
      </w:r>
      <w:r w:rsidR="00833F9C">
        <w:rPr>
          <w:rFonts w:hint="eastAsia"/>
        </w:rPr>
        <w:t>应</w:t>
      </w:r>
      <w:r w:rsidR="006156EC">
        <w:rPr>
          <w:rFonts w:hint="eastAsia"/>
        </w:rPr>
        <w:t>报告各排放源所对应的活动数据，并</w:t>
      </w:r>
      <w:r w:rsidR="00833F9C">
        <w:rPr>
          <w:rFonts w:hint="eastAsia"/>
        </w:rPr>
        <w:t>说明</w:t>
      </w:r>
      <w:r w:rsidR="006156EC">
        <w:rPr>
          <w:rFonts w:hint="eastAsia"/>
        </w:rPr>
        <w:t>活动数据的来源。</w:t>
      </w:r>
    </w:p>
    <w:p w:rsidR="006156EC" w:rsidRPr="00FB2C90" w:rsidRDefault="002A0FCB" w:rsidP="003C0392">
      <w:pPr>
        <w:spacing w:beforeLines="50" w:before="156" w:afterLines="50" w:after="156"/>
        <w:outlineLvl w:val="2"/>
        <w:rPr>
          <w:rFonts w:ascii="黑体" w:eastAsia="黑体" w:hAnsi="黑体"/>
        </w:rPr>
      </w:pPr>
      <w:bookmarkStart w:id="227" w:name="_Toc33535484"/>
      <w:bookmarkStart w:id="228" w:name="_Toc25933033"/>
      <w:bookmarkStart w:id="229" w:name="_Toc25932987"/>
      <w:r>
        <w:rPr>
          <w:rFonts w:ascii="黑体" w:eastAsia="黑体" w:hAnsi="黑体" w:hint="eastAsia"/>
        </w:rPr>
        <w:lastRenderedPageBreak/>
        <w:t>9</w:t>
      </w:r>
      <w:r w:rsidR="00FB2C90" w:rsidRPr="00FB2C90">
        <w:rPr>
          <w:rFonts w:ascii="黑体" w:eastAsia="黑体" w:hAnsi="黑体" w:hint="eastAsia"/>
        </w:rPr>
        <w:t>.</w:t>
      </w:r>
      <w:r w:rsidR="00CD3F5D">
        <w:rPr>
          <w:rFonts w:ascii="黑体" w:eastAsia="黑体" w:hAnsi="黑体" w:hint="eastAsia"/>
        </w:rPr>
        <w:t>5</w:t>
      </w:r>
      <w:r w:rsidR="00FB2C90" w:rsidRPr="00FB2C90">
        <w:rPr>
          <w:rFonts w:ascii="黑体" w:eastAsia="黑体" w:hAnsi="黑体" w:hint="eastAsia"/>
        </w:rPr>
        <w:t xml:space="preserve"> </w:t>
      </w:r>
      <w:r w:rsidR="006156EC" w:rsidRPr="00FB2C90">
        <w:rPr>
          <w:rFonts w:ascii="黑体" w:eastAsia="黑体" w:hAnsi="黑体" w:hint="eastAsia"/>
        </w:rPr>
        <w:t>排放因子数据</w:t>
      </w:r>
      <w:bookmarkEnd w:id="227"/>
      <w:bookmarkEnd w:id="228"/>
      <w:bookmarkEnd w:id="229"/>
    </w:p>
    <w:p w:rsidR="00CD3F5D" w:rsidRDefault="005609C8" w:rsidP="00B02D7F">
      <w:pPr>
        <w:spacing w:beforeLines="50" w:before="156" w:afterLines="50" w:after="156"/>
        <w:ind w:firstLineChars="200" w:firstLine="420"/>
        <w:outlineLvl w:val="2"/>
      </w:pPr>
      <w:r>
        <w:rPr>
          <w:rFonts w:hint="eastAsia"/>
        </w:rPr>
        <w:t>公共机构应</w:t>
      </w:r>
      <w:r w:rsidR="006156EC">
        <w:rPr>
          <w:rFonts w:hint="eastAsia"/>
        </w:rPr>
        <w:t>报告各排放源所对应的排放因子数据，并</w:t>
      </w:r>
      <w:r>
        <w:rPr>
          <w:rFonts w:hint="eastAsia"/>
        </w:rPr>
        <w:t>说明</w:t>
      </w:r>
      <w:r w:rsidR="006156EC">
        <w:rPr>
          <w:rFonts w:hint="eastAsia"/>
        </w:rPr>
        <w:t>排放因子数据的来源。</w:t>
      </w:r>
      <w:bookmarkStart w:id="230" w:name="_Toc33535482"/>
      <w:bookmarkStart w:id="231" w:name="_Toc25933031"/>
      <w:bookmarkStart w:id="232" w:name="_Toc25932985"/>
    </w:p>
    <w:p w:rsidR="00CD3F5D" w:rsidRPr="00FB2C90" w:rsidRDefault="00CD3F5D" w:rsidP="00CD3F5D">
      <w:pPr>
        <w:spacing w:beforeLines="50" w:before="156" w:afterLines="50" w:after="156"/>
        <w:outlineLvl w:val="2"/>
        <w:rPr>
          <w:rFonts w:ascii="黑体" w:eastAsia="黑体" w:hAnsi="黑体"/>
        </w:rPr>
      </w:pPr>
      <w:r>
        <w:rPr>
          <w:rFonts w:ascii="黑体" w:eastAsia="黑体" w:hAnsi="黑体" w:hint="eastAsia"/>
        </w:rPr>
        <w:t>9</w:t>
      </w:r>
      <w:r w:rsidRPr="00FB2C90">
        <w:rPr>
          <w:rFonts w:ascii="黑体" w:eastAsia="黑体" w:hAnsi="黑体" w:hint="eastAsia"/>
        </w:rPr>
        <w:t>.</w:t>
      </w:r>
      <w:r>
        <w:rPr>
          <w:rFonts w:ascii="黑体" w:eastAsia="黑体" w:hAnsi="黑体" w:hint="eastAsia"/>
        </w:rPr>
        <w:t>6</w:t>
      </w:r>
      <w:r w:rsidRPr="00FB2C90">
        <w:rPr>
          <w:rFonts w:ascii="黑体" w:eastAsia="黑体" w:hAnsi="黑体" w:hint="eastAsia"/>
        </w:rPr>
        <w:t>排放</w:t>
      </w:r>
      <w:bookmarkEnd w:id="230"/>
      <w:bookmarkEnd w:id="231"/>
      <w:bookmarkEnd w:id="232"/>
      <w:r>
        <w:rPr>
          <w:rFonts w:ascii="黑体" w:eastAsia="黑体" w:hAnsi="黑体" w:hint="eastAsia"/>
        </w:rPr>
        <w:t>量汇总</w:t>
      </w:r>
    </w:p>
    <w:p w:rsidR="006156EC" w:rsidRDefault="00CD3F5D" w:rsidP="00CD3F5D">
      <w:pPr>
        <w:pStyle w:val="aff1"/>
      </w:pPr>
      <w:r>
        <w:rPr>
          <w:rFonts w:hint="eastAsia"/>
        </w:rPr>
        <w:t>公共机构应报告其年度温室气体排放总量和各个排放源产生的温室气体数量，并对未进行核算的排放源进行说明。</w:t>
      </w:r>
    </w:p>
    <w:p w:rsidR="007037C1" w:rsidRPr="00B776D4" w:rsidRDefault="002A0FCB" w:rsidP="003C0392">
      <w:pPr>
        <w:spacing w:beforeLines="50" w:before="156" w:afterLines="50" w:after="156"/>
        <w:outlineLvl w:val="2"/>
        <w:rPr>
          <w:rFonts w:ascii="黑体" w:eastAsia="黑体" w:hAnsi="黑体"/>
        </w:rPr>
      </w:pPr>
      <w:r>
        <w:rPr>
          <w:rFonts w:ascii="黑体" w:eastAsia="黑体" w:hAnsi="黑体" w:hint="eastAsia"/>
        </w:rPr>
        <w:t>9</w:t>
      </w:r>
      <w:r w:rsidR="007037C1" w:rsidRPr="00B776D4">
        <w:rPr>
          <w:rFonts w:ascii="黑体" w:eastAsia="黑体" w:hAnsi="黑体" w:hint="eastAsia"/>
        </w:rPr>
        <w:t xml:space="preserve">.7 </w:t>
      </w:r>
      <w:r w:rsidR="00D93775" w:rsidRPr="00B776D4">
        <w:rPr>
          <w:rFonts w:ascii="黑体" w:eastAsia="黑体" w:hAnsi="黑体" w:hint="eastAsia"/>
        </w:rPr>
        <w:t>排放数据分析</w:t>
      </w:r>
    </w:p>
    <w:p w:rsidR="005A297C" w:rsidRPr="00B776D4" w:rsidRDefault="005609C8" w:rsidP="004E1E2D">
      <w:pPr>
        <w:ind w:firstLineChars="200" w:firstLine="420"/>
      </w:pPr>
      <w:r>
        <w:rPr>
          <w:rFonts w:hint="eastAsia"/>
        </w:rPr>
        <w:t>公共机构应</w:t>
      </w:r>
      <w:r w:rsidR="00061996" w:rsidRPr="00B776D4">
        <w:rPr>
          <w:rFonts w:hint="eastAsia"/>
        </w:rPr>
        <w:t>报告</w:t>
      </w:r>
      <w:r>
        <w:rPr>
          <w:rFonts w:hint="eastAsia"/>
        </w:rPr>
        <w:t>其</w:t>
      </w:r>
      <w:r w:rsidR="00837B6E" w:rsidRPr="00B776D4">
        <w:rPr>
          <w:rFonts w:hint="eastAsia"/>
        </w:rPr>
        <w:t>年度温室气体排放总量、单位建筑面积温室气体排放量、人均温室气体排放量等数据，并与上一年的数据进行比较分析。</w:t>
      </w:r>
    </w:p>
    <w:p w:rsidR="007037C1" w:rsidRPr="00B776D4" w:rsidRDefault="002A0FCB" w:rsidP="003C0392">
      <w:pPr>
        <w:spacing w:beforeLines="50" w:before="156" w:afterLines="50" w:after="156"/>
        <w:outlineLvl w:val="2"/>
        <w:rPr>
          <w:rFonts w:ascii="黑体" w:eastAsia="黑体" w:hAnsi="黑体"/>
        </w:rPr>
      </w:pPr>
      <w:r>
        <w:rPr>
          <w:rFonts w:ascii="黑体" w:eastAsia="黑体" w:hAnsi="黑体" w:hint="eastAsia"/>
        </w:rPr>
        <w:t>9</w:t>
      </w:r>
      <w:r w:rsidR="00D93775" w:rsidRPr="00B776D4">
        <w:rPr>
          <w:rFonts w:ascii="黑体" w:eastAsia="黑体" w:hAnsi="黑体" w:hint="eastAsia"/>
        </w:rPr>
        <w:t>.8 改进措施</w:t>
      </w:r>
    </w:p>
    <w:p w:rsidR="00837B6E" w:rsidRDefault="005609C8" w:rsidP="00837B6E">
      <w:pPr>
        <w:ind w:firstLine="420"/>
        <w:rPr>
          <w:rFonts w:ascii="宋体" w:hAnsi="宋体"/>
          <w:noProof/>
        </w:rPr>
      </w:pPr>
      <w:r>
        <w:rPr>
          <w:rFonts w:ascii="宋体" w:hAnsi="宋体" w:hint="eastAsia"/>
          <w:noProof/>
        </w:rPr>
        <w:t>公共机构应</w:t>
      </w:r>
      <w:r w:rsidR="00837B6E" w:rsidRPr="00B776D4">
        <w:rPr>
          <w:rFonts w:ascii="宋体" w:hAnsi="宋体" w:hint="eastAsia"/>
          <w:noProof/>
        </w:rPr>
        <w:t>报告</w:t>
      </w:r>
      <w:r>
        <w:rPr>
          <w:rFonts w:ascii="宋体" w:hAnsi="宋体" w:hint="eastAsia"/>
          <w:noProof/>
        </w:rPr>
        <w:t>其</w:t>
      </w:r>
      <w:r w:rsidR="00837B6E" w:rsidRPr="00B776D4">
        <w:rPr>
          <w:rFonts w:ascii="宋体" w:hAnsi="宋体" w:hint="eastAsia"/>
          <w:noProof/>
        </w:rPr>
        <w:t>下一年度</w:t>
      </w:r>
      <w:bookmarkStart w:id="233" w:name="_Toc33535485"/>
      <w:bookmarkStart w:id="234" w:name="_Toc26543200"/>
      <w:bookmarkStart w:id="235" w:name="_Toc26523625"/>
      <w:bookmarkStart w:id="236" w:name="_Toc25936520"/>
      <w:bookmarkStart w:id="237" w:name="_Toc25933514"/>
      <w:bookmarkStart w:id="238" w:name="_Toc25933294"/>
      <w:bookmarkStart w:id="239" w:name="_Toc25933193"/>
      <w:bookmarkStart w:id="240" w:name="_Toc25933054"/>
      <w:bookmarkStart w:id="241" w:name="_Toc25933034"/>
      <w:bookmarkStart w:id="242" w:name="_Toc25932988"/>
      <w:bookmarkStart w:id="243" w:name="_Toc22817821"/>
      <w:bookmarkStart w:id="244" w:name="_Toc22817670"/>
      <w:bookmarkStart w:id="245" w:name="_Toc22808563"/>
      <w:r w:rsidR="00837B6E" w:rsidRPr="00B776D4">
        <w:rPr>
          <w:rFonts w:ascii="宋体" w:hAnsi="宋体" w:hint="eastAsia"/>
          <w:noProof/>
        </w:rPr>
        <w:t>在温室气体减排方面的措施。</w:t>
      </w:r>
    </w:p>
    <w:p w:rsidR="008308DE" w:rsidRPr="005609C8" w:rsidRDefault="008308DE" w:rsidP="00837B6E">
      <w:pPr>
        <w:ind w:firstLine="420"/>
        <w:rPr>
          <w:rFonts w:ascii="宋体" w:hAnsi="宋体"/>
          <w:noProof/>
        </w:rPr>
      </w:pPr>
    </w:p>
    <w:p w:rsidR="000E0183" w:rsidRDefault="000E0183">
      <w:pPr>
        <w:widowControl/>
        <w:jc w:val="left"/>
        <w:rPr>
          <w:rFonts w:ascii="宋体" w:hAnsi="宋体"/>
          <w:noProof/>
        </w:rPr>
      </w:pPr>
      <w:r>
        <w:rPr>
          <w:rFonts w:ascii="宋体" w:hAnsi="宋体"/>
          <w:noProof/>
        </w:rPr>
        <w:br w:type="page"/>
      </w:r>
    </w:p>
    <w:p w:rsidR="003C0392" w:rsidRDefault="003C0392" w:rsidP="003C0392">
      <w:bookmarkStart w:id="246" w:name="_Toc34118376"/>
      <w:bookmarkStart w:id="247" w:name="_Toc37752663"/>
    </w:p>
    <w:p w:rsidR="000E0183" w:rsidRPr="000C6B88" w:rsidRDefault="000E0183" w:rsidP="003C0392">
      <w:pPr>
        <w:pStyle w:val="1"/>
        <w:spacing w:before="640" w:line="240" w:lineRule="auto"/>
        <w:jc w:val="center"/>
        <w:rPr>
          <w:rFonts w:ascii="黑体" w:hAnsi="黑体"/>
        </w:rPr>
      </w:pPr>
      <w:r w:rsidRPr="000C6B88">
        <w:rPr>
          <w:rFonts w:ascii="黑体" w:hAnsi="黑体" w:hint="eastAsia"/>
        </w:rPr>
        <w:t xml:space="preserve">附  录  </w:t>
      </w:r>
      <w:bookmarkEnd w:id="246"/>
      <w:bookmarkEnd w:id="247"/>
      <w:r>
        <w:rPr>
          <w:rFonts w:ascii="黑体" w:hAnsi="黑体" w:hint="eastAsia"/>
        </w:rPr>
        <w:t>A</w:t>
      </w:r>
    </w:p>
    <w:p w:rsidR="000E0183" w:rsidRDefault="000E0183" w:rsidP="003C0392">
      <w:pPr>
        <w:spacing w:after="280"/>
        <w:jc w:val="center"/>
        <w:rPr>
          <w:rFonts w:ascii="黑体" w:eastAsia="黑体" w:hAnsi="黑体"/>
        </w:rPr>
      </w:pPr>
      <w:r w:rsidRPr="0052250C">
        <w:rPr>
          <w:rFonts w:ascii="黑体" w:eastAsia="黑体" w:hAnsi="黑体" w:hint="eastAsia"/>
        </w:rPr>
        <w:t>（</w:t>
      </w:r>
      <w:r>
        <w:rPr>
          <w:rFonts w:ascii="黑体" w:eastAsia="黑体" w:hAnsi="黑体" w:hint="eastAsia"/>
        </w:rPr>
        <w:t>资料</w:t>
      </w:r>
      <w:r w:rsidRPr="0052250C">
        <w:rPr>
          <w:rFonts w:ascii="黑体" w:eastAsia="黑体" w:hAnsi="黑体" w:hint="eastAsia"/>
        </w:rPr>
        <w:t>性）</w:t>
      </w:r>
      <w:r w:rsidRPr="0052250C">
        <w:rPr>
          <w:rFonts w:ascii="黑体" w:eastAsia="黑体" w:hAnsi="黑体" w:hint="eastAsia"/>
        </w:rPr>
        <w:br/>
        <w:t>公共机构温室气体排放</w:t>
      </w:r>
      <w:r w:rsidR="00CB37DB">
        <w:rPr>
          <w:rFonts w:ascii="黑体" w:eastAsia="黑体" w:hAnsi="黑体" w:hint="eastAsia"/>
        </w:rPr>
        <w:t>核算</w:t>
      </w:r>
      <w:r w:rsidRPr="0052250C">
        <w:rPr>
          <w:rFonts w:ascii="黑体" w:eastAsia="黑体" w:hAnsi="黑体" w:hint="eastAsia"/>
        </w:rPr>
        <w:t>用表（格式）</w:t>
      </w:r>
    </w:p>
    <w:p w:rsidR="000E0183" w:rsidRPr="0052250C" w:rsidRDefault="000E0183" w:rsidP="003C0392">
      <w:pPr>
        <w:spacing w:beforeLines="50" w:before="156" w:afterLines="50" w:after="156"/>
        <w:ind w:right="210"/>
        <w:jc w:val="center"/>
        <w:rPr>
          <w:rFonts w:eastAsia="黑体"/>
          <w:szCs w:val="21"/>
        </w:rPr>
      </w:pPr>
      <w:r w:rsidRPr="001E2408">
        <w:rPr>
          <w:rFonts w:ascii="黑体" w:eastAsia="黑体" w:hAnsi="黑体" w:hint="eastAsia"/>
        </w:rPr>
        <w:t>表</w:t>
      </w:r>
      <w:r>
        <w:rPr>
          <w:rFonts w:eastAsia="黑体" w:hint="eastAsia"/>
          <w:szCs w:val="21"/>
        </w:rPr>
        <w:t>A</w:t>
      </w:r>
      <w:r w:rsidRPr="0052250C">
        <w:rPr>
          <w:rFonts w:eastAsia="黑体"/>
          <w:szCs w:val="21"/>
        </w:rPr>
        <w:t xml:space="preserve">.1 </w:t>
      </w:r>
      <w:r w:rsidRPr="0052250C">
        <w:rPr>
          <w:rFonts w:eastAsia="黑体" w:hint="eastAsia"/>
          <w:szCs w:val="21"/>
        </w:rPr>
        <w:t>温室气体排放源一览表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1595"/>
        <w:gridCol w:w="1595"/>
        <w:gridCol w:w="1844"/>
        <w:gridCol w:w="1559"/>
        <w:gridCol w:w="1382"/>
      </w:tblGrid>
      <w:tr w:rsidR="000E0183" w:rsidRPr="00C76466" w:rsidTr="00D008A5">
        <w:trPr>
          <w:trHeight w:val="397"/>
          <w:jc w:val="center"/>
        </w:trPr>
        <w:tc>
          <w:tcPr>
            <w:tcW w:w="1595" w:type="dxa"/>
            <w:vAlign w:val="center"/>
            <w:hideMark/>
          </w:tcPr>
          <w:p w:rsidR="000E0183" w:rsidRPr="00F77F23" w:rsidRDefault="000E0183" w:rsidP="00D008A5">
            <w:pPr>
              <w:pStyle w:val="aff5"/>
              <w:adjustRightInd w:val="0"/>
              <w:snapToGrid w:val="0"/>
              <w:jc w:val="center"/>
              <w:rPr>
                <w:rFonts w:ascii="Times New Roman" w:hAnsi="Times New Roman"/>
                <w:sz w:val="18"/>
                <w:szCs w:val="18"/>
              </w:rPr>
            </w:pPr>
            <w:r w:rsidRPr="00F77F23">
              <w:rPr>
                <w:rFonts w:ascii="Times New Roman" w:hAnsi="Times New Roman" w:hint="eastAsia"/>
                <w:sz w:val="18"/>
                <w:szCs w:val="18"/>
              </w:rPr>
              <w:t>排放源名称</w:t>
            </w:r>
          </w:p>
        </w:tc>
        <w:tc>
          <w:tcPr>
            <w:tcW w:w="1595" w:type="dxa"/>
            <w:vAlign w:val="center"/>
            <w:hideMark/>
          </w:tcPr>
          <w:p w:rsidR="000E0183" w:rsidRPr="00F77F23" w:rsidRDefault="000E0183" w:rsidP="00D008A5">
            <w:pPr>
              <w:pStyle w:val="aff5"/>
              <w:adjustRightInd w:val="0"/>
              <w:snapToGrid w:val="0"/>
              <w:jc w:val="center"/>
              <w:rPr>
                <w:rFonts w:ascii="Times New Roman" w:hAnsi="Times New Roman"/>
                <w:sz w:val="18"/>
                <w:szCs w:val="18"/>
              </w:rPr>
            </w:pPr>
            <w:r w:rsidRPr="00F77F23">
              <w:rPr>
                <w:rFonts w:ascii="Times New Roman" w:hAnsi="Times New Roman" w:hint="eastAsia"/>
                <w:sz w:val="18"/>
                <w:szCs w:val="18"/>
              </w:rPr>
              <w:t>排放类型</w:t>
            </w:r>
          </w:p>
        </w:tc>
        <w:tc>
          <w:tcPr>
            <w:tcW w:w="1595" w:type="dxa"/>
            <w:vAlign w:val="center"/>
            <w:hideMark/>
          </w:tcPr>
          <w:p w:rsidR="000E0183" w:rsidRPr="00F77F23" w:rsidRDefault="000E0183" w:rsidP="00D008A5">
            <w:pPr>
              <w:pStyle w:val="aff5"/>
              <w:adjustRightInd w:val="0"/>
              <w:snapToGrid w:val="0"/>
              <w:jc w:val="center"/>
              <w:rPr>
                <w:rFonts w:ascii="Times New Roman" w:hAnsi="Times New Roman"/>
                <w:sz w:val="18"/>
                <w:szCs w:val="18"/>
              </w:rPr>
            </w:pPr>
            <w:r w:rsidRPr="00F77F23">
              <w:rPr>
                <w:rFonts w:ascii="Times New Roman" w:hAnsi="Times New Roman" w:hint="eastAsia"/>
                <w:sz w:val="18"/>
                <w:szCs w:val="18"/>
              </w:rPr>
              <w:t>排放设施位置</w:t>
            </w:r>
          </w:p>
        </w:tc>
        <w:tc>
          <w:tcPr>
            <w:tcW w:w="1844" w:type="dxa"/>
            <w:vAlign w:val="center"/>
            <w:hideMark/>
          </w:tcPr>
          <w:p w:rsidR="000E0183" w:rsidRPr="00F77F23" w:rsidRDefault="000E0183" w:rsidP="00D008A5">
            <w:pPr>
              <w:pStyle w:val="aff5"/>
              <w:adjustRightInd w:val="0"/>
              <w:snapToGrid w:val="0"/>
              <w:jc w:val="center"/>
              <w:rPr>
                <w:rFonts w:ascii="Times New Roman" w:hAnsi="Times New Roman"/>
                <w:sz w:val="18"/>
                <w:szCs w:val="18"/>
              </w:rPr>
            </w:pPr>
            <w:r w:rsidRPr="00F77F23">
              <w:rPr>
                <w:rFonts w:ascii="Times New Roman" w:hAnsi="Times New Roman" w:hint="eastAsia"/>
                <w:sz w:val="18"/>
                <w:szCs w:val="18"/>
              </w:rPr>
              <w:t>排放温室气体种类</w:t>
            </w:r>
          </w:p>
        </w:tc>
        <w:tc>
          <w:tcPr>
            <w:tcW w:w="1559" w:type="dxa"/>
            <w:vAlign w:val="center"/>
            <w:hideMark/>
          </w:tcPr>
          <w:p w:rsidR="000E0183" w:rsidRPr="00F77F23" w:rsidRDefault="000E0183" w:rsidP="00D008A5">
            <w:pPr>
              <w:pStyle w:val="aff5"/>
              <w:adjustRightInd w:val="0"/>
              <w:snapToGrid w:val="0"/>
              <w:jc w:val="center"/>
              <w:rPr>
                <w:rFonts w:ascii="Times New Roman" w:hAnsi="Times New Roman"/>
                <w:sz w:val="18"/>
                <w:szCs w:val="18"/>
              </w:rPr>
            </w:pPr>
            <w:r w:rsidRPr="00F77F23">
              <w:rPr>
                <w:rFonts w:ascii="Times New Roman" w:hAnsi="Times New Roman" w:hint="eastAsia"/>
                <w:sz w:val="18"/>
                <w:szCs w:val="18"/>
              </w:rPr>
              <w:t>重要</w:t>
            </w:r>
            <w:r>
              <w:rPr>
                <w:rFonts w:ascii="Times New Roman" w:hAnsi="Times New Roman" w:hint="eastAsia"/>
                <w:sz w:val="18"/>
                <w:szCs w:val="18"/>
              </w:rPr>
              <w:t>程度</w:t>
            </w:r>
          </w:p>
        </w:tc>
        <w:tc>
          <w:tcPr>
            <w:tcW w:w="1382" w:type="dxa"/>
            <w:vAlign w:val="center"/>
            <w:hideMark/>
          </w:tcPr>
          <w:p w:rsidR="000E0183" w:rsidRPr="00F77F23" w:rsidRDefault="000E0183" w:rsidP="00D008A5">
            <w:pPr>
              <w:pStyle w:val="aff5"/>
              <w:adjustRightInd w:val="0"/>
              <w:snapToGrid w:val="0"/>
              <w:jc w:val="center"/>
              <w:rPr>
                <w:rFonts w:ascii="Times New Roman" w:hAnsi="Times New Roman"/>
                <w:sz w:val="18"/>
                <w:szCs w:val="18"/>
              </w:rPr>
            </w:pPr>
            <w:r w:rsidRPr="00F77F23">
              <w:rPr>
                <w:rFonts w:ascii="Times New Roman" w:hAnsi="Times New Roman" w:hint="eastAsia"/>
                <w:sz w:val="18"/>
                <w:szCs w:val="18"/>
              </w:rPr>
              <w:t>备注</w:t>
            </w:r>
          </w:p>
        </w:tc>
      </w:tr>
      <w:tr w:rsidR="000E0183" w:rsidRPr="00C76466" w:rsidTr="00D008A5">
        <w:trPr>
          <w:trHeight w:val="397"/>
          <w:jc w:val="center"/>
        </w:trPr>
        <w:tc>
          <w:tcPr>
            <w:tcW w:w="1595" w:type="dxa"/>
            <w:vAlign w:val="center"/>
          </w:tcPr>
          <w:p w:rsidR="000E0183" w:rsidRPr="00F77F23" w:rsidRDefault="000E0183" w:rsidP="00D008A5">
            <w:pPr>
              <w:pStyle w:val="aff5"/>
              <w:adjustRightInd w:val="0"/>
              <w:snapToGrid w:val="0"/>
              <w:jc w:val="center"/>
              <w:rPr>
                <w:rFonts w:ascii="Times New Roman" w:hAnsi="Times New Roman"/>
                <w:sz w:val="18"/>
                <w:szCs w:val="18"/>
              </w:rPr>
            </w:pPr>
          </w:p>
        </w:tc>
        <w:tc>
          <w:tcPr>
            <w:tcW w:w="1595" w:type="dxa"/>
            <w:vAlign w:val="center"/>
          </w:tcPr>
          <w:p w:rsidR="000E0183" w:rsidRPr="00F77F23" w:rsidRDefault="000E0183" w:rsidP="00D008A5">
            <w:pPr>
              <w:pStyle w:val="aff5"/>
              <w:adjustRightInd w:val="0"/>
              <w:snapToGrid w:val="0"/>
              <w:jc w:val="center"/>
              <w:rPr>
                <w:rFonts w:ascii="Times New Roman" w:hAnsi="Times New Roman"/>
                <w:sz w:val="18"/>
                <w:szCs w:val="18"/>
              </w:rPr>
            </w:pPr>
          </w:p>
        </w:tc>
        <w:tc>
          <w:tcPr>
            <w:tcW w:w="1595" w:type="dxa"/>
            <w:vAlign w:val="center"/>
          </w:tcPr>
          <w:p w:rsidR="000E0183" w:rsidRPr="00F77F23" w:rsidRDefault="000E0183" w:rsidP="00D008A5">
            <w:pPr>
              <w:pStyle w:val="aff5"/>
              <w:adjustRightInd w:val="0"/>
              <w:snapToGrid w:val="0"/>
              <w:jc w:val="center"/>
              <w:rPr>
                <w:rFonts w:ascii="Times New Roman" w:hAnsi="Times New Roman"/>
                <w:sz w:val="18"/>
                <w:szCs w:val="18"/>
              </w:rPr>
            </w:pPr>
          </w:p>
        </w:tc>
        <w:tc>
          <w:tcPr>
            <w:tcW w:w="1844" w:type="dxa"/>
            <w:vAlign w:val="center"/>
          </w:tcPr>
          <w:p w:rsidR="000E0183" w:rsidRPr="00F77F23" w:rsidRDefault="000E0183" w:rsidP="00D008A5">
            <w:pPr>
              <w:pStyle w:val="aff5"/>
              <w:adjustRightInd w:val="0"/>
              <w:snapToGrid w:val="0"/>
              <w:jc w:val="center"/>
              <w:rPr>
                <w:rFonts w:ascii="Times New Roman" w:hAnsi="Times New Roman"/>
                <w:sz w:val="18"/>
                <w:szCs w:val="18"/>
              </w:rPr>
            </w:pPr>
          </w:p>
        </w:tc>
        <w:tc>
          <w:tcPr>
            <w:tcW w:w="1559" w:type="dxa"/>
            <w:vAlign w:val="center"/>
          </w:tcPr>
          <w:p w:rsidR="000E0183" w:rsidRPr="00F77F23" w:rsidRDefault="000E0183" w:rsidP="00D008A5">
            <w:pPr>
              <w:pStyle w:val="aff5"/>
              <w:adjustRightInd w:val="0"/>
              <w:snapToGrid w:val="0"/>
              <w:jc w:val="center"/>
              <w:rPr>
                <w:rFonts w:ascii="Times New Roman" w:hAnsi="Times New Roman"/>
                <w:sz w:val="18"/>
                <w:szCs w:val="18"/>
              </w:rPr>
            </w:pPr>
          </w:p>
        </w:tc>
        <w:tc>
          <w:tcPr>
            <w:tcW w:w="1382" w:type="dxa"/>
            <w:vAlign w:val="center"/>
          </w:tcPr>
          <w:p w:rsidR="000E0183" w:rsidRPr="00F77F23" w:rsidRDefault="000E0183" w:rsidP="00D008A5">
            <w:pPr>
              <w:pStyle w:val="aff5"/>
              <w:adjustRightInd w:val="0"/>
              <w:snapToGrid w:val="0"/>
              <w:jc w:val="center"/>
              <w:rPr>
                <w:rFonts w:ascii="Times New Roman" w:hAnsi="Times New Roman"/>
                <w:sz w:val="18"/>
                <w:szCs w:val="18"/>
              </w:rPr>
            </w:pPr>
          </w:p>
        </w:tc>
      </w:tr>
      <w:tr w:rsidR="000E0183" w:rsidRPr="00C76466" w:rsidTr="00D008A5">
        <w:trPr>
          <w:trHeight w:val="397"/>
          <w:jc w:val="center"/>
        </w:trPr>
        <w:tc>
          <w:tcPr>
            <w:tcW w:w="1595" w:type="dxa"/>
            <w:vAlign w:val="center"/>
          </w:tcPr>
          <w:p w:rsidR="000E0183" w:rsidRPr="00F77F23" w:rsidRDefault="000E0183" w:rsidP="00D008A5">
            <w:pPr>
              <w:pStyle w:val="aff5"/>
              <w:adjustRightInd w:val="0"/>
              <w:snapToGrid w:val="0"/>
              <w:jc w:val="center"/>
              <w:rPr>
                <w:rFonts w:ascii="Times New Roman" w:hAnsi="Times New Roman"/>
                <w:sz w:val="18"/>
                <w:szCs w:val="18"/>
              </w:rPr>
            </w:pPr>
          </w:p>
        </w:tc>
        <w:tc>
          <w:tcPr>
            <w:tcW w:w="1595" w:type="dxa"/>
            <w:vAlign w:val="center"/>
          </w:tcPr>
          <w:p w:rsidR="000E0183" w:rsidRPr="00F77F23" w:rsidRDefault="000E0183" w:rsidP="00D008A5">
            <w:pPr>
              <w:pStyle w:val="aff5"/>
              <w:adjustRightInd w:val="0"/>
              <w:snapToGrid w:val="0"/>
              <w:jc w:val="center"/>
              <w:rPr>
                <w:rFonts w:ascii="Times New Roman" w:hAnsi="Times New Roman"/>
                <w:sz w:val="18"/>
                <w:szCs w:val="18"/>
              </w:rPr>
            </w:pPr>
          </w:p>
        </w:tc>
        <w:tc>
          <w:tcPr>
            <w:tcW w:w="1595" w:type="dxa"/>
            <w:vAlign w:val="center"/>
          </w:tcPr>
          <w:p w:rsidR="000E0183" w:rsidRPr="00F77F23" w:rsidRDefault="000E0183" w:rsidP="00D008A5">
            <w:pPr>
              <w:pStyle w:val="aff5"/>
              <w:adjustRightInd w:val="0"/>
              <w:snapToGrid w:val="0"/>
              <w:jc w:val="center"/>
              <w:rPr>
                <w:rFonts w:ascii="Times New Roman" w:hAnsi="Times New Roman"/>
                <w:sz w:val="18"/>
                <w:szCs w:val="18"/>
              </w:rPr>
            </w:pPr>
          </w:p>
        </w:tc>
        <w:tc>
          <w:tcPr>
            <w:tcW w:w="1844" w:type="dxa"/>
            <w:vAlign w:val="center"/>
          </w:tcPr>
          <w:p w:rsidR="000E0183" w:rsidRPr="00F77F23" w:rsidRDefault="000E0183" w:rsidP="00D008A5">
            <w:pPr>
              <w:pStyle w:val="aff5"/>
              <w:adjustRightInd w:val="0"/>
              <w:snapToGrid w:val="0"/>
              <w:jc w:val="center"/>
              <w:rPr>
                <w:rFonts w:ascii="Times New Roman" w:hAnsi="Times New Roman"/>
                <w:sz w:val="18"/>
                <w:szCs w:val="18"/>
              </w:rPr>
            </w:pPr>
          </w:p>
        </w:tc>
        <w:tc>
          <w:tcPr>
            <w:tcW w:w="1559" w:type="dxa"/>
            <w:vAlign w:val="center"/>
          </w:tcPr>
          <w:p w:rsidR="000E0183" w:rsidRPr="00F77F23" w:rsidRDefault="000E0183" w:rsidP="00D008A5">
            <w:pPr>
              <w:pStyle w:val="aff5"/>
              <w:adjustRightInd w:val="0"/>
              <w:snapToGrid w:val="0"/>
              <w:jc w:val="center"/>
              <w:rPr>
                <w:rFonts w:ascii="Times New Roman" w:hAnsi="Times New Roman"/>
                <w:sz w:val="18"/>
                <w:szCs w:val="18"/>
              </w:rPr>
            </w:pPr>
          </w:p>
        </w:tc>
        <w:tc>
          <w:tcPr>
            <w:tcW w:w="1382" w:type="dxa"/>
            <w:vAlign w:val="center"/>
          </w:tcPr>
          <w:p w:rsidR="000E0183" w:rsidRPr="00F77F23" w:rsidRDefault="000E0183" w:rsidP="00D008A5">
            <w:pPr>
              <w:pStyle w:val="aff5"/>
              <w:adjustRightInd w:val="0"/>
              <w:snapToGrid w:val="0"/>
              <w:jc w:val="center"/>
              <w:rPr>
                <w:rFonts w:ascii="Times New Roman" w:hAnsi="Times New Roman"/>
                <w:sz w:val="18"/>
                <w:szCs w:val="18"/>
              </w:rPr>
            </w:pPr>
          </w:p>
        </w:tc>
      </w:tr>
      <w:tr w:rsidR="000E0183" w:rsidRPr="00C76466" w:rsidTr="00D008A5">
        <w:trPr>
          <w:trHeight w:val="397"/>
          <w:jc w:val="center"/>
        </w:trPr>
        <w:tc>
          <w:tcPr>
            <w:tcW w:w="1595" w:type="dxa"/>
            <w:vAlign w:val="center"/>
          </w:tcPr>
          <w:p w:rsidR="000E0183" w:rsidRPr="00F77F23" w:rsidRDefault="000E0183" w:rsidP="00D008A5">
            <w:pPr>
              <w:pStyle w:val="aff5"/>
              <w:adjustRightInd w:val="0"/>
              <w:snapToGrid w:val="0"/>
              <w:jc w:val="center"/>
              <w:rPr>
                <w:rFonts w:ascii="Times New Roman" w:hAnsi="Times New Roman"/>
                <w:sz w:val="18"/>
                <w:szCs w:val="18"/>
              </w:rPr>
            </w:pPr>
          </w:p>
        </w:tc>
        <w:tc>
          <w:tcPr>
            <w:tcW w:w="1595" w:type="dxa"/>
            <w:vAlign w:val="center"/>
          </w:tcPr>
          <w:p w:rsidR="000E0183" w:rsidRPr="00F77F23" w:rsidRDefault="000E0183" w:rsidP="00D008A5">
            <w:pPr>
              <w:pStyle w:val="aff5"/>
              <w:adjustRightInd w:val="0"/>
              <w:snapToGrid w:val="0"/>
              <w:jc w:val="center"/>
              <w:rPr>
                <w:rFonts w:ascii="Times New Roman" w:hAnsi="Times New Roman"/>
                <w:sz w:val="18"/>
                <w:szCs w:val="18"/>
              </w:rPr>
            </w:pPr>
          </w:p>
        </w:tc>
        <w:tc>
          <w:tcPr>
            <w:tcW w:w="1595" w:type="dxa"/>
            <w:vAlign w:val="center"/>
          </w:tcPr>
          <w:p w:rsidR="000E0183" w:rsidRPr="00F77F23" w:rsidRDefault="000E0183" w:rsidP="00D008A5">
            <w:pPr>
              <w:pStyle w:val="aff5"/>
              <w:adjustRightInd w:val="0"/>
              <w:snapToGrid w:val="0"/>
              <w:jc w:val="center"/>
              <w:rPr>
                <w:rFonts w:ascii="Times New Roman" w:hAnsi="Times New Roman"/>
                <w:sz w:val="18"/>
                <w:szCs w:val="18"/>
              </w:rPr>
            </w:pPr>
          </w:p>
        </w:tc>
        <w:tc>
          <w:tcPr>
            <w:tcW w:w="1844" w:type="dxa"/>
            <w:vAlign w:val="center"/>
          </w:tcPr>
          <w:p w:rsidR="000E0183" w:rsidRPr="00F77F23" w:rsidRDefault="000E0183" w:rsidP="00D008A5">
            <w:pPr>
              <w:pStyle w:val="aff5"/>
              <w:adjustRightInd w:val="0"/>
              <w:snapToGrid w:val="0"/>
              <w:jc w:val="center"/>
              <w:rPr>
                <w:rFonts w:ascii="Times New Roman" w:hAnsi="Times New Roman"/>
                <w:sz w:val="18"/>
                <w:szCs w:val="18"/>
              </w:rPr>
            </w:pPr>
          </w:p>
        </w:tc>
        <w:tc>
          <w:tcPr>
            <w:tcW w:w="1559" w:type="dxa"/>
            <w:vAlign w:val="center"/>
          </w:tcPr>
          <w:p w:rsidR="000E0183" w:rsidRPr="00F77F23" w:rsidRDefault="000E0183" w:rsidP="00D008A5">
            <w:pPr>
              <w:pStyle w:val="aff5"/>
              <w:adjustRightInd w:val="0"/>
              <w:snapToGrid w:val="0"/>
              <w:jc w:val="center"/>
              <w:rPr>
                <w:rFonts w:ascii="Times New Roman" w:hAnsi="Times New Roman"/>
                <w:sz w:val="18"/>
                <w:szCs w:val="18"/>
              </w:rPr>
            </w:pPr>
          </w:p>
        </w:tc>
        <w:tc>
          <w:tcPr>
            <w:tcW w:w="1382" w:type="dxa"/>
            <w:vAlign w:val="center"/>
          </w:tcPr>
          <w:p w:rsidR="000E0183" w:rsidRPr="00F77F23" w:rsidRDefault="000E0183" w:rsidP="00D008A5">
            <w:pPr>
              <w:pStyle w:val="aff5"/>
              <w:adjustRightInd w:val="0"/>
              <w:snapToGrid w:val="0"/>
              <w:jc w:val="center"/>
              <w:rPr>
                <w:rFonts w:ascii="Times New Roman" w:hAnsi="Times New Roman"/>
                <w:sz w:val="18"/>
                <w:szCs w:val="18"/>
              </w:rPr>
            </w:pPr>
          </w:p>
        </w:tc>
      </w:tr>
      <w:tr w:rsidR="000E0183" w:rsidRPr="00C76466" w:rsidTr="00D008A5">
        <w:trPr>
          <w:trHeight w:val="397"/>
          <w:jc w:val="center"/>
        </w:trPr>
        <w:tc>
          <w:tcPr>
            <w:tcW w:w="1595" w:type="dxa"/>
            <w:vAlign w:val="center"/>
          </w:tcPr>
          <w:p w:rsidR="000E0183" w:rsidRPr="00F77F23" w:rsidRDefault="000E0183" w:rsidP="00D008A5">
            <w:pPr>
              <w:pStyle w:val="aff5"/>
              <w:adjustRightInd w:val="0"/>
              <w:snapToGrid w:val="0"/>
              <w:jc w:val="center"/>
              <w:rPr>
                <w:rFonts w:ascii="Times New Roman" w:hAnsi="Times New Roman"/>
                <w:sz w:val="18"/>
                <w:szCs w:val="18"/>
              </w:rPr>
            </w:pPr>
          </w:p>
        </w:tc>
        <w:tc>
          <w:tcPr>
            <w:tcW w:w="1595" w:type="dxa"/>
            <w:vAlign w:val="center"/>
          </w:tcPr>
          <w:p w:rsidR="000E0183" w:rsidRPr="00F77F23" w:rsidRDefault="000E0183" w:rsidP="00D008A5">
            <w:pPr>
              <w:pStyle w:val="aff5"/>
              <w:adjustRightInd w:val="0"/>
              <w:snapToGrid w:val="0"/>
              <w:jc w:val="center"/>
              <w:rPr>
                <w:rFonts w:ascii="Times New Roman" w:hAnsi="Times New Roman"/>
                <w:sz w:val="18"/>
                <w:szCs w:val="18"/>
              </w:rPr>
            </w:pPr>
          </w:p>
        </w:tc>
        <w:tc>
          <w:tcPr>
            <w:tcW w:w="1595" w:type="dxa"/>
            <w:vAlign w:val="center"/>
          </w:tcPr>
          <w:p w:rsidR="000E0183" w:rsidRPr="00F77F23" w:rsidRDefault="000E0183" w:rsidP="00D008A5">
            <w:pPr>
              <w:pStyle w:val="aff5"/>
              <w:adjustRightInd w:val="0"/>
              <w:snapToGrid w:val="0"/>
              <w:jc w:val="center"/>
              <w:rPr>
                <w:rFonts w:ascii="Times New Roman" w:hAnsi="Times New Roman"/>
                <w:sz w:val="18"/>
                <w:szCs w:val="18"/>
              </w:rPr>
            </w:pPr>
          </w:p>
        </w:tc>
        <w:tc>
          <w:tcPr>
            <w:tcW w:w="1844" w:type="dxa"/>
            <w:vAlign w:val="center"/>
          </w:tcPr>
          <w:p w:rsidR="000E0183" w:rsidRPr="00F77F23" w:rsidRDefault="000E0183" w:rsidP="00D008A5">
            <w:pPr>
              <w:pStyle w:val="aff5"/>
              <w:adjustRightInd w:val="0"/>
              <w:snapToGrid w:val="0"/>
              <w:jc w:val="center"/>
              <w:rPr>
                <w:rFonts w:ascii="Times New Roman" w:hAnsi="Times New Roman"/>
                <w:sz w:val="18"/>
                <w:szCs w:val="18"/>
              </w:rPr>
            </w:pPr>
          </w:p>
        </w:tc>
        <w:tc>
          <w:tcPr>
            <w:tcW w:w="1559" w:type="dxa"/>
            <w:vAlign w:val="center"/>
          </w:tcPr>
          <w:p w:rsidR="000E0183" w:rsidRPr="00F77F23" w:rsidRDefault="000E0183" w:rsidP="00D008A5">
            <w:pPr>
              <w:pStyle w:val="aff5"/>
              <w:adjustRightInd w:val="0"/>
              <w:snapToGrid w:val="0"/>
              <w:jc w:val="center"/>
              <w:rPr>
                <w:rFonts w:ascii="Times New Roman" w:hAnsi="Times New Roman"/>
                <w:sz w:val="18"/>
                <w:szCs w:val="18"/>
              </w:rPr>
            </w:pPr>
          </w:p>
        </w:tc>
        <w:tc>
          <w:tcPr>
            <w:tcW w:w="1382" w:type="dxa"/>
            <w:vAlign w:val="center"/>
          </w:tcPr>
          <w:p w:rsidR="000E0183" w:rsidRPr="00F77F23" w:rsidRDefault="000E0183" w:rsidP="00D008A5">
            <w:pPr>
              <w:pStyle w:val="aff5"/>
              <w:adjustRightInd w:val="0"/>
              <w:snapToGrid w:val="0"/>
              <w:jc w:val="center"/>
              <w:rPr>
                <w:rFonts w:ascii="Times New Roman" w:hAnsi="Times New Roman"/>
                <w:sz w:val="18"/>
                <w:szCs w:val="18"/>
              </w:rPr>
            </w:pPr>
          </w:p>
        </w:tc>
      </w:tr>
      <w:tr w:rsidR="000E0183" w:rsidRPr="00C76466" w:rsidTr="00D008A5">
        <w:trPr>
          <w:trHeight w:val="397"/>
          <w:jc w:val="center"/>
        </w:trPr>
        <w:tc>
          <w:tcPr>
            <w:tcW w:w="1595" w:type="dxa"/>
            <w:vAlign w:val="center"/>
          </w:tcPr>
          <w:p w:rsidR="000E0183" w:rsidRPr="00F77F23" w:rsidRDefault="000E0183" w:rsidP="00D008A5">
            <w:pPr>
              <w:pStyle w:val="aff5"/>
              <w:adjustRightInd w:val="0"/>
              <w:snapToGrid w:val="0"/>
              <w:jc w:val="center"/>
              <w:rPr>
                <w:rFonts w:ascii="Times New Roman" w:hAnsi="Times New Roman"/>
                <w:sz w:val="18"/>
                <w:szCs w:val="18"/>
              </w:rPr>
            </w:pPr>
          </w:p>
        </w:tc>
        <w:tc>
          <w:tcPr>
            <w:tcW w:w="1595" w:type="dxa"/>
            <w:vAlign w:val="center"/>
          </w:tcPr>
          <w:p w:rsidR="000E0183" w:rsidRPr="00F77F23" w:rsidRDefault="000E0183" w:rsidP="00D008A5">
            <w:pPr>
              <w:pStyle w:val="aff5"/>
              <w:adjustRightInd w:val="0"/>
              <w:snapToGrid w:val="0"/>
              <w:jc w:val="center"/>
              <w:rPr>
                <w:rFonts w:ascii="Times New Roman" w:hAnsi="Times New Roman"/>
                <w:sz w:val="18"/>
                <w:szCs w:val="18"/>
              </w:rPr>
            </w:pPr>
          </w:p>
        </w:tc>
        <w:tc>
          <w:tcPr>
            <w:tcW w:w="1595" w:type="dxa"/>
            <w:vAlign w:val="center"/>
          </w:tcPr>
          <w:p w:rsidR="000E0183" w:rsidRPr="00F77F23" w:rsidRDefault="000E0183" w:rsidP="00D008A5">
            <w:pPr>
              <w:pStyle w:val="aff5"/>
              <w:adjustRightInd w:val="0"/>
              <w:snapToGrid w:val="0"/>
              <w:jc w:val="center"/>
              <w:rPr>
                <w:rFonts w:ascii="Times New Roman" w:hAnsi="Times New Roman"/>
                <w:sz w:val="18"/>
                <w:szCs w:val="18"/>
              </w:rPr>
            </w:pPr>
          </w:p>
        </w:tc>
        <w:tc>
          <w:tcPr>
            <w:tcW w:w="1844" w:type="dxa"/>
            <w:vAlign w:val="center"/>
          </w:tcPr>
          <w:p w:rsidR="000E0183" w:rsidRPr="00F77F23" w:rsidRDefault="000E0183" w:rsidP="00D008A5">
            <w:pPr>
              <w:pStyle w:val="aff5"/>
              <w:adjustRightInd w:val="0"/>
              <w:snapToGrid w:val="0"/>
              <w:jc w:val="center"/>
              <w:rPr>
                <w:rFonts w:ascii="Times New Roman" w:hAnsi="Times New Roman"/>
                <w:sz w:val="18"/>
                <w:szCs w:val="18"/>
              </w:rPr>
            </w:pPr>
          </w:p>
        </w:tc>
        <w:tc>
          <w:tcPr>
            <w:tcW w:w="1559" w:type="dxa"/>
            <w:vAlign w:val="center"/>
          </w:tcPr>
          <w:p w:rsidR="000E0183" w:rsidRPr="00F77F23" w:rsidRDefault="000E0183" w:rsidP="00D008A5">
            <w:pPr>
              <w:pStyle w:val="aff5"/>
              <w:adjustRightInd w:val="0"/>
              <w:snapToGrid w:val="0"/>
              <w:jc w:val="center"/>
              <w:rPr>
                <w:rFonts w:ascii="Times New Roman" w:hAnsi="Times New Roman"/>
                <w:sz w:val="18"/>
                <w:szCs w:val="18"/>
              </w:rPr>
            </w:pPr>
          </w:p>
        </w:tc>
        <w:tc>
          <w:tcPr>
            <w:tcW w:w="1382" w:type="dxa"/>
            <w:vAlign w:val="center"/>
          </w:tcPr>
          <w:p w:rsidR="000E0183" w:rsidRPr="00F77F23" w:rsidRDefault="000E0183" w:rsidP="00D008A5">
            <w:pPr>
              <w:pStyle w:val="aff5"/>
              <w:adjustRightInd w:val="0"/>
              <w:snapToGrid w:val="0"/>
              <w:jc w:val="center"/>
              <w:rPr>
                <w:rFonts w:ascii="Times New Roman" w:hAnsi="Times New Roman"/>
                <w:sz w:val="18"/>
                <w:szCs w:val="18"/>
              </w:rPr>
            </w:pPr>
          </w:p>
        </w:tc>
      </w:tr>
    </w:tbl>
    <w:p w:rsidR="000E0183" w:rsidRDefault="000E0183" w:rsidP="00D64702">
      <w:pPr>
        <w:spacing w:beforeLines="50" w:before="156" w:afterLines="50" w:after="156"/>
        <w:ind w:right="210"/>
        <w:jc w:val="center"/>
        <w:rPr>
          <w:rFonts w:eastAsia="黑体"/>
          <w:szCs w:val="21"/>
        </w:rPr>
      </w:pPr>
      <w:r w:rsidRPr="0052250C">
        <w:rPr>
          <w:rFonts w:eastAsia="黑体" w:hint="eastAsia"/>
          <w:szCs w:val="21"/>
        </w:rPr>
        <w:t>表</w:t>
      </w:r>
      <w:r>
        <w:rPr>
          <w:rFonts w:eastAsia="黑体" w:hint="eastAsia"/>
          <w:szCs w:val="21"/>
        </w:rPr>
        <w:t>A</w:t>
      </w:r>
      <w:r w:rsidRPr="0052250C">
        <w:rPr>
          <w:rFonts w:eastAsia="黑体"/>
          <w:szCs w:val="21"/>
        </w:rPr>
        <w:t xml:space="preserve">.2 </w:t>
      </w:r>
      <w:r w:rsidRPr="0052250C">
        <w:rPr>
          <w:rFonts w:eastAsia="黑体" w:hint="eastAsia"/>
          <w:szCs w:val="21"/>
        </w:rPr>
        <w:t>公共机构活动数据统计表</w:t>
      </w:r>
    </w:p>
    <w:p w:rsidR="000E0183" w:rsidRDefault="000E0183" w:rsidP="00D64702">
      <w:pPr>
        <w:jc w:val="left"/>
        <w:rPr>
          <w:rFonts w:eastAsia="黑体"/>
          <w:szCs w:val="21"/>
        </w:rPr>
      </w:pPr>
      <w:r>
        <w:rPr>
          <w:rFonts w:eastAsia="黑体" w:hint="eastAsia"/>
          <w:szCs w:val="21"/>
        </w:rPr>
        <w:t>年度：</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0"/>
        <w:gridCol w:w="9"/>
        <w:gridCol w:w="941"/>
        <w:gridCol w:w="647"/>
        <w:gridCol w:w="553"/>
        <w:gridCol w:w="555"/>
        <w:gridCol w:w="555"/>
        <w:gridCol w:w="555"/>
        <w:gridCol w:w="555"/>
        <w:gridCol w:w="555"/>
        <w:gridCol w:w="555"/>
        <w:gridCol w:w="555"/>
        <w:gridCol w:w="555"/>
        <w:gridCol w:w="555"/>
        <w:gridCol w:w="555"/>
        <w:gridCol w:w="555"/>
        <w:gridCol w:w="555"/>
      </w:tblGrid>
      <w:tr w:rsidR="000E0183" w:rsidTr="00D008A5">
        <w:trPr>
          <w:trHeight w:val="312"/>
          <w:tblHeader/>
          <w:jc w:val="center"/>
        </w:trPr>
        <w:tc>
          <w:tcPr>
            <w:tcW w:w="1526" w:type="dxa"/>
            <w:gridSpan w:val="3"/>
            <w:vAlign w:val="center"/>
            <w:hideMark/>
          </w:tcPr>
          <w:p w:rsidR="000E0183" w:rsidRDefault="000E0183" w:rsidP="00D008A5">
            <w:pPr>
              <w:widowControl/>
              <w:adjustRightInd w:val="0"/>
              <w:snapToGrid w:val="0"/>
              <w:jc w:val="center"/>
              <w:rPr>
                <w:rFonts w:ascii="宋体" w:hAnsi="宋体"/>
                <w:kern w:val="0"/>
                <w:sz w:val="18"/>
                <w:szCs w:val="18"/>
              </w:rPr>
            </w:pPr>
            <w:r>
              <w:rPr>
                <w:rFonts w:ascii="宋体" w:hAnsi="宋体" w:hint="eastAsia"/>
                <w:kern w:val="0"/>
                <w:sz w:val="18"/>
                <w:szCs w:val="18"/>
              </w:rPr>
              <w:t>指标名称</w:t>
            </w:r>
          </w:p>
        </w:tc>
        <w:tc>
          <w:tcPr>
            <w:tcW w:w="576" w:type="dxa"/>
            <w:vAlign w:val="center"/>
            <w:hideMark/>
          </w:tcPr>
          <w:p w:rsidR="000E0183" w:rsidRDefault="000E0183" w:rsidP="00D008A5">
            <w:pPr>
              <w:widowControl/>
              <w:adjustRightInd w:val="0"/>
              <w:snapToGrid w:val="0"/>
              <w:jc w:val="center"/>
              <w:rPr>
                <w:rFonts w:ascii="宋体" w:hAnsi="宋体"/>
                <w:kern w:val="0"/>
                <w:sz w:val="18"/>
                <w:szCs w:val="18"/>
              </w:rPr>
            </w:pPr>
            <w:r>
              <w:rPr>
                <w:rFonts w:ascii="宋体" w:hAnsi="宋体" w:hint="eastAsia"/>
                <w:kern w:val="0"/>
                <w:sz w:val="18"/>
                <w:szCs w:val="18"/>
              </w:rPr>
              <w:t>单位</w:t>
            </w:r>
          </w:p>
        </w:tc>
        <w:tc>
          <w:tcPr>
            <w:tcW w:w="492" w:type="dxa"/>
            <w:vAlign w:val="center"/>
            <w:hideMark/>
          </w:tcPr>
          <w:p w:rsidR="000E0183" w:rsidRDefault="000E0183" w:rsidP="00D008A5">
            <w:pPr>
              <w:widowControl/>
              <w:adjustRightInd w:val="0"/>
              <w:snapToGrid w:val="0"/>
              <w:jc w:val="center"/>
              <w:rPr>
                <w:rFonts w:ascii="宋体" w:hAnsi="宋体"/>
                <w:kern w:val="0"/>
                <w:sz w:val="18"/>
                <w:szCs w:val="18"/>
              </w:rPr>
            </w:pPr>
            <w:r>
              <w:rPr>
                <w:rFonts w:ascii="宋体" w:hAnsi="宋体" w:hint="eastAsia"/>
                <w:kern w:val="0"/>
                <w:sz w:val="18"/>
                <w:szCs w:val="18"/>
              </w:rPr>
              <w:t>1</w:t>
            </w:r>
          </w:p>
          <w:p w:rsidR="000E0183" w:rsidRDefault="000E0183" w:rsidP="00D008A5">
            <w:pPr>
              <w:widowControl/>
              <w:adjustRightInd w:val="0"/>
              <w:snapToGrid w:val="0"/>
              <w:jc w:val="center"/>
              <w:rPr>
                <w:rFonts w:ascii="宋体" w:hAnsi="宋体"/>
                <w:kern w:val="0"/>
                <w:sz w:val="18"/>
                <w:szCs w:val="18"/>
              </w:rPr>
            </w:pPr>
            <w:r>
              <w:rPr>
                <w:rFonts w:ascii="宋体" w:hAnsi="宋体" w:hint="eastAsia"/>
                <w:kern w:val="0"/>
                <w:sz w:val="18"/>
                <w:szCs w:val="18"/>
              </w:rPr>
              <w:t>月</w:t>
            </w:r>
          </w:p>
        </w:tc>
        <w:tc>
          <w:tcPr>
            <w:tcW w:w="494" w:type="dxa"/>
            <w:vAlign w:val="center"/>
            <w:hideMark/>
          </w:tcPr>
          <w:p w:rsidR="000E0183" w:rsidRDefault="000E0183" w:rsidP="00D008A5">
            <w:pPr>
              <w:widowControl/>
              <w:adjustRightInd w:val="0"/>
              <w:snapToGrid w:val="0"/>
              <w:jc w:val="center"/>
              <w:rPr>
                <w:rFonts w:ascii="宋体" w:hAnsi="宋体"/>
                <w:kern w:val="0"/>
                <w:sz w:val="18"/>
                <w:szCs w:val="18"/>
              </w:rPr>
            </w:pPr>
            <w:r>
              <w:rPr>
                <w:rFonts w:ascii="宋体" w:hAnsi="宋体" w:hint="eastAsia"/>
                <w:kern w:val="0"/>
                <w:sz w:val="18"/>
                <w:szCs w:val="18"/>
              </w:rPr>
              <w:t>2</w:t>
            </w:r>
          </w:p>
          <w:p w:rsidR="000E0183" w:rsidRDefault="000E0183" w:rsidP="00D008A5">
            <w:pPr>
              <w:widowControl/>
              <w:adjustRightInd w:val="0"/>
              <w:snapToGrid w:val="0"/>
              <w:jc w:val="center"/>
              <w:rPr>
                <w:rFonts w:ascii="宋体" w:hAnsi="宋体"/>
                <w:kern w:val="0"/>
                <w:sz w:val="18"/>
                <w:szCs w:val="18"/>
              </w:rPr>
            </w:pPr>
            <w:r>
              <w:rPr>
                <w:rFonts w:ascii="宋体" w:hAnsi="宋体" w:hint="eastAsia"/>
                <w:kern w:val="0"/>
                <w:sz w:val="18"/>
                <w:szCs w:val="18"/>
              </w:rPr>
              <w:t>月</w:t>
            </w:r>
          </w:p>
        </w:tc>
        <w:tc>
          <w:tcPr>
            <w:tcW w:w="494" w:type="dxa"/>
            <w:vAlign w:val="center"/>
            <w:hideMark/>
          </w:tcPr>
          <w:p w:rsidR="000E0183" w:rsidRDefault="000E0183" w:rsidP="00D008A5">
            <w:pPr>
              <w:widowControl/>
              <w:adjustRightInd w:val="0"/>
              <w:snapToGrid w:val="0"/>
              <w:jc w:val="center"/>
              <w:rPr>
                <w:rFonts w:ascii="宋体" w:hAnsi="宋体"/>
                <w:kern w:val="0"/>
                <w:sz w:val="18"/>
                <w:szCs w:val="18"/>
              </w:rPr>
            </w:pPr>
            <w:r>
              <w:rPr>
                <w:rFonts w:ascii="宋体" w:hAnsi="宋体" w:hint="eastAsia"/>
                <w:kern w:val="0"/>
                <w:sz w:val="18"/>
                <w:szCs w:val="18"/>
              </w:rPr>
              <w:t>3</w:t>
            </w:r>
          </w:p>
          <w:p w:rsidR="000E0183" w:rsidRDefault="000E0183" w:rsidP="00D008A5">
            <w:pPr>
              <w:widowControl/>
              <w:adjustRightInd w:val="0"/>
              <w:snapToGrid w:val="0"/>
              <w:jc w:val="center"/>
              <w:rPr>
                <w:rFonts w:ascii="宋体" w:hAnsi="宋体"/>
                <w:kern w:val="0"/>
                <w:sz w:val="18"/>
                <w:szCs w:val="18"/>
              </w:rPr>
            </w:pPr>
            <w:r>
              <w:rPr>
                <w:rFonts w:ascii="宋体" w:hAnsi="宋体" w:hint="eastAsia"/>
                <w:kern w:val="0"/>
                <w:sz w:val="18"/>
                <w:szCs w:val="18"/>
              </w:rPr>
              <w:t>月</w:t>
            </w:r>
          </w:p>
        </w:tc>
        <w:tc>
          <w:tcPr>
            <w:tcW w:w="494" w:type="dxa"/>
            <w:vAlign w:val="center"/>
            <w:hideMark/>
          </w:tcPr>
          <w:p w:rsidR="000E0183" w:rsidRDefault="000E0183" w:rsidP="00D008A5">
            <w:pPr>
              <w:widowControl/>
              <w:adjustRightInd w:val="0"/>
              <w:snapToGrid w:val="0"/>
              <w:jc w:val="center"/>
              <w:rPr>
                <w:rFonts w:ascii="宋体" w:hAnsi="宋体"/>
                <w:kern w:val="0"/>
                <w:sz w:val="18"/>
                <w:szCs w:val="18"/>
              </w:rPr>
            </w:pPr>
            <w:r>
              <w:rPr>
                <w:rFonts w:ascii="宋体" w:hAnsi="宋体" w:hint="eastAsia"/>
                <w:kern w:val="0"/>
                <w:sz w:val="18"/>
                <w:szCs w:val="18"/>
              </w:rPr>
              <w:t>4</w:t>
            </w:r>
          </w:p>
          <w:p w:rsidR="000E0183" w:rsidRDefault="000E0183" w:rsidP="00D008A5">
            <w:pPr>
              <w:widowControl/>
              <w:adjustRightInd w:val="0"/>
              <w:snapToGrid w:val="0"/>
              <w:jc w:val="center"/>
              <w:rPr>
                <w:rFonts w:ascii="宋体" w:hAnsi="宋体"/>
                <w:kern w:val="0"/>
                <w:sz w:val="18"/>
                <w:szCs w:val="18"/>
              </w:rPr>
            </w:pPr>
            <w:r>
              <w:rPr>
                <w:rFonts w:ascii="宋体" w:hAnsi="宋体" w:hint="eastAsia"/>
                <w:kern w:val="0"/>
                <w:sz w:val="18"/>
                <w:szCs w:val="18"/>
              </w:rPr>
              <w:t>月</w:t>
            </w:r>
          </w:p>
        </w:tc>
        <w:tc>
          <w:tcPr>
            <w:tcW w:w="494" w:type="dxa"/>
            <w:vAlign w:val="center"/>
            <w:hideMark/>
          </w:tcPr>
          <w:p w:rsidR="000E0183" w:rsidRDefault="000E0183" w:rsidP="00D008A5">
            <w:pPr>
              <w:widowControl/>
              <w:adjustRightInd w:val="0"/>
              <w:snapToGrid w:val="0"/>
              <w:jc w:val="center"/>
              <w:rPr>
                <w:rFonts w:ascii="宋体" w:hAnsi="宋体"/>
                <w:kern w:val="0"/>
                <w:sz w:val="18"/>
                <w:szCs w:val="18"/>
              </w:rPr>
            </w:pPr>
            <w:r>
              <w:rPr>
                <w:rFonts w:ascii="宋体" w:hAnsi="宋体" w:hint="eastAsia"/>
                <w:kern w:val="0"/>
                <w:sz w:val="18"/>
                <w:szCs w:val="18"/>
              </w:rPr>
              <w:t>5</w:t>
            </w:r>
          </w:p>
          <w:p w:rsidR="000E0183" w:rsidRDefault="000E0183" w:rsidP="00D008A5">
            <w:pPr>
              <w:widowControl/>
              <w:adjustRightInd w:val="0"/>
              <w:snapToGrid w:val="0"/>
              <w:jc w:val="center"/>
              <w:rPr>
                <w:rFonts w:ascii="宋体" w:hAnsi="宋体"/>
                <w:kern w:val="0"/>
                <w:sz w:val="18"/>
                <w:szCs w:val="18"/>
              </w:rPr>
            </w:pPr>
            <w:r>
              <w:rPr>
                <w:rFonts w:ascii="宋体" w:hAnsi="宋体" w:hint="eastAsia"/>
                <w:kern w:val="0"/>
                <w:sz w:val="18"/>
                <w:szCs w:val="18"/>
              </w:rPr>
              <w:t>月</w:t>
            </w:r>
          </w:p>
        </w:tc>
        <w:tc>
          <w:tcPr>
            <w:tcW w:w="494" w:type="dxa"/>
            <w:vAlign w:val="center"/>
            <w:hideMark/>
          </w:tcPr>
          <w:p w:rsidR="000E0183" w:rsidRDefault="000E0183" w:rsidP="00D008A5">
            <w:pPr>
              <w:widowControl/>
              <w:adjustRightInd w:val="0"/>
              <w:snapToGrid w:val="0"/>
              <w:jc w:val="center"/>
              <w:rPr>
                <w:rFonts w:ascii="宋体" w:hAnsi="宋体"/>
                <w:kern w:val="0"/>
                <w:sz w:val="18"/>
                <w:szCs w:val="18"/>
              </w:rPr>
            </w:pPr>
            <w:r>
              <w:rPr>
                <w:rFonts w:ascii="宋体" w:hAnsi="宋体" w:hint="eastAsia"/>
                <w:kern w:val="0"/>
                <w:sz w:val="18"/>
                <w:szCs w:val="18"/>
              </w:rPr>
              <w:t>6</w:t>
            </w:r>
          </w:p>
          <w:p w:rsidR="000E0183" w:rsidRDefault="000E0183" w:rsidP="00D008A5">
            <w:pPr>
              <w:widowControl/>
              <w:adjustRightInd w:val="0"/>
              <w:snapToGrid w:val="0"/>
              <w:jc w:val="center"/>
              <w:rPr>
                <w:rFonts w:ascii="宋体" w:hAnsi="宋体"/>
                <w:kern w:val="0"/>
                <w:sz w:val="18"/>
                <w:szCs w:val="18"/>
              </w:rPr>
            </w:pPr>
            <w:r>
              <w:rPr>
                <w:rFonts w:ascii="宋体" w:hAnsi="宋体" w:hint="eastAsia"/>
                <w:kern w:val="0"/>
                <w:sz w:val="18"/>
                <w:szCs w:val="18"/>
              </w:rPr>
              <w:t>月</w:t>
            </w:r>
          </w:p>
        </w:tc>
        <w:tc>
          <w:tcPr>
            <w:tcW w:w="494" w:type="dxa"/>
            <w:vAlign w:val="center"/>
            <w:hideMark/>
          </w:tcPr>
          <w:p w:rsidR="000E0183" w:rsidRDefault="000E0183" w:rsidP="00D008A5">
            <w:pPr>
              <w:widowControl/>
              <w:adjustRightInd w:val="0"/>
              <w:snapToGrid w:val="0"/>
              <w:jc w:val="center"/>
              <w:rPr>
                <w:rFonts w:ascii="宋体" w:hAnsi="宋体"/>
                <w:kern w:val="0"/>
                <w:sz w:val="18"/>
                <w:szCs w:val="18"/>
              </w:rPr>
            </w:pPr>
            <w:r>
              <w:rPr>
                <w:rFonts w:ascii="宋体" w:hAnsi="宋体" w:hint="eastAsia"/>
                <w:kern w:val="0"/>
                <w:sz w:val="18"/>
                <w:szCs w:val="18"/>
              </w:rPr>
              <w:t>7</w:t>
            </w:r>
          </w:p>
          <w:p w:rsidR="000E0183" w:rsidRDefault="000E0183" w:rsidP="00D008A5">
            <w:pPr>
              <w:widowControl/>
              <w:adjustRightInd w:val="0"/>
              <w:snapToGrid w:val="0"/>
              <w:jc w:val="center"/>
              <w:rPr>
                <w:rFonts w:ascii="宋体" w:hAnsi="宋体"/>
                <w:kern w:val="0"/>
                <w:sz w:val="18"/>
                <w:szCs w:val="18"/>
              </w:rPr>
            </w:pPr>
            <w:r>
              <w:rPr>
                <w:rFonts w:ascii="宋体" w:hAnsi="宋体" w:hint="eastAsia"/>
                <w:kern w:val="0"/>
                <w:sz w:val="18"/>
                <w:szCs w:val="18"/>
              </w:rPr>
              <w:t>月</w:t>
            </w:r>
          </w:p>
        </w:tc>
        <w:tc>
          <w:tcPr>
            <w:tcW w:w="494" w:type="dxa"/>
            <w:vAlign w:val="center"/>
            <w:hideMark/>
          </w:tcPr>
          <w:p w:rsidR="000E0183" w:rsidRDefault="000E0183" w:rsidP="00D008A5">
            <w:pPr>
              <w:widowControl/>
              <w:adjustRightInd w:val="0"/>
              <w:snapToGrid w:val="0"/>
              <w:jc w:val="center"/>
              <w:rPr>
                <w:rFonts w:ascii="宋体" w:hAnsi="宋体"/>
                <w:kern w:val="0"/>
                <w:sz w:val="18"/>
                <w:szCs w:val="18"/>
              </w:rPr>
            </w:pPr>
            <w:r>
              <w:rPr>
                <w:rFonts w:ascii="宋体" w:hAnsi="宋体" w:hint="eastAsia"/>
                <w:kern w:val="0"/>
                <w:sz w:val="18"/>
                <w:szCs w:val="18"/>
              </w:rPr>
              <w:t>8</w:t>
            </w:r>
          </w:p>
          <w:p w:rsidR="000E0183" w:rsidRDefault="000E0183" w:rsidP="00D008A5">
            <w:pPr>
              <w:widowControl/>
              <w:adjustRightInd w:val="0"/>
              <w:snapToGrid w:val="0"/>
              <w:jc w:val="center"/>
              <w:rPr>
                <w:rFonts w:ascii="宋体" w:hAnsi="宋体"/>
                <w:kern w:val="0"/>
                <w:sz w:val="18"/>
                <w:szCs w:val="18"/>
              </w:rPr>
            </w:pPr>
            <w:r>
              <w:rPr>
                <w:rFonts w:ascii="宋体" w:hAnsi="宋体" w:hint="eastAsia"/>
                <w:kern w:val="0"/>
                <w:sz w:val="18"/>
                <w:szCs w:val="18"/>
              </w:rPr>
              <w:t>月</w:t>
            </w:r>
          </w:p>
        </w:tc>
        <w:tc>
          <w:tcPr>
            <w:tcW w:w="494" w:type="dxa"/>
            <w:vAlign w:val="center"/>
            <w:hideMark/>
          </w:tcPr>
          <w:p w:rsidR="000E0183" w:rsidRDefault="000E0183" w:rsidP="00D008A5">
            <w:pPr>
              <w:widowControl/>
              <w:adjustRightInd w:val="0"/>
              <w:snapToGrid w:val="0"/>
              <w:jc w:val="center"/>
              <w:rPr>
                <w:rFonts w:ascii="宋体" w:hAnsi="宋体"/>
                <w:kern w:val="0"/>
                <w:sz w:val="18"/>
                <w:szCs w:val="18"/>
              </w:rPr>
            </w:pPr>
            <w:r>
              <w:rPr>
                <w:rFonts w:ascii="宋体" w:hAnsi="宋体" w:hint="eastAsia"/>
                <w:kern w:val="0"/>
                <w:sz w:val="18"/>
                <w:szCs w:val="18"/>
              </w:rPr>
              <w:t>9</w:t>
            </w:r>
          </w:p>
          <w:p w:rsidR="000E0183" w:rsidRDefault="000E0183" w:rsidP="00D008A5">
            <w:pPr>
              <w:widowControl/>
              <w:adjustRightInd w:val="0"/>
              <w:snapToGrid w:val="0"/>
              <w:jc w:val="center"/>
              <w:rPr>
                <w:rFonts w:ascii="宋体" w:hAnsi="宋体"/>
                <w:kern w:val="0"/>
                <w:sz w:val="18"/>
                <w:szCs w:val="18"/>
              </w:rPr>
            </w:pPr>
            <w:r>
              <w:rPr>
                <w:rFonts w:ascii="宋体" w:hAnsi="宋体" w:hint="eastAsia"/>
                <w:kern w:val="0"/>
                <w:sz w:val="18"/>
                <w:szCs w:val="18"/>
              </w:rPr>
              <w:t>月</w:t>
            </w:r>
          </w:p>
        </w:tc>
        <w:tc>
          <w:tcPr>
            <w:tcW w:w="494" w:type="dxa"/>
            <w:vAlign w:val="center"/>
            <w:hideMark/>
          </w:tcPr>
          <w:p w:rsidR="000E0183" w:rsidRDefault="000E0183" w:rsidP="00D008A5">
            <w:pPr>
              <w:widowControl/>
              <w:adjustRightInd w:val="0"/>
              <w:snapToGrid w:val="0"/>
              <w:jc w:val="center"/>
              <w:rPr>
                <w:rFonts w:ascii="宋体" w:hAnsi="宋体"/>
                <w:kern w:val="0"/>
                <w:sz w:val="18"/>
                <w:szCs w:val="18"/>
              </w:rPr>
            </w:pPr>
            <w:r>
              <w:rPr>
                <w:rFonts w:ascii="宋体" w:hAnsi="宋体" w:hint="eastAsia"/>
                <w:kern w:val="0"/>
                <w:sz w:val="18"/>
                <w:szCs w:val="18"/>
              </w:rPr>
              <w:t>10月</w:t>
            </w:r>
          </w:p>
        </w:tc>
        <w:tc>
          <w:tcPr>
            <w:tcW w:w="494" w:type="dxa"/>
            <w:vAlign w:val="center"/>
            <w:hideMark/>
          </w:tcPr>
          <w:p w:rsidR="000E0183" w:rsidRDefault="000E0183" w:rsidP="00D008A5">
            <w:pPr>
              <w:widowControl/>
              <w:adjustRightInd w:val="0"/>
              <w:snapToGrid w:val="0"/>
              <w:jc w:val="center"/>
              <w:rPr>
                <w:rFonts w:ascii="宋体" w:hAnsi="宋体"/>
                <w:kern w:val="0"/>
                <w:sz w:val="18"/>
                <w:szCs w:val="18"/>
              </w:rPr>
            </w:pPr>
            <w:r>
              <w:rPr>
                <w:rFonts w:ascii="宋体" w:hAnsi="宋体" w:hint="eastAsia"/>
                <w:kern w:val="0"/>
                <w:sz w:val="18"/>
                <w:szCs w:val="18"/>
              </w:rPr>
              <w:t>11月</w:t>
            </w:r>
          </w:p>
        </w:tc>
        <w:tc>
          <w:tcPr>
            <w:tcW w:w="494" w:type="dxa"/>
            <w:vAlign w:val="center"/>
            <w:hideMark/>
          </w:tcPr>
          <w:p w:rsidR="000E0183" w:rsidRDefault="000E0183" w:rsidP="00D008A5">
            <w:pPr>
              <w:widowControl/>
              <w:adjustRightInd w:val="0"/>
              <w:snapToGrid w:val="0"/>
              <w:jc w:val="center"/>
              <w:rPr>
                <w:rFonts w:ascii="宋体" w:hAnsi="宋体"/>
                <w:kern w:val="0"/>
                <w:sz w:val="18"/>
                <w:szCs w:val="18"/>
              </w:rPr>
            </w:pPr>
            <w:r>
              <w:rPr>
                <w:rFonts w:ascii="宋体" w:hAnsi="宋体" w:hint="eastAsia"/>
                <w:kern w:val="0"/>
                <w:sz w:val="18"/>
                <w:szCs w:val="18"/>
              </w:rPr>
              <w:t>12月</w:t>
            </w:r>
          </w:p>
        </w:tc>
        <w:tc>
          <w:tcPr>
            <w:tcW w:w="494" w:type="dxa"/>
            <w:vAlign w:val="center"/>
            <w:hideMark/>
          </w:tcPr>
          <w:p w:rsidR="000E0183" w:rsidRDefault="000E0183" w:rsidP="00D008A5">
            <w:pPr>
              <w:widowControl/>
              <w:adjustRightInd w:val="0"/>
              <w:snapToGrid w:val="0"/>
              <w:jc w:val="center"/>
              <w:rPr>
                <w:rFonts w:ascii="宋体" w:hAnsi="宋体"/>
                <w:kern w:val="0"/>
                <w:sz w:val="18"/>
                <w:szCs w:val="18"/>
              </w:rPr>
            </w:pPr>
            <w:r>
              <w:rPr>
                <w:rFonts w:ascii="宋体" w:hAnsi="宋体" w:hint="eastAsia"/>
                <w:kern w:val="0"/>
                <w:sz w:val="18"/>
                <w:szCs w:val="18"/>
              </w:rPr>
              <w:t>合计</w:t>
            </w:r>
          </w:p>
        </w:tc>
      </w:tr>
      <w:tr w:rsidR="000E0183" w:rsidTr="00D008A5">
        <w:trPr>
          <w:trHeight w:val="340"/>
          <w:jc w:val="center"/>
        </w:trPr>
        <w:tc>
          <w:tcPr>
            <w:tcW w:w="1526" w:type="dxa"/>
            <w:gridSpan w:val="3"/>
            <w:vAlign w:val="center"/>
            <w:hideMark/>
          </w:tcPr>
          <w:p w:rsidR="000E0183" w:rsidRDefault="000E0183" w:rsidP="00D008A5">
            <w:pPr>
              <w:widowControl/>
              <w:adjustRightInd w:val="0"/>
              <w:snapToGrid w:val="0"/>
              <w:jc w:val="center"/>
              <w:rPr>
                <w:rFonts w:ascii="宋体" w:hAnsi="宋体"/>
                <w:b/>
                <w:kern w:val="0"/>
                <w:sz w:val="18"/>
                <w:szCs w:val="18"/>
              </w:rPr>
            </w:pPr>
            <w:r>
              <w:rPr>
                <w:rFonts w:ascii="宋体" w:hAnsi="宋体" w:hint="eastAsia"/>
                <w:b/>
                <w:kern w:val="0"/>
                <w:sz w:val="18"/>
                <w:szCs w:val="18"/>
              </w:rPr>
              <w:t>电</w:t>
            </w:r>
          </w:p>
        </w:tc>
        <w:tc>
          <w:tcPr>
            <w:tcW w:w="576" w:type="dxa"/>
            <w:vAlign w:val="center"/>
            <w:hideMark/>
          </w:tcPr>
          <w:p w:rsidR="000E0183" w:rsidRDefault="000E0183" w:rsidP="00D008A5">
            <w:pPr>
              <w:widowControl/>
              <w:adjustRightInd w:val="0"/>
              <w:snapToGrid w:val="0"/>
              <w:jc w:val="center"/>
              <w:rPr>
                <w:rFonts w:ascii="宋体" w:hAnsi="宋体"/>
                <w:kern w:val="0"/>
                <w:sz w:val="18"/>
                <w:szCs w:val="18"/>
              </w:rPr>
            </w:pPr>
            <w:r>
              <w:rPr>
                <w:rFonts w:ascii="宋体" w:hAnsi="宋体" w:hint="eastAsia"/>
                <w:kern w:val="0"/>
                <w:sz w:val="18"/>
                <w:szCs w:val="18"/>
              </w:rPr>
              <w:t>kWh</w:t>
            </w:r>
          </w:p>
        </w:tc>
        <w:tc>
          <w:tcPr>
            <w:tcW w:w="492"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r>
      <w:tr w:rsidR="000E0183" w:rsidTr="00D008A5">
        <w:trPr>
          <w:trHeight w:val="340"/>
          <w:jc w:val="center"/>
        </w:trPr>
        <w:tc>
          <w:tcPr>
            <w:tcW w:w="1526" w:type="dxa"/>
            <w:gridSpan w:val="3"/>
            <w:vAlign w:val="center"/>
            <w:hideMark/>
          </w:tcPr>
          <w:p w:rsidR="000E0183" w:rsidRDefault="000E0183" w:rsidP="00D008A5">
            <w:pPr>
              <w:widowControl/>
              <w:adjustRightInd w:val="0"/>
              <w:snapToGrid w:val="0"/>
              <w:jc w:val="center"/>
              <w:rPr>
                <w:rFonts w:ascii="宋体" w:hAnsi="宋体"/>
                <w:b/>
                <w:kern w:val="0"/>
                <w:sz w:val="18"/>
                <w:szCs w:val="18"/>
              </w:rPr>
            </w:pPr>
            <w:r>
              <w:rPr>
                <w:rFonts w:ascii="宋体" w:hAnsi="宋体" w:hint="eastAsia"/>
                <w:b/>
                <w:kern w:val="0"/>
                <w:sz w:val="18"/>
                <w:szCs w:val="18"/>
              </w:rPr>
              <w:t>热力</w:t>
            </w:r>
          </w:p>
        </w:tc>
        <w:tc>
          <w:tcPr>
            <w:tcW w:w="576" w:type="dxa"/>
            <w:vAlign w:val="center"/>
            <w:hideMark/>
          </w:tcPr>
          <w:p w:rsidR="000E0183" w:rsidRDefault="000E0183" w:rsidP="00D008A5">
            <w:pPr>
              <w:widowControl/>
              <w:adjustRightInd w:val="0"/>
              <w:snapToGrid w:val="0"/>
              <w:jc w:val="center"/>
              <w:rPr>
                <w:rFonts w:ascii="宋体" w:hAnsi="宋体"/>
                <w:kern w:val="0"/>
                <w:sz w:val="18"/>
                <w:szCs w:val="18"/>
              </w:rPr>
            </w:pPr>
            <w:r>
              <w:rPr>
                <w:rFonts w:ascii="宋体" w:hAnsi="宋体" w:hint="eastAsia"/>
                <w:kern w:val="0"/>
                <w:sz w:val="18"/>
                <w:szCs w:val="18"/>
              </w:rPr>
              <w:t>t</w:t>
            </w:r>
          </w:p>
        </w:tc>
        <w:tc>
          <w:tcPr>
            <w:tcW w:w="492"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kern w:val="0"/>
                <w:sz w:val="18"/>
                <w:szCs w:val="18"/>
              </w:rPr>
            </w:pPr>
          </w:p>
        </w:tc>
      </w:tr>
      <w:tr w:rsidR="000E0183" w:rsidTr="00D008A5">
        <w:trPr>
          <w:trHeight w:val="340"/>
          <w:jc w:val="center"/>
        </w:trPr>
        <w:tc>
          <w:tcPr>
            <w:tcW w:w="1526" w:type="dxa"/>
            <w:gridSpan w:val="3"/>
            <w:vAlign w:val="center"/>
            <w:hideMark/>
          </w:tcPr>
          <w:p w:rsidR="000E0183" w:rsidRDefault="000E0183" w:rsidP="00D008A5">
            <w:pPr>
              <w:widowControl/>
              <w:adjustRightInd w:val="0"/>
              <w:snapToGrid w:val="0"/>
              <w:jc w:val="center"/>
              <w:rPr>
                <w:rFonts w:ascii="宋体" w:hAnsi="宋体"/>
                <w:b/>
                <w:kern w:val="0"/>
                <w:sz w:val="18"/>
                <w:szCs w:val="18"/>
              </w:rPr>
            </w:pPr>
            <w:r>
              <w:rPr>
                <w:rFonts w:ascii="宋体" w:hAnsi="宋体" w:hint="eastAsia"/>
                <w:b/>
                <w:kern w:val="0"/>
                <w:sz w:val="18"/>
                <w:szCs w:val="18"/>
              </w:rPr>
              <w:t>自来水</w:t>
            </w:r>
          </w:p>
        </w:tc>
        <w:tc>
          <w:tcPr>
            <w:tcW w:w="576" w:type="dxa"/>
            <w:vAlign w:val="center"/>
            <w:hideMark/>
          </w:tcPr>
          <w:p w:rsidR="000E0183" w:rsidRDefault="000E0183" w:rsidP="00D008A5">
            <w:pPr>
              <w:widowControl/>
              <w:adjustRightInd w:val="0"/>
              <w:snapToGrid w:val="0"/>
              <w:jc w:val="center"/>
              <w:rPr>
                <w:rFonts w:ascii="宋体" w:hAnsi="宋体"/>
                <w:kern w:val="0"/>
                <w:sz w:val="18"/>
                <w:szCs w:val="18"/>
              </w:rPr>
            </w:pPr>
            <w:r>
              <w:rPr>
                <w:rFonts w:ascii="宋体" w:hAnsi="宋体" w:hint="eastAsia"/>
                <w:kern w:val="0"/>
                <w:sz w:val="18"/>
                <w:szCs w:val="18"/>
              </w:rPr>
              <w:t>m</w:t>
            </w:r>
            <w:r>
              <w:rPr>
                <w:rFonts w:ascii="宋体" w:hAnsi="宋体" w:hint="eastAsia"/>
                <w:kern w:val="0"/>
                <w:sz w:val="18"/>
                <w:szCs w:val="18"/>
                <w:vertAlign w:val="superscript"/>
              </w:rPr>
              <w:t>3</w:t>
            </w:r>
          </w:p>
        </w:tc>
        <w:tc>
          <w:tcPr>
            <w:tcW w:w="492"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kern w:val="0"/>
                <w:sz w:val="18"/>
                <w:szCs w:val="18"/>
              </w:rPr>
            </w:pPr>
          </w:p>
        </w:tc>
      </w:tr>
      <w:tr w:rsidR="000E0183" w:rsidTr="00D008A5">
        <w:trPr>
          <w:trHeight w:val="340"/>
          <w:jc w:val="center"/>
        </w:trPr>
        <w:tc>
          <w:tcPr>
            <w:tcW w:w="1526" w:type="dxa"/>
            <w:gridSpan w:val="3"/>
            <w:vAlign w:val="center"/>
            <w:hideMark/>
          </w:tcPr>
          <w:p w:rsidR="000E0183" w:rsidRDefault="000E0183" w:rsidP="00D008A5">
            <w:pPr>
              <w:widowControl/>
              <w:adjustRightInd w:val="0"/>
              <w:snapToGrid w:val="0"/>
              <w:jc w:val="center"/>
              <w:rPr>
                <w:rFonts w:ascii="宋体" w:hAnsi="宋体"/>
                <w:b/>
                <w:kern w:val="0"/>
                <w:sz w:val="18"/>
                <w:szCs w:val="18"/>
              </w:rPr>
            </w:pPr>
            <w:r>
              <w:rPr>
                <w:rFonts w:ascii="宋体" w:hAnsi="宋体" w:hint="eastAsia"/>
                <w:b/>
                <w:kern w:val="0"/>
                <w:sz w:val="18"/>
                <w:szCs w:val="18"/>
              </w:rPr>
              <w:t>天然气</w:t>
            </w:r>
          </w:p>
        </w:tc>
        <w:tc>
          <w:tcPr>
            <w:tcW w:w="576" w:type="dxa"/>
            <w:vAlign w:val="center"/>
            <w:hideMark/>
          </w:tcPr>
          <w:p w:rsidR="000E0183" w:rsidRDefault="000E0183" w:rsidP="00D008A5">
            <w:pPr>
              <w:widowControl/>
              <w:adjustRightInd w:val="0"/>
              <w:snapToGrid w:val="0"/>
              <w:jc w:val="center"/>
              <w:rPr>
                <w:rFonts w:ascii="宋体" w:hAnsi="宋体"/>
                <w:kern w:val="0"/>
                <w:sz w:val="18"/>
                <w:szCs w:val="18"/>
              </w:rPr>
            </w:pPr>
            <w:r>
              <w:rPr>
                <w:rFonts w:ascii="宋体" w:hAnsi="宋体" w:hint="eastAsia"/>
                <w:kern w:val="0"/>
                <w:sz w:val="18"/>
                <w:szCs w:val="18"/>
              </w:rPr>
              <w:t>Nm</w:t>
            </w:r>
            <w:r>
              <w:rPr>
                <w:rFonts w:ascii="宋体" w:hAnsi="宋体" w:hint="eastAsia"/>
                <w:kern w:val="0"/>
                <w:sz w:val="18"/>
                <w:szCs w:val="18"/>
                <w:vertAlign w:val="superscript"/>
              </w:rPr>
              <w:t>3</w:t>
            </w:r>
          </w:p>
        </w:tc>
        <w:tc>
          <w:tcPr>
            <w:tcW w:w="492"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kern w:val="0"/>
                <w:sz w:val="18"/>
                <w:szCs w:val="18"/>
              </w:rPr>
            </w:pPr>
          </w:p>
        </w:tc>
      </w:tr>
      <w:tr w:rsidR="000E0183" w:rsidTr="00D008A5">
        <w:trPr>
          <w:trHeight w:val="340"/>
          <w:jc w:val="center"/>
        </w:trPr>
        <w:tc>
          <w:tcPr>
            <w:tcW w:w="1526" w:type="dxa"/>
            <w:gridSpan w:val="3"/>
            <w:vAlign w:val="center"/>
            <w:hideMark/>
          </w:tcPr>
          <w:p w:rsidR="000E0183" w:rsidRDefault="000E0183" w:rsidP="00D008A5">
            <w:pPr>
              <w:widowControl/>
              <w:adjustRightInd w:val="0"/>
              <w:snapToGrid w:val="0"/>
              <w:jc w:val="center"/>
              <w:rPr>
                <w:rFonts w:ascii="宋体" w:hAnsi="宋体"/>
                <w:b/>
                <w:kern w:val="0"/>
                <w:sz w:val="18"/>
                <w:szCs w:val="18"/>
              </w:rPr>
            </w:pPr>
            <w:r>
              <w:rPr>
                <w:rFonts w:ascii="宋体" w:hAnsi="宋体" w:hint="eastAsia"/>
                <w:b/>
                <w:kern w:val="0"/>
                <w:sz w:val="18"/>
                <w:szCs w:val="18"/>
              </w:rPr>
              <w:t>液化石油气</w:t>
            </w:r>
          </w:p>
        </w:tc>
        <w:tc>
          <w:tcPr>
            <w:tcW w:w="576" w:type="dxa"/>
            <w:vAlign w:val="center"/>
            <w:hideMark/>
          </w:tcPr>
          <w:p w:rsidR="000E0183" w:rsidRDefault="000E0183" w:rsidP="00D008A5">
            <w:pPr>
              <w:widowControl/>
              <w:adjustRightInd w:val="0"/>
              <w:snapToGrid w:val="0"/>
              <w:jc w:val="center"/>
              <w:rPr>
                <w:rFonts w:ascii="宋体" w:hAnsi="宋体"/>
                <w:kern w:val="0"/>
                <w:sz w:val="18"/>
                <w:szCs w:val="18"/>
              </w:rPr>
            </w:pPr>
            <w:r>
              <w:rPr>
                <w:rFonts w:ascii="宋体" w:hAnsi="宋体" w:hint="eastAsia"/>
                <w:kern w:val="0"/>
                <w:sz w:val="18"/>
                <w:szCs w:val="18"/>
              </w:rPr>
              <w:t>kg</w:t>
            </w:r>
          </w:p>
        </w:tc>
        <w:tc>
          <w:tcPr>
            <w:tcW w:w="492"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kern w:val="0"/>
                <w:sz w:val="18"/>
                <w:szCs w:val="18"/>
              </w:rPr>
            </w:pPr>
          </w:p>
        </w:tc>
      </w:tr>
      <w:tr w:rsidR="000E0183" w:rsidTr="00D008A5">
        <w:trPr>
          <w:trHeight w:val="340"/>
          <w:jc w:val="center"/>
        </w:trPr>
        <w:tc>
          <w:tcPr>
            <w:tcW w:w="678" w:type="dxa"/>
            <w:vMerge w:val="restart"/>
            <w:vAlign w:val="center"/>
            <w:hideMark/>
          </w:tcPr>
          <w:p w:rsidR="000E0183" w:rsidRDefault="000E0183" w:rsidP="00D008A5">
            <w:pPr>
              <w:widowControl/>
              <w:adjustRightInd w:val="0"/>
              <w:snapToGrid w:val="0"/>
              <w:jc w:val="center"/>
              <w:rPr>
                <w:rFonts w:ascii="宋体" w:hAnsi="宋体"/>
                <w:kern w:val="0"/>
                <w:sz w:val="18"/>
                <w:szCs w:val="18"/>
              </w:rPr>
            </w:pPr>
            <w:r>
              <w:rPr>
                <w:rFonts w:ascii="宋体" w:hAnsi="宋体" w:hint="eastAsia"/>
                <w:b/>
                <w:kern w:val="0"/>
                <w:sz w:val="18"/>
                <w:szCs w:val="18"/>
              </w:rPr>
              <w:t>汽油</w:t>
            </w:r>
          </w:p>
        </w:tc>
        <w:tc>
          <w:tcPr>
            <w:tcW w:w="848" w:type="dxa"/>
            <w:gridSpan w:val="2"/>
            <w:vAlign w:val="center"/>
            <w:hideMark/>
          </w:tcPr>
          <w:p w:rsidR="000E0183" w:rsidRDefault="000E0183" w:rsidP="00D008A5">
            <w:pPr>
              <w:widowControl/>
              <w:adjustRightInd w:val="0"/>
              <w:snapToGrid w:val="0"/>
              <w:jc w:val="center"/>
              <w:rPr>
                <w:rFonts w:ascii="宋体" w:hAnsi="宋体"/>
                <w:kern w:val="0"/>
                <w:sz w:val="18"/>
                <w:szCs w:val="18"/>
              </w:rPr>
            </w:pPr>
            <w:r>
              <w:rPr>
                <w:rFonts w:ascii="宋体" w:hAnsi="宋体" w:hint="eastAsia"/>
                <w:kern w:val="0"/>
                <w:sz w:val="18"/>
                <w:szCs w:val="18"/>
              </w:rPr>
              <w:t>公务用车</w:t>
            </w:r>
          </w:p>
        </w:tc>
        <w:tc>
          <w:tcPr>
            <w:tcW w:w="576" w:type="dxa"/>
            <w:vAlign w:val="center"/>
            <w:hideMark/>
          </w:tcPr>
          <w:p w:rsidR="000E0183" w:rsidRDefault="000E0183" w:rsidP="00D008A5">
            <w:pPr>
              <w:widowControl/>
              <w:adjustRightInd w:val="0"/>
              <w:snapToGrid w:val="0"/>
              <w:jc w:val="center"/>
              <w:rPr>
                <w:rFonts w:ascii="宋体" w:hAnsi="宋体"/>
                <w:kern w:val="0"/>
                <w:sz w:val="18"/>
                <w:szCs w:val="18"/>
              </w:rPr>
            </w:pPr>
            <w:r>
              <w:rPr>
                <w:rFonts w:ascii="宋体" w:hAnsi="宋体" w:hint="eastAsia"/>
                <w:kern w:val="0"/>
                <w:sz w:val="18"/>
                <w:szCs w:val="18"/>
              </w:rPr>
              <w:t>L</w:t>
            </w:r>
          </w:p>
        </w:tc>
        <w:tc>
          <w:tcPr>
            <w:tcW w:w="492"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kern w:val="0"/>
                <w:sz w:val="18"/>
                <w:szCs w:val="18"/>
              </w:rPr>
            </w:pPr>
          </w:p>
        </w:tc>
      </w:tr>
      <w:tr w:rsidR="000E0183" w:rsidTr="00D008A5">
        <w:trPr>
          <w:trHeight w:val="340"/>
          <w:jc w:val="center"/>
        </w:trPr>
        <w:tc>
          <w:tcPr>
            <w:tcW w:w="0" w:type="auto"/>
            <w:vMerge/>
            <w:vAlign w:val="center"/>
            <w:hideMark/>
          </w:tcPr>
          <w:p w:rsidR="000E0183" w:rsidRDefault="000E0183" w:rsidP="00D008A5">
            <w:pPr>
              <w:widowControl/>
              <w:jc w:val="left"/>
              <w:rPr>
                <w:rFonts w:ascii="宋体" w:hAnsi="宋体"/>
                <w:kern w:val="0"/>
                <w:sz w:val="18"/>
                <w:szCs w:val="18"/>
              </w:rPr>
            </w:pPr>
          </w:p>
        </w:tc>
        <w:tc>
          <w:tcPr>
            <w:tcW w:w="848" w:type="dxa"/>
            <w:gridSpan w:val="2"/>
            <w:vAlign w:val="center"/>
            <w:hideMark/>
          </w:tcPr>
          <w:p w:rsidR="000E0183" w:rsidRDefault="000E0183" w:rsidP="00D008A5">
            <w:pPr>
              <w:widowControl/>
              <w:adjustRightInd w:val="0"/>
              <w:snapToGrid w:val="0"/>
              <w:jc w:val="center"/>
              <w:rPr>
                <w:rFonts w:ascii="宋体" w:hAnsi="宋体"/>
                <w:kern w:val="0"/>
                <w:sz w:val="18"/>
                <w:szCs w:val="18"/>
              </w:rPr>
            </w:pPr>
            <w:r>
              <w:rPr>
                <w:rFonts w:ascii="宋体" w:hAnsi="宋体" w:hint="eastAsia"/>
                <w:kern w:val="0"/>
                <w:sz w:val="18"/>
                <w:szCs w:val="18"/>
              </w:rPr>
              <w:t>其他用途车辆</w:t>
            </w:r>
          </w:p>
        </w:tc>
        <w:tc>
          <w:tcPr>
            <w:tcW w:w="576" w:type="dxa"/>
            <w:vAlign w:val="center"/>
            <w:hideMark/>
          </w:tcPr>
          <w:p w:rsidR="000E0183" w:rsidRDefault="000E0183" w:rsidP="00D008A5">
            <w:pPr>
              <w:widowControl/>
              <w:adjustRightInd w:val="0"/>
              <w:snapToGrid w:val="0"/>
              <w:jc w:val="center"/>
              <w:rPr>
                <w:rFonts w:ascii="宋体" w:hAnsi="宋体"/>
                <w:kern w:val="0"/>
                <w:sz w:val="18"/>
                <w:szCs w:val="18"/>
              </w:rPr>
            </w:pPr>
            <w:r>
              <w:rPr>
                <w:rFonts w:ascii="宋体" w:hAnsi="宋体" w:hint="eastAsia"/>
                <w:kern w:val="0"/>
                <w:sz w:val="18"/>
                <w:szCs w:val="18"/>
              </w:rPr>
              <w:t>L</w:t>
            </w:r>
          </w:p>
        </w:tc>
        <w:tc>
          <w:tcPr>
            <w:tcW w:w="492"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kern w:val="0"/>
                <w:sz w:val="18"/>
                <w:szCs w:val="18"/>
              </w:rPr>
            </w:pPr>
          </w:p>
        </w:tc>
      </w:tr>
      <w:tr w:rsidR="000E0183" w:rsidTr="00D008A5">
        <w:trPr>
          <w:trHeight w:val="340"/>
          <w:jc w:val="center"/>
        </w:trPr>
        <w:tc>
          <w:tcPr>
            <w:tcW w:w="0" w:type="auto"/>
            <w:vMerge/>
            <w:vAlign w:val="center"/>
            <w:hideMark/>
          </w:tcPr>
          <w:p w:rsidR="000E0183" w:rsidRDefault="000E0183" w:rsidP="00D008A5">
            <w:pPr>
              <w:widowControl/>
              <w:jc w:val="left"/>
              <w:rPr>
                <w:rFonts w:ascii="宋体" w:hAnsi="宋体"/>
                <w:kern w:val="0"/>
                <w:sz w:val="18"/>
                <w:szCs w:val="18"/>
              </w:rPr>
            </w:pPr>
          </w:p>
        </w:tc>
        <w:tc>
          <w:tcPr>
            <w:tcW w:w="848" w:type="dxa"/>
            <w:gridSpan w:val="2"/>
            <w:vAlign w:val="center"/>
            <w:hideMark/>
          </w:tcPr>
          <w:p w:rsidR="000E0183" w:rsidRDefault="000E0183" w:rsidP="00D008A5">
            <w:pPr>
              <w:widowControl/>
              <w:adjustRightInd w:val="0"/>
              <w:snapToGrid w:val="0"/>
              <w:jc w:val="center"/>
              <w:rPr>
                <w:rFonts w:ascii="宋体" w:hAnsi="宋体"/>
                <w:kern w:val="0"/>
                <w:sz w:val="18"/>
                <w:szCs w:val="18"/>
              </w:rPr>
            </w:pPr>
            <w:r>
              <w:rPr>
                <w:rFonts w:ascii="宋体" w:hAnsi="宋体" w:hint="eastAsia"/>
                <w:kern w:val="0"/>
                <w:sz w:val="18"/>
                <w:szCs w:val="18"/>
              </w:rPr>
              <w:t>其他</w:t>
            </w:r>
          </w:p>
        </w:tc>
        <w:tc>
          <w:tcPr>
            <w:tcW w:w="576" w:type="dxa"/>
            <w:vAlign w:val="center"/>
            <w:hideMark/>
          </w:tcPr>
          <w:p w:rsidR="000E0183" w:rsidRDefault="000E0183" w:rsidP="00D008A5">
            <w:pPr>
              <w:widowControl/>
              <w:adjustRightInd w:val="0"/>
              <w:snapToGrid w:val="0"/>
              <w:jc w:val="center"/>
              <w:rPr>
                <w:rFonts w:ascii="宋体" w:hAnsi="宋体"/>
                <w:kern w:val="0"/>
                <w:sz w:val="18"/>
                <w:szCs w:val="18"/>
              </w:rPr>
            </w:pPr>
            <w:r>
              <w:rPr>
                <w:rFonts w:ascii="宋体" w:hAnsi="宋体" w:hint="eastAsia"/>
                <w:kern w:val="0"/>
                <w:sz w:val="18"/>
                <w:szCs w:val="18"/>
              </w:rPr>
              <w:t>L</w:t>
            </w:r>
          </w:p>
        </w:tc>
        <w:tc>
          <w:tcPr>
            <w:tcW w:w="492"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kern w:val="0"/>
                <w:sz w:val="18"/>
                <w:szCs w:val="18"/>
              </w:rPr>
            </w:pPr>
          </w:p>
        </w:tc>
      </w:tr>
      <w:tr w:rsidR="000E0183" w:rsidTr="00D008A5">
        <w:trPr>
          <w:trHeight w:val="340"/>
          <w:jc w:val="center"/>
        </w:trPr>
        <w:tc>
          <w:tcPr>
            <w:tcW w:w="678" w:type="dxa"/>
            <w:vMerge w:val="restart"/>
            <w:vAlign w:val="center"/>
            <w:hideMark/>
          </w:tcPr>
          <w:p w:rsidR="000E0183" w:rsidRDefault="000E0183" w:rsidP="00D008A5">
            <w:pPr>
              <w:widowControl/>
              <w:adjustRightInd w:val="0"/>
              <w:snapToGrid w:val="0"/>
              <w:jc w:val="center"/>
              <w:rPr>
                <w:rFonts w:ascii="宋体" w:hAnsi="宋体"/>
                <w:kern w:val="0"/>
                <w:sz w:val="18"/>
                <w:szCs w:val="18"/>
              </w:rPr>
            </w:pPr>
            <w:r>
              <w:rPr>
                <w:rFonts w:ascii="宋体" w:hAnsi="宋体" w:hint="eastAsia"/>
                <w:b/>
                <w:kern w:val="0"/>
                <w:sz w:val="18"/>
                <w:szCs w:val="18"/>
              </w:rPr>
              <w:t>柴油</w:t>
            </w:r>
          </w:p>
        </w:tc>
        <w:tc>
          <w:tcPr>
            <w:tcW w:w="848" w:type="dxa"/>
            <w:gridSpan w:val="2"/>
            <w:vAlign w:val="center"/>
            <w:hideMark/>
          </w:tcPr>
          <w:p w:rsidR="000E0183" w:rsidRDefault="000E0183" w:rsidP="00D008A5">
            <w:pPr>
              <w:widowControl/>
              <w:adjustRightInd w:val="0"/>
              <w:snapToGrid w:val="0"/>
              <w:jc w:val="center"/>
              <w:rPr>
                <w:rFonts w:ascii="宋体" w:hAnsi="宋体"/>
                <w:kern w:val="0"/>
                <w:sz w:val="18"/>
                <w:szCs w:val="18"/>
              </w:rPr>
            </w:pPr>
            <w:r>
              <w:rPr>
                <w:rFonts w:ascii="宋体" w:hAnsi="宋体" w:hint="eastAsia"/>
                <w:kern w:val="0"/>
                <w:sz w:val="18"/>
                <w:szCs w:val="18"/>
              </w:rPr>
              <w:t>公务用车</w:t>
            </w:r>
          </w:p>
        </w:tc>
        <w:tc>
          <w:tcPr>
            <w:tcW w:w="576" w:type="dxa"/>
            <w:vAlign w:val="center"/>
            <w:hideMark/>
          </w:tcPr>
          <w:p w:rsidR="000E0183" w:rsidRDefault="000E0183" w:rsidP="00D008A5">
            <w:pPr>
              <w:widowControl/>
              <w:adjustRightInd w:val="0"/>
              <w:snapToGrid w:val="0"/>
              <w:jc w:val="center"/>
              <w:rPr>
                <w:rFonts w:ascii="宋体" w:hAnsi="宋体"/>
                <w:kern w:val="0"/>
                <w:sz w:val="18"/>
                <w:szCs w:val="18"/>
              </w:rPr>
            </w:pPr>
            <w:r>
              <w:rPr>
                <w:rFonts w:ascii="宋体" w:hAnsi="宋体" w:hint="eastAsia"/>
                <w:kern w:val="0"/>
                <w:sz w:val="18"/>
                <w:szCs w:val="18"/>
              </w:rPr>
              <w:t>L</w:t>
            </w:r>
          </w:p>
        </w:tc>
        <w:tc>
          <w:tcPr>
            <w:tcW w:w="492"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kern w:val="0"/>
                <w:sz w:val="18"/>
                <w:szCs w:val="18"/>
              </w:rPr>
            </w:pPr>
          </w:p>
        </w:tc>
      </w:tr>
      <w:tr w:rsidR="000E0183" w:rsidTr="00D008A5">
        <w:trPr>
          <w:trHeight w:val="340"/>
          <w:jc w:val="center"/>
        </w:trPr>
        <w:tc>
          <w:tcPr>
            <w:tcW w:w="0" w:type="auto"/>
            <w:vMerge/>
            <w:vAlign w:val="center"/>
            <w:hideMark/>
          </w:tcPr>
          <w:p w:rsidR="000E0183" w:rsidRDefault="000E0183" w:rsidP="00D008A5">
            <w:pPr>
              <w:widowControl/>
              <w:jc w:val="left"/>
              <w:rPr>
                <w:rFonts w:ascii="宋体" w:hAnsi="宋体"/>
                <w:kern w:val="0"/>
                <w:sz w:val="18"/>
                <w:szCs w:val="18"/>
              </w:rPr>
            </w:pPr>
          </w:p>
        </w:tc>
        <w:tc>
          <w:tcPr>
            <w:tcW w:w="848" w:type="dxa"/>
            <w:gridSpan w:val="2"/>
            <w:vAlign w:val="center"/>
            <w:hideMark/>
          </w:tcPr>
          <w:p w:rsidR="000E0183" w:rsidRDefault="000E0183" w:rsidP="00D008A5">
            <w:pPr>
              <w:widowControl/>
              <w:adjustRightInd w:val="0"/>
              <w:snapToGrid w:val="0"/>
              <w:jc w:val="center"/>
              <w:rPr>
                <w:rFonts w:ascii="宋体" w:hAnsi="宋体"/>
                <w:kern w:val="0"/>
                <w:sz w:val="18"/>
                <w:szCs w:val="18"/>
              </w:rPr>
            </w:pPr>
            <w:r>
              <w:rPr>
                <w:rFonts w:ascii="宋体" w:hAnsi="宋体" w:hint="eastAsia"/>
                <w:kern w:val="0"/>
                <w:sz w:val="18"/>
                <w:szCs w:val="18"/>
              </w:rPr>
              <w:t>其他用途车辆</w:t>
            </w:r>
          </w:p>
        </w:tc>
        <w:tc>
          <w:tcPr>
            <w:tcW w:w="576" w:type="dxa"/>
            <w:vAlign w:val="center"/>
            <w:hideMark/>
          </w:tcPr>
          <w:p w:rsidR="000E0183" w:rsidRDefault="000E0183" w:rsidP="00D008A5">
            <w:pPr>
              <w:widowControl/>
              <w:adjustRightInd w:val="0"/>
              <w:snapToGrid w:val="0"/>
              <w:jc w:val="center"/>
              <w:rPr>
                <w:rFonts w:ascii="宋体" w:hAnsi="宋体"/>
                <w:kern w:val="0"/>
                <w:sz w:val="18"/>
                <w:szCs w:val="18"/>
              </w:rPr>
            </w:pPr>
            <w:r>
              <w:rPr>
                <w:rFonts w:ascii="宋体" w:hAnsi="宋体" w:hint="eastAsia"/>
                <w:kern w:val="0"/>
                <w:sz w:val="18"/>
                <w:szCs w:val="18"/>
              </w:rPr>
              <w:t>L</w:t>
            </w:r>
          </w:p>
        </w:tc>
        <w:tc>
          <w:tcPr>
            <w:tcW w:w="492"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kern w:val="0"/>
                <w:sz w:val="18"/>
                <w:szCs w:val="18"/>
              </w:rPr>
            </w:pPr>
          </w:p>
        </w:tc>
      </w:tr>
      <w:tr w:rsidR="000E0183" w:rsidTr="00D008A5">
        <w:trPr>
          <w:trHeight w:val="340"/>
          <w:jc w:val="center"/>
        </w:trPr>
        <w:tc>
          <w:tcPr>
            <w:tcW w:w="0" w:type="auto"/>
            <w:vMerge/>
            <w:vAlign w:val="center"/>
            <w:hideMark/>
          </w:tcPr>
          <w:p w:rsidR="000E0183" w:rsidRDefault="000E0183" w:rsidP="00D008A5">
            <w:pPr>
              <w:widowControl/>
              <w:jc w:val="left"/>
              <w:rPr>
                <w:rFonts w:ascii="宋体" w:hAnsi="宋体"/>
                <w:kern w:val="0"/>
                <w:sz w:val="18"/>
                <w:szCs w:val="18"/>
              </w:rPr>
            </w:pPr>
          </w:p>
        </w:tc>
        <w:tc>
          <w:tcPr>
            <w:tcW w:w="848" w:type="dxa"/>
            <w:gridSpan w:val="2"/>
            <w:vAlign w:val="center"/>
            <w:hideMark/>
          </w:tcPr>
          <w:p w:rsidR="000E0183" w:rsidRDefault="000E0183" w:rsidP="00D008A5">
            <w:pPr>
              <w:widowControl/>
              <w:adjustRightInd w:val="0"/>
              <w:snapToGrid w:val="0"/>
              <w:jc w:val="center"/>
              <w:rPr>
                <w:rFonts w:ascii="宋体" w:hAnsi="宋体"/>
                <w:kern w:val="0"/>
                <w:sz w:val="18"/>
                <w:szCs w:val="18"/>
              </w:rPr>
            </w:pPr>
            <w:r>
              <w:rPr>
                <w:rFonts w:ascii="宋体" w:hAnsi="宋体" w:hint="eastAsia"/>
                <w:kern w:val="0"/>
                <w:sz w:val="18"/>
                <w:szCs w:val="18"/>
              </w:rPr>
              <w:t>其他</w:t>
            </w:r>
          </w:p>
        </w:tc>
        <w:tc>
          <w:tcPr>
            <w:tcW w:w="576" w:type="dxa"/>
            <w:vAlign w:val="center"/>
            <w:hideMark/>
          </w:tcPr>
          <w:p w:rsidR="000E0183" w:rsidRDefault="000E0183" w:rsidP="00D008A5">
            <w:pPr>
              <w:widowControl/>
              <w:adjustRightInd w:val="0"/>
              <w:snapToGrid w:val="0"/>
              <w:jc w:val="center"/>
              <w:rPr>
                <w:rFonts w:ascii="宋体" w:hAnsi="宋体"/>
                <w:kern w:val="0"/>
                <w:sz w:val="18"/>
                <w:szCs w:val="18"/>
              </w:rPr>
            </w:pPr>
            <w:r>
              <w:rPr>
                <w:rFonts w:ascii="宋体" w:hAnsi="宋体" w:hint="eastAsia"/>
                <w:kern w:val="0"/>
                <w:sz w:val="18"/>
                <w:szCs w:val="18"/>
              </w:rPr>
              <w:t>L</w:t>
            </w:r>
          </w:p>
        </w:tc>
        <w:tc>
          <w:tcPr>
            <w:tcW w:w="492"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kern w:val="0"/>
                <w:sz w:val="18"/>
                <w:szCs w:val="18"/>
              </w:rPr>
            </w:pPr>
          </w:p>
        </w:tc>
      </w:tr>
      <w:tr w:rsidR="000E0183" w:rsidTr="00D008A5">
        <w:trPr>
          <w:trHeight w:val="340"/>
          <w:jc w:val="center"/>
        </w:trPr>
        <w:tc>
          <w:tcPr>
            <w:tcW w:w="678" w:type="dxa"/>
            <w:vMerge w:val="restart"/>
            <w:vAlign w:val="center"/>
            <w:hideMark/>
          </w:tcPr>
          <w:p w:rsidR="000E0183" w:rsidRDefault="000E0183" w:rsidP="00D008A5">
            <w:pPr>
              <w:widowControl/>
              <w:adjustRightInd w:val="0"/>
              <w:snapToGrid w:val="0"/>
              <w:jc w:val="center"/>
              <w:rPr>
                <w:rFonts w:ascii="宋体" w:hAnsi="宋体"/>
                <w:kern w:val="0"/>
                <w:sz w:val="18"/>
                <w:szCs w:val="18"/>
              </w:rPr>
            </w:pPr>
            <w:r>
              <w:rPr>
                <w:rFonts w:ascii="宋体" w:hAnsi="宋体" w:hint="eastAsia"/>
                <w:b/>
                <w:kern w:val="0"/>
                <w:sz w:val="18"/>
                <w:szCs w:val="18"/>
              </w:rPr>
              <w:t>空调系统冷媒添加</w:t>
            </w:r>
          </w:p>
        </w:tc>
        <w:tc>
          <w:tcPr>
            <w:tcW w:w="848" w:type="dxa"/>
            <w:gridSpan w:val="2"/>
            <w:vAlign w:val="center"/>
            <w:hideMark/>
          </w:tcPr>
          <w:p w:rsidR="000E0183" w:rsidRDefault="000E0183" w:rsidP="00D008A5">
            <w:pPr>
              <w:widowControl/>
              <w:adjustRightInd w:val="0"/>
              <w:snapToGrid w:val="0"/>
              <w:jc w:val="center"/>
              <w:rPr>
                <w:rFonts w:ascii="宋体" w:hAnsi="宋体"/>
                <w:kern w:val="0"/>
                <w:sz w:val="18"/>
                <w:szCs w:val="18"/>
              </w:rPr>
            </w:pPr>
            <w:r>
              <w:rPr>
                <w:rFonts w:ascii="宋体" w:hAnsi="宋体" w:hint="eastAsia"/>
                <w:kern w:val="0"/>
                <w:sz w:val="18"/>
                <w:szCs w:val="18"/>
              </w:rPr>
              <w:t>（名称）</w:t>
            </w:r>
          </w:p>
        </w:tc>
        <w:tc>
          <w:tcPr>
            <w:tcW w:w="576" w:type="dxa"/>
            <w:vAlign w:val="center"/>
            <w:hideMark/>
          </w:tcPr>
          <w:p w:rsidR="000E0183" w:rsidRDefault="000E0183" w:rsidP="00D008A5">
            <w:pPr>
              <w:widowControl/>
              <w:adjustRightInd w:val="0"/>
              <w:snapToGrid w:val="0"/>
              <w:jc w:val="center"/>
              <w:rPr>
                <w:rFonts w:ascii="宋体" w:hAnsi="宋体"/>
                <w:kern w:val="0"/>
                <w:sz w:val="18"/>
                <w:szCs w:val="18"/>
              </w:rPr>
            </w:pPr>
            <w:r>
              <w:rPr>
                <w:rFonts w:ascii="宋体" w:hAnsi="宋体" w:hint="eastAsia"/>
                <w:kern w:val="0"/>
                <w:sz w:val="18"/>
                <w:szCs w:val="18"/>
              </w:rPr>
              <w:t>kg</w:t>
            </w:r>
          </w:p>
        </w:tc>
        <w:tc>
          <w:tcPr>
            <w:tcW w:w="492"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kern w:val="0"/>
                <w:sz w:val="18"/>
                <w:szCs w:val="18"/>
              </w:rPr>
            </w:pPr>
          </w:p>
        </w:tc>
      </w:tr>
      <w:tr w:rsidR="000E0183" w:rsidTr="00D008A5">
        <w:trPr>
          <w:trHeight w:val="340"/>
          <w:jc w:val="center"/>
        </w:trPr>
        <w:tc>
          <w:tcPr>
            <w:tcW w:w="0" w:type="auto"/>
            <w:vMerge/>
            <w:vAlign w:val="center"/>
            <w:hideMark/>
          </w:tcPr>
          <w:p w:rsidR="000E0183" w:rsidRDefault="000E0183" w:rsidP="00D008A5">
            <w:pPr>
              <w:widowControl/>
              <w:jc w:val="left"/>
              <w:rPr>
                <w:rFonts w:ascii="宋体" w:hAnsi="宋体"/>
                <w:kern w:val="0"/>
                <w:sz w:val="18"/>
                <w:szCs w:val="18"/>
              </w:rPr>
            </w:pPr>
          </w:p>
        </w:tc>
        <w:tc>
          <w:tcPr>
            <w:tcW w:w="848" w:type="dxa"/>
            <w:gridSpan w:val="2"/>
            <w:vAlign w:val="center"/>
            <w:hideMark/>
          </w:tcPr>
          <w:p w:rsidR="000E0183" w:rsidRDefault="000E0183" w:rsidP="00D008A5">
            <w:pPr>
              <w:widowControl/>
              <w:adjustRightInd w:val="0"/>
              <w:snapToGrid w:val="0"/>
              <w:jc w:val="center"/>
              <w:rPr>
                <w:rFonts w:ascii="宋体" w:hAnsi="宋体"/>
                <w:kern w:val="0"/>
                <w:sz w:val="18"/>
                <w:szCs w:val="18"/>
              </w:rPr>
            </w:pPr>
            <w:r>
              <w:rPr>
                <w:rFonts w:ascii="宋体" w:hAnsi="宋体" w:hint="eastAsia"/>
                <w:kern w:val="0"/>
                <w:sz w:val="18"/>
                <w:szCs w:val="18"/>
              </w:rPr>
              <w:t>（名称）</w:t>
            </w:r>
          </w:p>
        </w:tc>
        <w:tc>
          <w:tcPr>
            <w:tcW w:w="576" w:type="dxa"/>
            <w:vAlign w:val="center"/>
            <w:hideMark/>
          </w:tcPr>
          <w:p w:rsidR="000E0183" w:rsidRDefault="000E0183" w:rsidP="00D008A5">
            <w:pPr>
              <w:widowControl/>
              <w:adjustRightInd w:val="0"/>
              <w:snapToGrid w:val="0"/>
              <w:jc w:val="center"/>
              <w:rPr>
                <w:rFonts w:ascii="宋体" w:hAnsi="宋体"/>
                <w:kern w:val="0"/>
                <w:sz w:val="18"/>
                <w:szCs w:val="18"/>
              </w:rPr>
            </w:pPr>
            <w:r>
              <w:rPr>
                <w:rFonts w:ascii="宋体" w:hAnsi="宋体" w:hint="eastAsia"/>
                <w:kern w:val="0"/>
                <w:sz w:val="18"/>
                <w:szCs w:val="18"/>
              </w:rPr>
              <w:t>kg</w:t>
            </w:r>
          </w:p>
        </w:tc>
        <w:tc>
          <w:tcPr>
            <w:tcW w:w="492"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kern w:val="0"/>
                <w:sz w:val="18"/>
                <w:szCs w:val="18"/>
              </w:rPr>
            </w:pPr>
          </w:p>
        </w:tc>
      </w:tr>
      <w:tr w:rsidR="000E0183" w:rsidTr="00D008A5">
        <w:trPr>
          <w:trHeight w:val="340"/>
          <w:jc w:val="center"/>
        </w:trPr>
        <w:tc>
          <w:tcPr>
            <w:tcW w:w="0" w:type="auto"/>
            <w:vMerge/>
            <w:vAlign w:val="center"/>
            <w:hideMark/>
          </w:tcPr>
          <w:p w:rsidR="000E0183" w:rsidRDefault="000E0183" w:rsidP="00D008A5">
            <w:pPr>
              <w:widowControl/>
              <w:jc w:val="left"/>
              <w:rPr>
                <w:rFonts w:ascii="宋体" w:hAnsi="宋体"/>
                <w:kern w:val="0"/>
                <w:sz w:val="18"/>
                <w:szCs w:val="18"/>
              </w:rPr>
            </w:pPr>
          </w:p>
        </w:tc>
        <w:tc>
          <w:tcPr>
            <w:tcW w:w="848" w:type="dxa"/>
            <w:gridSpan w:val="2"/>
            <w:vAlign w:val="center"/>
            <w:hideMark/>
          </w:tcPr>
          <w:p w:rsidR="000E0183" w:rsidRDefault="000E0183" w:rsidP="00D008A5">
            <w:pPr>
              <w:widowControl/>
              <w:adjustRightInd w:val="0"/>
              <w:snapToGrid w:val="0"/>
              <w:jc w:val="center"/>
              <w:rPr>
                <w:rFonts w:ascii="宋体" w:hAnsi="宋体"/>
                <w:kern w:val="0"/>
                <w:sz w:val="18"/>
                <w:szCs w:val="18"/>
              </w:rPr>
            </w:pPr>
            <w:r>
              <w:rPr>
                <w:rFonts w:ascii="宋体" w:hAnsi="宋体" w:hint="eastAsia"/>
                <w:kern w:val="0"/>
                <w:sz w:val="18"/>
                <w:szCs w:val="18"/>
              </w:rPr>
              <w:t>（名称）</w:t>
            </w:r>
          </w:p>
        </w:tc>
        <w:tc>
          <w:tcPr>
            <w:tcW w:w="576" w:type="dxa"/>
            <w:vAlign w:val="center"/>
            <w:hideMark/>
          </w:tcPr>
          <w:p w:rsidR="000E0183" w:rsidRDefault="000E0183" w:rsidP="00D008A5">
            <w:pPr>
              <w:widowControl/>
              <w:adjustRightInd w:val="0"/>
              <w:snapToGrid w:val="0"/>
              <w:jc w:val="center"/>
              <w:rPr>
                <w:rFonts w:ascii="宋体" w:hAnsi="宋体"/>
                <w:kern w:val="0"/>
                <w:sz w:val="18"/>
                <w:szCs w:val="18"/>
              </w:rPr>
            </w:pPr>
            <w:r>
              <w:rPr>
                <w:rFonts w:ascii="宋体" w:hAnsi="宋体" w:hint="eastAsia"/>
                <w:kern w:val="0"/>
                <w:sz w:val="18"/>
                <w:szCs w:val="18"/>
              </w:rPr>
              <w:t>kg</w:t>
            </w:r>
          </w:p>
        </w:tc>
        <w:tc>
          <w:tcPr>
            <w:tcW w:w="492"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kern w:val="0"/>
                <w:sz w:val="18"/>
                <w:szCs w:val="18"/>
              </w:rPr>
            </w:pPr>
          </w:p>
        </w:tc>
      </w:tr>
      <w:tr w:rsidR="000E0183" w:rsidTr="00D008A5">
        <w:trPr>
          <w:trHeight w:val="340"/>
          <w:jc w:val="center"/>
        </w:trPr>
        <w:tc>
          <w:tcPr>
            <w:tcW w:w="687" w:type="dxa"/>
            <w:gridSpan w:val="2"/>
            <w:vMerge w:val="restart"/>
            <w:vAlign w:val="center"/>
            <w:hideMark/>
          </w:tcPr>
          <w:p w:rsidR="000E0183" w:rsidRDefault="000E0183" w:rsidP="00D008A5">
            <w:pPr>
              <w:widowControl/>
              <w:adjustRightInd w:val="0"/>
              <w:snapToGrid w:val="0"/>
              <w:jc w:val="center"/>
              <w:rPr>
                <w:rFonts w:ascii="宋体" w:hAnsi="宋体"/>
                <w:kern w:val="0"/>
                <w:sz w:val="18"/>
                <w:szCs w:val="18"/>
              </w:rPr>
            </w:pPr>
            <w:r>
              <w:rPr>
                <w:rFonts w:ascii="宋体" w:hAnsi="宋体" w:hint="eastAsia"/>
                <w:b/>
                <w:kern w:val="0"/>
                <w:sz w:val="18"/>
                <w:szCs w:val="18"/>
              </w:rPr>
              <w:t>灭火系统</w:t>
            </w:r>
          </w:p>
        </w:tc>
        <w:tc>
          <w:tcPr>
            <w:tcW w:w="839" w:type="dxa"/>
            <w:vAlign w:val="center"/>
            <w:hideMark/>
          </w:tcPr>
          <w:p w:rsidR="000E0183" w:rsidRDefault="000E0183" w:rsidP="00D008A5">
            <w:pPr>
              <w:widowControl/>
              <w:adjustRightInd w:val="0"/>
              <w:snapToGrid w:val="0"/>
              <w:jc w:val="center"/>
              <w:rPr>
                <w:rFonts w:ascii="宋体" w:hAnsi="宋体"/>
                <w:kern w:val="0"/>
                <w:sz w:val="18"/>
                <w:szCs w:val="18"/>
              </w:rPr>
            </w:pPr>
            <w:r>
              <w:rPr>
                <w:rFonts w:ascii="宋体" w:hAnsi="宋体" w:hint="eastAsia"/>
                <w:kern w:val="0"/>
                <w:sz w:val="18"/>
                <w:szCs w:val="18"/>
              </w:rPr>
              <w:t>二氧化碳灭火器</w:t>
            </w:r>
          </w:p>
        </w:tc>
        <w:tc>
          <w:tcPr>
            <w:tcW w:w="576" w:type="dxa"/>
            <w:vAlign w:val="center"/>
            <w:hideMark/>
          </w:tcPr>
          <w:p w:rsidR="000E0183" w:rsidRDefault="000E0183" w:rsidP="00D008A5">
            <w:pPr>
              <w:widowControl/>
              <w:adjustRightInd w:val="0"/>
              <w:snapToGrid w:val="0"/>
              <w:jc w:val="center"/>
              <w:rPr>
                <w:rFonts w:ascii="宋体" w:hAnsi="宋体"/>
                <w:kern w:val="0"/>
                <w:sz w:val="18"/>
                <w:szCs w:val="18"/>
              </w:rPr>
            </w:pPr>
            <w:r>
              <w:rPr>
                <w:rFonts w:ascii="宋体" w:hAnsi="宋体" w:hint="eastAsia"/>
                <w:kern w:val="0"/>
                <w:sz w:val="18"/>
                <w:szCs w:val="18"/>
              </w:rPr>
              <w:t>kg</w:t>
            </w:r>
          </w:p>
        </w:tc>
        <w:tc>
          <w:tcPr>
            <w:tcW w:w="492"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kern w:val="0"/>
                <w:sz w:val="18"/>
                <w:szCs w:val="18"/>
              </w:rPr>
            </w:pPr>
          </w:p>
        </w:tc>
      </w:tr>
      <w:tr w:rsidR="000E0183" w:rsidTr="00D008A5">
        <w:trPr>
          <w:trHeight w:val="340"/>
          <w:jc w:val="center"/>
        </w:trPr>
        <w:tc>
          <w:tcPr>
            <w:tcW w:w="0" w:type="auto"/>
            <w:gridSpan w:val="2"/>
            <w:vMerge/>
            <w:vAlign w:val="center"/>
            <w:hideMark/>
          </w:tcPr>
          <w:p w:rsidR="000E0183" w:rsidRDefault="000E0183" w:rsidP="00D008A5">
            <w:pPr>
              <w:widowControl/>
              <w:jc w:val="left"/>
              <w:rPr>
                <w:rFonts w:ascii="宋体" w:hAnsi="宋体"/>
                <w:kern w:val="0"/>
                <w:sz w:val="18"/>
                <w:szCs w:val="18"/>
              </w:rPr>
            </w:pPr>
          </w:p>
        </w:tc>
        <w:tc>
          <w:tcPr>
            <w:tcW w:w="839" w:type="dxa"/>
            <w:vAlign w:val="center"/>
            <w:hideMark/>
          </w:tcPr>
          <w:p w:rsidR="000E0183" w:rsidRDefault="000E0183" w:rsidP="00D008A5">
            <w:pPr>
              <w:widowControl/>
              <w:adjustRightInd w:val="0"/>
              <w:snapToGrid w:val="0"/>
              <w:jc w:val="center"/>
              <w:rPr>
                <w:rFonts w:ascii="宋体" w:hAnsi="宋体"/>
                <w:kern w:val="0"/>
                <w:sz w:val="18"/>
                <w:szCs w:val="18"/>
              </w:rPr>
            </w:pPr>
            <w:r>
              <w:rPr>
                <w:rFonts w:ascii="宋体" w:hAnsi="宋体" w:hint="eastAsia"/>
                <w:kern w:val="0"/>
                <w:sz w:val="18"/>
                <w:szCs w:val="18"/>
              </w:rPr>
              <w:t>FM200灭火系统</w:t>
            </w:r>
          </w:p>
        </w:tc>
        <w:tc>
          <w:tcPr>
            <w:tcW w:w="576" w:type="dxa"/>
            <w:vAlign w:val="center"/>
            <w:hideMark/>
          </w:tcPr>
          <w:p w:rsidR="000E0183" w:rsidRDefault="000E0183" w:rsidP="00D008A5">
            <w:pPr>
              <w:widowControl/>
              <w:adjustRightInd w:val="0"/>
              <w:snapToGrid w:val="0"/>
              <w:jc w:val="center"/>
              <w:rPr>
                <w:rFonts w:ascii="宋体" w:hAnsi="宋体"/>
                <w:kern w:val="0"/>
                <w:sz w:val="18"/>
                <w:szCs w:val="18"/>
              </w:rPr>
            </w:pPr>
            <w:r>
              <w:rPr>
                <w:rFonts w:ascii="宋体" w:hAnsi="宋体" w:hint="eastAsia"/>
                <w:kern w:val="0"/>
                <w:sz w:val="18"/>
                <w:szCs w:val="18"/>
              </w:rPr>
              <w:t>kg</w:t>
            </w:r>
          </w:p>
        </w:tc>
        <w:tc>
          <w:tcPr>
            <w:tcW w:w="492"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rFonts w:ascii="宋体" w:hAnsi="宋体"/>
                <w:kern w:val="0"/>
                <w:sz w:val="18"/>
                <w:szCs w:val="18"/>
              </w:rPr>
            </w:pPr>
          </w:p>
        </w:tc>
        <w:tc>
          <w:tcPr>
            <w:tcW w:w="494" w:type="dxa"/>
            <w:vAlign w:val="center"/>
          </w:tcPr>
          <w:p w:rsidR="000E0183" w:rsidRDefault="000E0183" w:rsidP="00D008A5">
            <w:pPr>
              <w:widowControl/>
              <w:adjustRightInd w:val="0"/>
              <w:snapToGrid w:val="0"/>
              <w:jc w:val="left"/>
              <w:rPr>
                <w:kern w:val="0"/>
                <w:sz w:val="18"/>
                <w:szCs w:val="18"/>
              </w:rPr>
            </w:pPr>
          </w:p>
        </w:tc>
      </w:tr>
    </w:tbl>
    <w:p w:rsidR="000E0183" w:rsidRDefault="003073C1" w:rsidP="00E07386">
      <w:pPr>
        <w:pStyle w:val="1"/>
        <w:jc w:val="center"/>
      </w:pPr>
      <w:r>
        <w:br w:type="page"/>
      </w:r>
      <w:bookmarkStart w:id="248" w:name="_Toc34118375"/>
      <w:bookmarkStart w:id="249" w:name="_Toc37752662"/>
    </w:p>
    <w:p w:rsidR="00AA7A37" w:rsidRDefault="00AA7A37" w:rsidP="00AA7A37"/>
    <w:p w:rsidR="002C42D6" w:rsidRPr="00837B6E" w:rsidRDefault="002C42D6" w:rsidP="00AA7A37">
      <w:pPr>
        <w:pStyle w:val="1"/>
        <w:spacing w:before="640" w:line="240" w:lineRule="auto"/>
        <w:jc w:val="center"/>
        <w:rPr>
          <w:rFonts w:ascii="黑体" w:hAnsi="黑体"/>
        </w:rPr>
      </w:pPr>
      <w:r w:rsidRPr="000C6B88">
        <w:rPr>
          <w:rFonts w:ascii="黑体" w:hAnsi="黑体" w:hint="eastAsia"/>
        </w:rPr>
        <w:t xml:space="preserve">附  录  </w:t>
      </w:r>
      <w:bookmarkEnd w:id="248"/>
      <w:bookmarkEnd w:id="249"/>
      <w:r w:rsidR="000E0183">
        <w:rPr>
          <w:rFonts w:ascii="黑体" w:hAnsi="黑体" w:hint="eastAsia"/>
        </w:rPr>
        <w:t>B</w:t>
      </w:r>
    </w:p>
    <w:p w:rsidR="002C42D6" w:rsidRPr="002C42D6" w:rsidRDefault="002C42D6" w:rsidP="00AA7A37">
      <w:pPr>
        <w:spacing w:after="280"/>
        <w:jc w:val="center"/>
        <w:rPr>
          <w:rFonts w:ascii="黑体" w:eastAsia="黑体" w:hAnsi="黑体"/>
        </w:rPr>
      </w:pPr>
      <w:r w:rsidRPr="002C42D6">
        <w:rPr>
          <w:rFonts w:ascii="黑体" w:eastAsia="黑体" w:hAnsi="黑体" w:hint="eastAsia"/>
        </w:rPr>
        <w:t>（</w:t>
      </w:r>
      <w:r w:rsidR="000E0183">
        <w:rPr>
          <w:rFonts w:ascii="黑体" w:eastAsia="黑体" w:hAnsi="黑体" w:hint="eastAsia"/>
        </w:rPr>
        <w:t>资料</w:t>
      </w:r>
      <w:r w:rsidRPr="002C42D6">
        <w:rPr>
          <w:rFonts w:ascii="黑体" w:eastAsia="黑体" w:hAnsi="黑体" w:hint="eastAsia"/>
        </w:rPr>
        <w:t>性）</w:t>
      </w:r>
      <w:r w:rsidRPr="002C42D6">
        <w:rPr>
          <w:rFonts w:ascii="黑体" w:eastAsia="黑体" w:hAnsi="黑体" w:hint="eastAsia"/>
        </w:rPr>
        <w:br/>
      </w:r>
      <w:r w:rsidR="008D22AB">
        <w:rPr>
          <w:rFonts w:ascii="黑体" w:eastAsia="黑体" w:hAnsi="黑体" w:hint="eastAsia"/>
        </w:rPr>
        <w:t>公共机构</w:t>
      </w:r>
      <w:r w:rsidRPr="002C42D6">
        <w:rPr>
          <w:rFonts w:ascii="黑体" w:eastAsia="黑体" w:hAnsi="黑体" w:hint="eastAsia"/>
        </w:rPr>
        <w:t>温室气体排放</w:t>
      </w:r>
      <w:r w:rsidR="00CA1EC5">
        <w:rPr>
          <w:rFonts w:ascii="黑体" w:eastAsia="黑体" w:hAnsi="黑体" w:hint="eastAsia"/>
        </w:rPr>
        <w:t>核算</w:t>
      </w:r>
      <w:r w:rsidRPr="002C42D6">
        <w:rPr>
          <w:rFonts w:ascii="黑体" w:eastAsia="黑体" w:hAnsi="黑体" w:hint="eastAsia"/>
        </w:rPr>
        <w:t>公式</w:t>
      </w:r>
      <w:bookmarkEnd w:id="233"/>
      <w:bookmarkEnd w:id="234"/>
      <w:bookmarkEnd w:id="235"/>
      <w:bookmarkEnd w:id="236"/>
      <w:bookmarkEnd w:id="237"/>
      <w:bookmarkEnd w:id="238"/>
      <w:bookmarkEnd w:id="239"/>
      <w:bookmarkEnd w:id="240"/>
      <w:bookmarkEnd w:id="241"/>
      <w:bookmarkEnd w:id="242"/>
      <w:bookmarkEnd w:id="243"/>
      <w:bookmarkEnd w:id="244"/>
      <w:bookmarkEnd w:id="245"/>
    </w:p>
    <w:p w:rsidR="002C42D6" w:rsidRPr="002C42D6" w:rsidRDefault="000E0183" w:rsidP="00AA7A37">
      <w:pPr>
        <w:spacing w:beforeLines="50" w:before="156" w:afterLines="50" w:after="156"/>
        <w:outlineLvl w:val="2"/>
        <w:rPr>
          <w:rFonts w:ascii="黑体" w:eastAsia="黑体" w:hAnsi="黑体"/>
        </w:rPr>
      </w:pPr>
      <w:r>
        <w:rPr>
          <w:rFonts w:ascii="黑体" w:eastAsia="黑体" w:hAnsi="黑体" w:hint="eastAsia"/>
        </w:rPr>
        <w:t>B</w:t>
      </w:r>
      <w:r w:rsidR="007F5648">
        <w:rPr>
          <w:rFonts w:ascii="黑体" w:eastAsia="黑体" w:hAnsi="黑体" w:hint="eastAsia"/>
        </w:rPr>
        <w:t>.1</w:t>
      </w:r>
      <w:r w:rsidR="002C42D6" w:rsidRPr="002C42D6">
        <w:rPr>
          <w:rFonts w:ascii="黑体" w:eastAsia="黑体" w:hAnsi="黑体" w:hint="eastAsia"/>
        </w:rPr>
        <w:t xml:space="preserve"> 直接排放</w:t>
      </w:r>
    </w:p>
    <w:p w:rsidR="002C42D6" w:rsidRPr="002C42D6" w:rsidRDefault="000E0183" w:rsidP="00AA7A37">
      <w:pPr>
        <w:spacing w:beforeLines="50" w:before="156" w:afterLines="50" w:after="156"/>
        <w:outlineLvl w:val="3"/>
        <w:rPr>
          <w:rFonts w:ascii="黑体" w:eastAsia="黑体" w:hAnsi="黑体"/>
        </w:rPr>
      </w:pPr>
      <w:r>
        <w:rPr>
          <w:rFonts w:ascii="黑体" w:eastAsia="黑体" w:hAnsi="黑体" w:hint="eastAsia"/>
        </w:rPr>
        <w:t>B</w:t>
      </w:r>
      <w:r w:rsidR="007F5648">
        <w:rPr>
          <w:rFonts w:ascii="黑体" w:eastAsia="黑体" w:hAnsi="黑体" w:hint="eastAsia"/>
        </w:rPr>
        <w:t xml:space="preserve">.1.1 </w:t>
      </w:r>
      <w:r w:rsidR="002C42D6" w:rsidRPr="002C42D6">
        <w:rPr>
          <w:rFonts w:ascii="黑体" w:eastAsia="黑体" w:hAnsi="黑体" w:hint="eastAsia"/>
        </w:rPr>
        <w:t>燃料燃烧产生的排放</w:t>
      </w:r>
    </w:p>
    <w:p w:rsidR="002C42D6" w:rsidRPr="00983ECE" w:rsidRDefault="002C42D6" w:rsidP="002C42D6">
      <w:pPr>
        <w:pStyle w:val="aff1"/>
      </w:pPr>
      <w:r w:rsidRPr="00983ECE">
        <w:rPr>
          <w:rFonts w:hint="eastAsia"/>
        </w:rPr>
        <w:t>燃料燃烧产生的CO</w:t>
      </w:r>
      <w:r w:rsidRPr="00983ECE">
        <w:rPr>
          <w:rFonts w:hint="eastAsia"/>
          <w:vertAlign w:val="subscript"/>
        </w:rPr>
        <w:t>2</w:t>
      </w:r>
      <w:r w:rsidRPr="00983ECE">
        <w:rPr>
          <w:rFonts w:hint="eastAsia"/>
        </w:rPr>
        <w:t>排放，按照公式（</w:t>
      </w:r>
      <w:r w:rsidR="000E0183">
        <w:rPr>
          <w:rFonts w:hint="eastAsia"/>
        </w:rPr>
        <w:t>B</w:t>
      </w:r>
      <w:r w:rsidRPr="00983ECE">
        <w:rPr>
          <w:rFonts w:hint="eastAsia"/>
        </w:rPr>
        <w:t>.1）计算：</w:t>
      </w:r>
    </w:p>
    <w:p w:rsidR="002C42D6" w:rsidRPr="00983ECE" w:rsidRDefault="002C42D6" w:rsidP="008424C8">
      <w:pPr>
        <w:adjustRightInd w:val="0"/>
        <w:spacing w:beforeLines="50" w:before="156"/>
        <w:jc w:val="right"/>
        <w:rPr>
          <w:rFonts w:ascii="宋体" w:hAnsi="宋体"/>
        </w:rPr>
      </w:pPr>
      <w:r w:rsidRPr="00983ECE">
        <w:rPr>
          <w:rFonts w:ascii="宋体" w:hAnsi="宋体"/>
        </w:rPr>
        <w:fldChar w:fldCharType="begin"/>
      </w:r>
      <w:r w:rsidRPr="00983ECE">
        <w:rPr>
          <w:rFonts w:ascii="宋体" w:hAnsi="宋体"/>
        </w:rPr>
        <w:instrText xml:space="preserve"> QUOTE </w:instrText>
      </w:r>
      <w:r w:rsidR="00903C23">
        <w:rPr>
          <w:rFonts w:ascii="宋体" w:hAnsi="宋体"/>
          <w:position w:val="-27"/>
        </w:rPr>
        <w:pict>
          <v:shape id="_x0000_i1026" type="#_x0000_t75" style="width:128.5pt;height:33pt" equationxml="&lt;">
            <v:imagedata r:id="rId16" o:title="" chromakey="white"/>
          </v:shape>
        </w:pict>
      </w:r>
      <w:r w:rsidRPr="00983ECE">
        <w:rPr>
          <w:rFonts w:ascii="宋体" w:hAnsi="宋体"/>
        </w:rPr>
        <w:instrText xml:space="preserve"> </w:instrText>
      </w:r>
      <w:r w:rsidRPr="00983ECE">
        <w:rPr>
          <w:rFonts w:ascii="宋体" w:hAnsi="宋体"/>
        </w:rPr>
        <w:fldChar w:fldCharType="end"/>
      </w:r>
      <w:r w:rsidRPr="00983ECE">
        <w:rPr>
          <w:rFonts w:ascii="宋体" w:hAnsi="宋体"/>
        </w:rPr>
        <w:t xml:space="preserve"> </w:t>
      </w:r>
      <m:oMath>
        <m:sSub>
          <m:sSubPr>
            <m:ctrlPr>
              <w:rPr>
                <w:rFonts w:ascii="Cambria Math" w:hAnsi="Cambria Math"/>
                <w:i/>
              </w:rPr>
            </m:ctrlPr>
          </m:sSubPr>
          <m:e>
            <m:r>
              <w:rPr>
                <w:rFonts w:ascii="Cambria Math" w:hAnsi="Cambria Math"/>
              </w:rPr>
              <m:t>E</m:t>
            </m:r>
          </m:e>
          <m:sub>
            <m:r>
              <m:rPr>
                <m:sty m:val="p"/>
              </m:rPr>
              <w:rPr>
                <w:rFonts w:ascii="Cambria Math" w:hAnsi="Cambria Math"/>
              </w:rPr>
              <m:t>燃料燃烧</m:t>
            </m:r>
          </m:sub>
        </m:sSub>
        <m:r>
          <w:rPr>
            <w:rFonts w:ascii="Cambria Math" w:hAnsi="Cambria Math"/>
          </w:rPr>
          <m:t>=</m:t>
        </m:r>
        <m:nary>
          <m:naryPr>
            <m:chr m:val="∑"/>
            <m:limLoc m:val="subSup"/>
            <m:ctrlPr>
              <w:rPr>
                <w:rFonts w:ascii="Cambria Math" w:hAnsi="Cambria Math"/>
                <w:i/>
              </w:rPr>
            </m:ctrlPr>
          </m:naryPr>
          <m:sub>
            <m:r>
              <w:rPr>
                <w:rFonts w:ascii="Cambria Math" w:hAnsi="Cambria Math"/>
              </w:rPr>
              <m:t>i</m:t>
            </m:r>
          </m:sub>
          <m:sup>
            <m:r>
              <w:rPr>
                <w:rFonts w:ascii="Cambria Math" w:hAnsi="Cambria Math"/>
              </w:rPr>
              <m:t>n</m:t>
            </m:r>
          </m:sup>
          <m:e>
            <m:r>
              <w:rPr>
                <w:rFonts w:ascii="Cambria Math" w:hAnsi="Cambria Math"/>
              </w:rPr>
              <m:t>（</m:t>
            </m:r>
            <m:sSub>
              <m:sSubPr>
                <m:ctrlPr>
                  <w:rPr>
                    <w:rFonts w:ascii="Cambria Math" w:hAnsi="Cambria Math"/>
                    <w:i/>
                  </w:rPr>
                </m:ctrlPr>
              </m:sSubPr>
              <m:e>
                <m:r>
                  <w:rPr>
                    <w:rFonts w:ascii="Cambria Math" w:hAnsi="Cambria Math"/>
                  </w:rPr>
                  <m:t>AD</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EF</m:t>
                </m:r>
              </m:e>
              <m:sub>
                <m:r>
                  <w:rPr>
                    <w:rFonts w:ascii="Cambria Math" w:hAnsi="Cambria Math"/>
                  </w:rPr>
                  <m:t>i</m:t>
                </m:r>
              </m:sub>
            </m:sSub>
            <m:r>
              <w:rPr>
                <w:rFonts w:ascii="Cambria Math" w:hAnsi="Cambria Math"/>
              </w:rPr>
              <m:t>）</m:t>
            </m:r>
          </m:e>
        </m:nary>
      </m:oMath>
      <w:r w:rsidR="0072341D">
        <w:rPr>
          <w:rFonts w:ascii="宋体" w:hAnsi="宋体" w:hint="eastAsia"/>
        </w:rPr>
        <w:t>··························</w:t>
      </w:r>
      <w:r w:rsidRPr="00983ECE">
        <w:rPr>
          <w:rFonts w:ascii="宋体" w:hAnsi="宋体" w:hint="eastAsia"/>
        </w:rPr>
        <w:t>（</w:t>
      </w:r>
      <w:r w:rsidR="000E0183">
        <w:rPr>
          <w:rFonts w:ascii="宋体" w:hAnsi="宋体" w:hint="eastAsia"/>
        </w:rPr>
        <w:t>B</w:t>
      </w:r>
      <w:r w:rsidRPr="00983ECE">
        <w:rPr>
          <w:rFonts w:ascii="宋体" w:hAnsi="宋体"/>
        </w:rPr>
        <w:t>.1</w:t>
      </w:r>
      <w:r w:rsidRPr="00983ECE">
        <w:rPr>
          <w:rFonts w:ascii="宋体" w:hAnsi="宋体" w:hint="eastAsia"/>
        </w:rPr>
        <w:t>）</w:t>
      </w:r>
    </w:p>
    <w:p w:rsidR="002C42D6" w:rsidRPr="00983ECE" w:rsidRDefault="002C42D6" w:rsidP="002C42D6">
      <w:pPr>
        <w:ind w:firstLine="555"/>
        <w:jc w:val="left"/>
        <w:rPr>
          <w:rFonts w:ascii="宋体" w:hAnsi="宋体"/>
        </w:rPr>
      </w:pPr>
      <w:r w:rsidRPr="00983ECE">
        <w:rPr>
          <w:rFonts w:ascii="宋体" w:hAnsi="宋体" w:hint="eastAsia"/>
        </w:rPr>
        <w:t>式中：</w:t>
      </w:r>
    </w:p>
    <w:tbl>
      <w:tblPr>
        <w:tblW w:w="0" w:type="auto"/>
        <w:jc w:val="center"/>
        <w:tblLook w:val="04A0" w:firstRow="1" w:lastRow="0" w:firstColumn="1" w:lastColumn="0" w:noHBand="0" w:noVBand="1"/>
      </w:tblPr>
      <w:tblGrid>
        <w:gridCol w:w="1285"/>
        <w:gridCol w:w="7237"/>
      </w:tblGrid>
      <w:tr w:rsidR="0058160F" w:rsidRPr="00983ECE" w:rsidTr="0058160F">
        <w:trPr>
          <w:trHeight w:val="432"/>
          <w:jc w:val="center"/>
        </w:trPr>
        <w:tc>
          <w:tcPr>
            <w:tcW w:w="1285" w:type="dxa"/>
          </w:tcPr>
          <w:p w:rsidR="0058160F" w:rsidRDefault="0058160F" w:rsidP="0058160F">
            <w:pPr>
              <w:jc w:val="right"/>
              <w:rPr>
                <w:rFonts w:ascii="宋体" w:hAnsi="宋体"/>
              </w:rPr>
            </w:pPr>
            <w:r w:rsidRPr="0058160F">
              <w:rPr>
                <w:rFonts w:ascii="Cambria Math" w:hAnsi="Cambria Math" w:hint="eastAsia"/>
                <w:i/>
              </w:rPr>
              <w:t>E</w:t>
            </w:r>
            <w:r w:rsidRPr="0058160F">
              <w:rPr>
                <w:rFonts w:ascii="宋体" w:hAnsi="宋体" w:hint="eastAsia"/>
                <w:vertAlign w:val="subscript"/>
              </w:rPr>
              <w:t>燃料燃烧</w:t>
            </w:r>
          </w:p>
        </w:tc>
        <w:tc>
          <w:tcPr>
            <w:tcW w:w="7237" w:type="dxa"/>
            <w:vAlign w:val="center"/>
          </w:tcPr>
          <w:p w:rsidR="0058160F" w:rsidRPr="00F45219" w:rsidRDefault="0058160F" w:rsidP="00CB37DB">
            <w:pPr>
              <w:rPr>
                <w:rFonts w:ascii="Times New Roman" w:hAnsi="Times New Roman"/>
                <w:color w:val="000000"/>
                <w:szCs w:val="28"/>
              </w:rPr>
            </w:pPr>
            <w:r w:rsidRPr="00F45219">
              <w:rPr>
                <w:rFonts w:ascii="Times New Roman" w:hAnsi="Times New Roman"/>
                <w:color w:val="000000"/>
                <w:szCs w:val="28"/>
              </w:rPr>
              <w:t>——</w:t>
            </w:r>
            <w:r w:rsidR="00CB37DB">
              <w:rPr>
                <w:rFonts w:ascii="Times New Roman" w:hAnsi="Times New Roman" w:hint="eastAsia"/>
                <w:color w:val="000000"/>
                <w:szCs w:val="28"/>
              </w:rPr>
              <w:t>核算</w:t>
            </w:r>
            <w:r>
              <w:rPr>
                <w:rFonts w:ascii="Times New Roman" w:hAnsi="Times New Roman" w:hint="eastAsia"/>
                <w:color w:val="000000"/>
                <w:szCs w:val="28"/>
              </w:rPr>
              <w:t>边界内因燃料燃烧产生的二氧化碳排放量，单位：</w:t>
            </w:r>
            <w:r w:rsidRPr="00983ECE">
              <w:rPr>
                <w:rFonts w:ascii="宋体" w:hAnsi="宋体"/>
                <w:color w:val="000000"/>
                <w:szCs w:val="28"/>
              </w:rPr>
              <w:t>tCO</w:t>
            </w:r>
            <w:r w:rsidRPr="00983ECE">
              <w:rPr>
                <w:rFonts w:ascii="宋体" w:hAnsi="宋体"/>
                <w:color w:val="000000"/>
                <w:szCs w:val="28"/>
                <w:vertAlign w:val="subscript"/>
              </w:rPr>
              <w:t>2</w:t>
            </w:r>
          </w:p>
        </w:tc>
      </w:tr>
      <w:tr w:rsidR="002C42D6" w:rsidRPr="00983ECE" w:rsidTr="0058160F">
        <w:trPr>
          <w:jc w:val="center"/>
        </w:trPr>
        <w:tc>
          <w:tcPr>
            <w:tcW w:w="1285" w:type="dxa"/>
            <w:hideMark/>
          </w:tcPr>
          <w:p w:rsidR="002C42D6" w:rsidRPr="00F45219" w:rsidRDefault="0001595B">
            <w:pPr>
              <w:jc w:val="center"/>
              <w:rPr>
                <w:rFonts w:ascii="宋体" w:hAnsi="宋体"/>
                <w:i/>
                <w:szCs w:val="24"/>
              </w:rPr>
            </w:pPr>
            <m:oMathPara>
              <m:oMathParaPr>
                <m:jc m:val="right"/>
              </m:oMathParaPr>
              <m:oMath>
                <m:sSub>
                  <m:sSubPr>
                    <m:ctrlPr>
                      <w:rPr>
                        <w:rFonts w:ascii="Cambria Math" w:hAnsi="Cambria Math"/>
                        <w:i/>
                      </w:rPr>
                    </m:ctrlPr>
                  </m:sSubPr>
                  <m:e>
                    <m:r>
                      <w:rPr>
                        <w:rFonts w:ascii="Cambria Math" w:hAnsi="Cambria Math"/>
                      </w:rPr>
                      <m:t>AD</m:t>
                    </m:r>
                  </m:e>
                  <m:sub>
                    <m:r>
                      <w:rPr>
                        <w:rFonts w:ascii="Cambria Math" w:hAnsi="Cambria Math"/>
                      </w:rPr>
                      <m:t>i</m:t>
                    </m:r>
                  </m:sub>
                </m:sSub>
              </m:oMath>
            </m:oMathPara>
          </w:p>
        </w:tc>
        <w:tc>
          <w:tcPr>
            <w:tcW w:w="7237" w:type="dxa"/>
            <w:hideMark/>
          </w:tcPr>
          <w:p w:rsidR="002C42D6" w:rsidRPr="00983ECE" w:rsidRDefault="00F45219" w:rsidP="00CB37DB">
            <w:pPr>
              <w:rPr>
                <w:rFonts w:ascii="宋体" w:hAnsi="宋体"/>
                <w:szCs w:val="24"/>
              </w:rPr>
            </w:pPr>
            <w:r w:rsidRPr="00F45219">
              <w:rPr>
                <w:rFonts w:ascii="Times New Roman" w:hAnsi="Times New Roman"/>
                <w:color w:val="000000"/>
                <w:szCs w:val="28"/>
              </w:rPr>
              <w:t>——</w:t>
            </w:r>
            <w:r w:rsidR="00CB37DB">
              <w:rPr>
                <w:rFonts w:ascii="宋体" w:hAnsi="宋体" w:hint="eastAsia"/>
                <w:color w:val="000000"/>
                <w:szCs w:val="28"/>
              </w:rPr>
              <w:t>核算</w:t>
            </w:r>
            <w:r w:rsidR="00387829">
              <w:rPr>
                <w:rFonts w:ascii="宋体" w:hAnsi="宋体" w:hint="eastAsia"/>
                <w:color w:val="000000"/>
                <w:szCs w:val="28"/>
              </w:rPr>
              <w:t>边界内第</w:t>
            </w:r>
            <w:r w:rsidR="00387829" w:rsidRPr="00467EA8">
              <w:rPr>
                <w:rFonts w:ascii="Times New Roman" w:hAnsi="Times New Roman"/>
                <w:i/>
                <w:color w:val="000000"/>
                <w:szCs w:val="28"/>
              </w:rPr>
              <w:t>i</w:t>
            </w:r>
            <w:r w:rsidR="00387829">
              <w:rPr>
                <w:rFonts w:ascii="宋体" w:hAnsi="宋体" w:hint="eastAsia"/>
                <w:color w:val="000000"/>
                <w:szCs w:val="28"/>
              </w:rPr>
              <w:t>种燃料</w:t>
            </w:r>
            <w:r w:rsidR="002C42D6" w:rsidRPr="00983ECE">
              <w:rPr>
                <w:rFonts w:ascii="宋体" w:hAnsi="宋体" w:hint="eastAsia"/>
                <w:color w:val="000000"/>
                <w:szCs w:val="28"/>
              </w:rPr>
              <w:t>的活动数据，单位</w:t>
            </w:r>
            <w:r w:rsidR="007736FB">
              <w:rPr>
                <w:rFonts w:ascii="宋体" w:hAnsi="宋体" w:hint="eastAsia"/>
                <w:color w:val="000000"/>
                <w:szCs w:val="28"/>
              </w:rPr>
              <w:t>：</w:t>
            </w:r>
            <w:r w:rsidR="00387829">
              <w:rPr>
                <w:rFonts w:ascii="宋体" w:hAnsi="宋体" w:hint="eastAsia"/>
                <w:color w:val="000000"/>
                <w:szCs w:val="28"/>
              </w:rPr>
              <w:t>t</w:t>
            </w:r>
            <w:r w:rsidR="00FA4FD0">
              <w:rPr>
                <w:rFonts w:ascii="宋体" w:hAnsi="宋体" w:hint="eastAsia"/>
                <w:color w:val="000000"/>
                <w:szCs w:val="28"/>
              </w:rPr>
              <w:t>或</w:t>
            </w:r>
            <w:r w:rsidR="00387829">
              <w:rPr>
                <w:rFonts w:ascii="宋体" w:hAnsi="宋体" w:hint="eastAsia"/>
                <w:color w:val="000000"/>
                <w:szCs w:val="28"/>
              </w:rPr>
              <w:t>万Nm</w:t>
            </w:r>
            <w:r w:rsidR="00387829" w:rsidRPr="00387829">
              <w:rPr>
                <w:rFonts w:ascii="宋体" w:hAnsi="宋体" w:hint="eastAsia"/>
                <w:color w:val="000000"/>
                <w:szCs w:val="28"/>
                <w:vertAlign w:val="superscript"/>
              </w:rPr>
              <w:t>3</w:t>
            </w:r>
            <w:r w:rsidR="002C42D6" w:rsidRPr="00983ECE">
              <w:rPr>
                <w:rFonts w:ascii="宋体" w:hAnsi="宋体" w:hint="eastAsia"/>
                <w:color w:val="000000"/>
                <w:szCs w:val="28"/>
              </w:rPr>
              <w:t>；</w:t>
            </w:r>
          </w:p>
        </w:tc>
      </w:tr>
      <w:tr w:rsidR="002C42D6" w:rsidRPr="00983ECE" w:rsidTr="0058160F">
        <w:trPr>
          <w:jc w:val="center"/>
        </w:trPr>
        <w:tc>
          <w:tcPr>
            <w:tcW w:w="1285" w:type="dxa"/>
            <w:hideMark/>
          </w:tcPr>
          <w:p w:rsidR="002C42D6" w:rsidRPr="00F45219" w:rsidRDefault="0001595B" w:rsidP="00B60D0D">
            <w:pPr>
              <w:jc w:val="center"/>
              <w:rPr>
                <w:rFonts w:ascii="宋体" w:hAnsi="宋体"/>
                <w:i/>
                <w:szCs w:val="24"/>
              </w:rPr>
            </w:pPr>
            <m:oMathPara>
              <m:oMathParaPr>
                <m:jc m:val="right"/>
              </m:oMathParaPr>
              <m:oMath>
                <m:sSub>
                  <m:sSubPr>
                    <m:ctrlPr>
                      <w:rPr>
                        <w:rFonts w:ascii="Cambria Math" w:hAnsi="Cambria Math"/>
                        <w:i/>
                      </w:rPr>
                    </m:ctrlPr>
                  </m:sSubPr>
                  <m:e>
                    <m:r>
                      <w:rPr>
                        <w:rFonts w:ascii="Cambria Math" w:hAnsi="Cambria Math"/>
                      </w:rPr>
                      <m:t>EF</m:t>
                    </m:r>
                  </m:e>
                  <m:sub>
                    <m:r>
                      <w:rPr>
                        <w:rFonts w:ascii="Cambria Math" w:hAnsi="Cambria Math"/>
                      </w:rPr>
                      <m:t>i</m:t>
                    </m:r>
                  </m:sub>
                </m:sSub>
              </m:oMath>
            </m:oMathPara>
          </w:p>
        </w:tc>
        <w:tc>
          <w:tcPr>
            <w:tcW w:w="7237" w:type="dxa"/>
            <w:hideMark/>
          </w:tcPr>
          <w:p w:rsidR="002C42D6" w:rsidRPr="00983ECE" w:rsidRDefault="00F45219" w:rsidP="00CB37DB">
            <w:pPr>
              <w:rPr>
                <w:rFonts w:ascii="宋体" w:hAnsi="宋体"/>
                <w:szCs w:val="24"/>
              </w:rPr>
            </w:pPr>
            <w:r w:rsidRPr="00F45219">
              <w:rPr>
                <w:rFonts w:ascii="Times New Roman" w:hAnsi="Times New Roman"/>
                <w:color w:val="000000"/>
                <w:szCs w:val="28"/>
              </w:rPr>
              <w:t>——</w:t>
            </w:r>
            <w:r w:rsidR="00CB37DB">
              <w:rPr>
                <w:rFonts w:ascii="宋体" w:hAnsi="宋体" w:hint="eastAsia"/>
                <w:color w:val="000000"/>
                <w:szCs w:val="28"/>
              </w:rPr>
              <w:t>核算</w:t>
            </w:r>
            <w:r w:rsidR="00387829">
              <w:rPr>
                <w:rFonts w:ascii="宋体" w:hAnsi="宋体" w:hint="eastAsia"/>
                <w:color w:val="000000"/>
                <w:szCs w:val="28"/>
              </w:rPr>
              <w:t>边界内第</w:t>
            </w:r>
            <w:r w:rsidR="00387829" w:rsidRPr="00467EA8">
              <w:rPr>
                <w:rFonts w:ascii="Times New Roman" w:hAnsi="Times New Roman"/>
                <w:i/>
                <w:color w:val="000000"/>
                <w:szCs w:val="28"/>
              </w:rPr>
              <w:t>i</w:t>
            </w:r>
            <w:r w:rsidR="00387829">
              <w:rPr>
                <w:rFonts w:ascii="宋体" w:hAnsi="宋体" w:hint="eastAsia"/>
                <w:color w:val="000000"/>
                <w:szCs w:val="28"/>
              </w:rPr>
              <w:t>种燃料</w:t>
            </w:r>
            <w:r w:rsidR="002C42D6" w:rsidRPr="00983ECE">
              <w:rPr>
                <w:rFonts w:ascii="宋体" w:hAnsi="宋体" w:hint="eastAsia"/>
                <w:color w:val="000000"/>
                <w:szCs w:val="28"/>
              </w:rPr>
              <w:t>的排放因子，单位：</w:t>
            </w:r>
            <w:r w:rsidR="002C42D6" w:rsidRPr="00983ECE">
              <w:rPr>
                <w:rFonts w:ascii="宋体" w:hAnsi="宋体"/>
                <w:color w:val="000000"/>
                <w:szCs w:val="28"/>
              </w:rPr>
              <w:t>tCO</w:t>
            </w:r>
            <w:r w:rsidR="002C42D6" w:rsidRPr="00983ECE">
              <w:rPr>
                <w:rFonts w:ascii="宋体" w:hAnsi="宋体"/>
                <w:color w:val="000000"/>
                <w:szCs w:val="28"/>
                <w:vertAlign w:val="subscript"/>
              </w:rPr>
              <w:t>2</w:t>
            </w:r>
            <w:r w:rsidR="002C42D6" w:rsidRPr="00983ECE">
              <w:rPr>
                <w:rFonts w:ascii="宋体" w:hAnsi="宋体"/>
                <w:color w:val="000000"/>
                <w:szCs w:val="28"/>
              </w:rPr>
              <w:t>/</w:t>
            </w:r>
            <w:r w:rsidR="00387829">
              <w:rPr>
                <w:rFonts w:ascii="宋体" w:hAnsi="宋体" w:hint="eastAsia"/>
                <w:color w:val="000000"/>
                <w:szCs w:val="28"/>
              </w:rPr>
              <w:t>t或</w:t>
            </w:r>
            <w:r w:rsidR="00387829" w:rsidRPr="00983ECE">
              <w:rPr>
                <w:rFonts w:ascii="宋体" w:hAnsi="宋体"/>
                <w:color w:val="000000"/>
                <w:szCs w:val="28"/>
              </w:rPr>
              <w:t>tCO</w:t>
            </w:r>
            <w:r w:rsidR="00387829" w:rsidRPr="00983ECE">
              <w:rPr>
                <w:rFonts w:ascii="宋体" w:hAnsi="宋体"/>
                <w:color w:val="000000"/>
                <w:szCs w:val="28"/>
                <w:vertAlign w:val="subscript"/>
              </w:rPr>
              <w:t>2</w:t>
            </w:r>
            <w:r w:rsidR="00387829" w:rsidRPr="00983ECE">
              <w:rPr>
                <w:rFonts w:ascii="宋体" w:hAnsi="宋体"/>
                <w:color w:val="000000"/>
                <w:szCs w:val="28"/>
              </w:rPr>
              <w:t>/</w:t>
            </w:r>
            <w:r w:rsidR="00387829">
              <w:rPr>
                <w:rFonts w:ascii="宋体" w:hAnsi="宋体" w:hint="eastAsia"/>
                <w:color w:val="000000"/>
                <w:szCs w:val="28"/>
              </w:rPr>
              <w:t>万Nm</w:t>
            </w:r>
            <w:r w:rsidR="00387829" w:rsidRPr="00387829">
              <w:rPr>
                <w:rFonts w:ascii="宋体" w:hAnsi="宋体" w:hint="eastAsia"/>
                <w:color w:val="000000"/>
                <w:szCs w:val="28"/>
                <w:vertAlign w:val="superscript"/>
              </w:rPr>
              <w:t>3</w:t>
            </w:r>
            <w:r w:rsidR="00FB328C">
              <w:rPr>
                <w:rFonts w:ascii="宋体" w:hAnsi="宋体" w:hint="eastAsia"/>
                <w:color w:val="000000"/>
                <w:szCs w:val="28"/>
              </w:rPr>
              <w:t>。</w:t>
            </w:r>
          </w:p>
        </w:tc>
      </w:tr>
    </w:tbl>
    <w:p w:rsidR="002C42D6" w:rsidRPr="00983ECE" w:rsidRDefault="002C42D6" w:rsidP="00B60D0D">
      <w:pPr>
        <w:spacing w:line="360" w:lineRule="auto"/>
        <w:ind w:firstLine="555"/>
        <w:rPr>
          <w:rFonts w:ascii="宋体" w:hAnsi="宋体"/>
          <w:color w:val="000000"/>
          <w:szCs w:val="28"/>
        </w:rPr>
      </w:pPr>
      <w:r w:rsidRPr="00983ECE">
        <w:rPr>
          <w:rFonts w:ascii="宋体" w:hAnsi="宋体" w:hint="eastAsia"/>
          <w:color w:val="000000"/>
          <w:szCs w:val="28"/>
        </w:rPr>
        <w:t>其中，</w:t>
      </w:r>
      <w:r w:rsidR="00CB37DB">
        <w:rPr>
          <w:rFonts w:ascii="宋体" w:hAnsi="宋体" w:hint="eastAsia"/>
          <w:color w:val="000000"/>
          <w:szCs w:val="28"/>
        </w:rPr>
        <w:t>核算</w:t>
      </w:r>
      <w:r w:rsidR="00FA4FD0">
        <w:rPr>
          <w:rFonts w:ascii="宋体" w:hAnsi="宋体" w:hint="eastAsia"/>
          <w:color w:val="000000"/>
          <w:szCs w:val="28"/>
        </w:rPr>
        <w:t>边界内</w:t>
      </w:r>
      <w:r w:rsidRPr="00983ECE">
        <w:rPr>
          <w:rFonts w:ascii="宋体" w:hAnsi="宋体" w:hint="eastAsia"/>
          <w:color w:val="000000"/>
          <w:szCs w:val="28"/>
        </w:rPr>
        <w:t>第</w:t>
      </w:r>
      <w:r w:rsidRPr="00FE05EA">
        <w:rPr>
          <w:rFonts w:ascii="Times New Roman" w:hAnsi="Times New Roman"/>
          <w:i/>
          <w:color w:val="000000"/>
          <w:szCs w:val="28"/>
        </w:rPr>
        <w:t>i</w:t>
      </w:r>
      <w:r w:rsidRPr="00983ECE">
        <w:rPr>
          <w:rFonts w:ascii="宋体" w:hAnsi="宋体" w:hint="eastAsia"/>
          <w:color w:val="000000"/>
          <w:szCs w:val="28"/>
        </w:rPr>
        <w:t>种燃料的排放因子参照公式（</w:t>
      </w:r>
      <w:r w:rsidR="000E0183">
        <w:rPr>
          <w:rFonts w:ascii="宋体" w:hAnsi="宋体" w:hint="eastAsia"/>
          <w:color w:val="000000"/>
          <w:szCs w:val="28"/>
        </w:rPr>
        <w:t>B</w:t>
      </w:r>
      <w:r w:rsidRPr="00983ECE">
        <w:rPr>
          <w:rFonts w:ascii="宋体" w:hAnsi="宋体"/>
          <w:color w:val="000000"/>
          <w:szCs w:val="28"/>
        </w:rPr>
        <w:t>.2</w:t>
      </w:r>
      <w:r w:rsidR="000E0183">
        <w:rPr>
          <w:rFonts w:ascii="宋体" w:hAnsi="宋体" w:hint="eastAsia"/>
          <w:color w:val="000000"/>
          <w:szCs w:val="28"/>
        </w:rPr>
        <w:t>）计算，相关计算参数见表B.1。</w:t>
      </w:r>
    </w:p>
    <w:p w:rsidR="002C42D6" w:rsidRPr="00983ECE" w:rsidRDefault="002C42D6" w:rsidP="008424C8">
      <w:pPr>
        <w:spacing w:beforeLines="50" w:before="156"/>
        <w:jc w:val="right"/>
        <w:rPr>
          <w:rFonts w:ascii="宋体" w:hAnsi="宋体"/>
          <w:color w:val="000000"/>
          <w:szCs w:val="28"/>
        </w:rPr>
      </w:pPr>
      <w:r w:rsidRPr="00983ECE">
        <w:rPr>
          <w:rFonts w:ascii="宋体" w:hAnsi="宋体"/>
        </w:rPr>
        <w:fldChar w:fldCharType="begin"/>
      </w:r>
      <w:r w:rsidRPr="00983ECE">
        <w:rPr>
          <w:rFonts w:ascii="宋体" w:hAnsi="宋体"/>
        </w:rPr>
        <w:instrText xml:space="preserve"> QUOTE </w:instrText>
      </w:r>
      <w:r w:rsidR="00903C23">
        <w:rPr>
          <w:rFonts w:ascii="宋体" w:hAnsi="宋体"/>
          <w:position w:val="-8"/>
        </w:rPr>
        <w:pict>
          <v:shape id="_x0000_i1027" type="#_x0000_t75" style="width:67pt;height:16pt" equationxml="&lt;">
            <v:imagedata r:id="rId17" o:title="" chromakey="white"/>
          </v:shape>
        </w:pict>
      </w:r>
      <w:r w:rsidRPr="00983ECE">
        <w:rPr>
          <w:rFonts w:ascii="宋体" w:hAnsi="宋体"/>
        </w:rPr>
        <w:instrText xml:space="preserve"> </w:instrText>
      </w:r>
      <w:r w:rsidRPr="00983ECE">
        <w:rPr>
          <w:rFonts w:ascii="宋体" w:hAnsi="宋体"/>
        </w:rPr>
        <w:fldChar w:fldCharType="end"/>
      </w:r>
      <m:oMath>
        <m:sSub>
          <m:sSubPr>
            <m:ctrlPr>
              <w:rPr>
                <w:rFonts w:ascii="Cambria Math" w:hAnsi="Cambria Math"/>
                <w:i/>
              </w:rPr>
            </m:ctrlPr>
          </m:sSubPr>
          <m:e>
            <m:r>
              <w:rPr>
                <w:rFonts w:ascii="Cambria Math" w:hAnsi="Cambria Math"/>
              </w:rPr>
              <m:t>EF</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NCV</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CC</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OF</m:t>
            </m:r>
          </m:e>
          <m:sub>
            <m:r>
              <w:rPr>
                <w:rFonts w:ascii="Cambria Math" w:hAnsi="Cambria Math"/>
              </w:rPr>
              <m:t>i</m:t>
            </m:r>
          </m:sub>
        </m:sSub>
        <m:r>
          <w:rPr>
            <w:rFonts w:ascii="Cambria Math" w:hAnsi="Cambria Math"/>
          </w:rPr>
          <m:t>×44/12</m:t>
        </m:r>
      </m:oMath>
      <w:r w:rsidR="0072341D">
        <w:rPr>
          <w:rFonts w:ascii="宋体" w:hAnsi="宋体" w:hint="eastAsia"/>
        </w:rPr>
        <w:t>························</w:t>
      </w:r>
      <w:r w:rsidRPr="00983ECE">
        <w:rPr>
          <w:rFonts w:ascii="宋体" w:hAnsi="宋体" w:hint="eastAsia"/>
          <w:color w:val="000000"/>
          <w:szCs w:val="28"/>
        </w:rPr>
        <w:t>（</w:t>
      </w:r>
      <w:r w:rsidR="000E0183">
        <w:rPr>
          <w:rFonts w:ascii="宋体" w:hAnsi="宋体" w:hint="eastAsia"/>
          <w:color w:val="000000"/>
          <w:szCs w:val="28"/>
        </w:rPr>
        <w:t>B</w:t>
      </w:r>
      <w:r w:rsidRPr="00983ECE">
        <w:rPr>
          <w:rFonts w:ascii="宋体" w:hAnsi="宋体"/>
          <w:color w:val="000000"/>
          <w:szCs w:val="28"/>
        </w:rPr>
        <w:t>.2</w:t>
      </w:r>
      <w:r w:rsidRPr="00983ECE">
        <w:rPr>
          <w:rFonts w:ascii="宋体" w:hAnsi="宋体" w:hint="eastAsia"/>
          <w:color w:val="000000"/>
          <w:szCs w:val="28"/>
        </w:rPr>
        <w:t>）</w:t>
      </w:r>
    </w:p>
    <w:p w:rsidR="002C42D6" w:rsidRPr="00983ECE" w:rsidRDefault="002C42D6" w:rsidP="002C42D6">
      <w:pPr>
        <w:ind w:firstLine="555"/>
        <w:jc w:val="left"/>
        <w:rPr>
          <w:rFonts w:ascii="宋体" w:hAnsi="宋体"/>
          <w:color w:val="000000"/>
          <w:szCs w:val="28"/>
        </w:rPr>
      </w:pPr>
      <w:r w:rsidRPr="00983ECE">
        <w:rPr>
          <w:rFonts w:ascii="宋体" w:hAnsi="宋体" w:hint="eastAsia"/>
          <w:color w:val="000000"/>
          <w:szCs w:val="28"/>
        </w:rPr>
        <w:t>式中：</w:t>
      </w:r>
    </w:p>
    <w:tbl>
      <w:tblPr>
        <w:tblW w:w="0" w:type="auto"/>
        <w:jc w:val="center"/>
        <w:tblLook w:val="04A0" w:firstRow="1" w:lastRow="0" w:firstColumn="1" w:lastColumn="0" w:noHBand="0" w:noVBand="1"/>
      </w:tblPr>
      <w:tblGrid>
        <w:gridCol w:w="1285"/>
        <w:gridCol w:w="7237"/>
      </w:tblGrid>
      <w:tr w:rsidR="002C42D6" w:rsidRPr="00983ECE" w:rsidTr="00AA7A37">
        <w:trPr>
          <w:jc w:val="center"/>
        </w:trPr>
        <w:tc>
          <w:tcPr>
            <w:tcW w:w="1285" w:type="dxa"/>
            <w:hideMark/>
          </w:tcPr>
          <w:p w:rsidR="002C42D6" w:rsidRPr="00F45219" w:rsidRDefault="0001595B" w:rsidP="003837AE">
            <w:pPr>
              <w:jc w:val="center"/>
              <w:rPr>
                <w:rFonts w:ascii="宋体" w:hAnsi="宋体"/>
                <w:i/>
                <w:color w:val="000000"/>
                <w:szCs w:val="28"/>
              </w:rPr>
            </w:pPr>
            <m:oMathPara>
              <m:oMathParaPr>
                <m:jc m:val="right"/>
              </m:oMathParaPr>
              <m:oMath>
                <m:sSub>
                  <m:sSubPr>
                    <m:ctrlPr>
                      <w:rPr>
                        <w:rFonts w:ascii="Cambria Math" w:hAnsi="Cambria Math"/>
                        <w:i/>
                      </w:rPr>
                    </m:ctrlPr>
                  </m:sSubPr>
                  <m:e>
                    <m:r>
                      <w:rPr>
                        <w:rFonts w:ascii="Cambria Math" w:hAnsi="Cambria Math"/>
                      </w:rPr>
                      <m:t>NCV</m:t>
                    </m:r>
                  </m:e>
                  <m:sub>
                    <m:r>
                      <w:rPr>
                        <w:rFonts w:ascii="Cambria Math" w:hAnsi="Cambria Math"/>
                      </w:rPr>
                      <m:t>i</m:t>
                    </m:r>
                  </m:sub>
                </m:sSub>
              </m:oMath>
            </m:oMathPara>
          </w:p>
        </w:tc>
        <w:tc>
          <w:tcPr>
            <w:tcW w:w="7237" w:type="dxa"/>
            <w:hideMark/>
          </w:tcPr>
          <w:p w:rsidR="002C42D6" w:rsidRPr="00983ECE" w:rsidRDefault="00F45219" w:rsidP="001F43C7">
            <w:pPr>
              <w:jc w:val="left"/>
              <w:rPr>
                <w:rFonts w:ascii="宋体" w:hAnsi="宋体"/>
                <w:color w:val="000000"/>
                <w:szCs w:val="28"/>
              </w:rPr>
            </w:pPr>
            <w:r w:rsidRPr="00F45219">
              <w:rPr>
                <w:rFonts w:ascii="Times New Roman" w:hAnsi="Times New Roman"/>
                <w:color w:val="000000"/>
                <w:szCs w:val="28"/>
              </w:rPr>
              <w:t>——</w:t>
            </w:r>
            <w:r w:rsidR="00CB37DB">
              <w:rPr>
                <w:rFonts w:ascii="宋体" w:hAnsi="宋体" w:hint="eastAsia"/>
                <w:color w:val="000000"/>
                <w:szCs w:val="28"/>
              </w:rPr>
              <w:t>核算</w:t>
            </w:r>
            <w:r w:rsidR="00FA4FD0">
              <w:rPr>
                <w:rFonts w:ascii="宋体" w:hAnsi="宋体" w:hint="eastAsia"/>
                <w:color w:val="000000"/>
                <w:szCs w:val="28"/>
              </w:rPr>
              <w:t>边界内第</w:t>
            </w:r>
            <w:r w:rsidR="00FA4FD0" w:rsidRPr="00467EA8">
              <w:rPr>
                <w:rFonts w:ascii="Times New Roman" w:hAnsi="Times New Roman"/>
                <w:i/>
                <w:color w:val="000000"/>
                <w:szCs w:val="28"/>
              </w:rPr>
              <w:t>i</w:t>
            </w:r>
            <w:r w:rsidR="00FA4FD0">
              <w:rPr>
                <w:rFonts w:ascii="宋体" w:hAnsi="宋体" w:hint="eastAsia"/>
                <w:color w:val="000000"/>
                <w:szCs w:val="28"/>
              </w:rPr>
              <w:t>种燃料</w:t>
            </w:r>
            <w:r w:rsidR="00FA4FD0" w:rsidRPr="00983ECE">
              <w:rPr>
                <w:rFonts w:ascii="宋体" w:hAnsi="宋体" w:hint="eastAsia"/>
                <w:color w:val="000000"/>
                <w:szCs w:val="28"/>
              </w:rPr>
              <w:t>的平均低位发热量，单位：</w:t>
            </w:r>
            <w:r w:rsidR="00FA4FD0" w:rsidRPr="00983ECE">
              <w:rPr>
                <w:rFonts w:ascii="宋体" w:hAnsi="宋体"/>
                <w:color w:val="000000"/>
                <w:szCs w:val="28"/>
              </w:rPr>
              <w:t>GJ/t</w:t>
            </w:r>
            <w:r w:rsidR="00FA4FD0" w:rsidRPr="00983ECE">
              <w:rPr>
                <w:rFonts w:ascii="宋体" w:hAnsi="宋体" w:hint="eastAsia"/>
                <w:color w:val="000000"/>
                <w:szCs w:val="28"/>
              </w:rPr>
              <w:t>或</w:t>
            </w:r>
            <w:r w:rsidR="00FA4FD0" w:rsidRPr="00983ECE">
              <w:rPr>
                <w:rFonts w:ascii="宋体" w:hAnsi="宋体"/>
                <w:color w:val="000000"/>
                <w:szCs w:val="28"/>
              </w:rPr>
              <w:t>GJ/</w:t>
            </w:r>
            <w:r w:rsidR="00FA4FD0" w:rsidRPr="00983ECE">
              <w:rPr>
                <w:rFonts w:ascii="宋体" w:hAnsi="宋体" w:hint="eastAsia"/>
                <w:color w:val="000000"/>
                <w:szCs w:val="28"/>
              </w:rPr>
              <w:t>万</w:t>
            </w:r>
            <w:r w:rsidR="0053245A">
              <w:rPr>
                <w:rFonts w:ascii="宋体" w:hAnsi="宋体" w:hint="eastAsia"/>
                <w:color w:val="000000"/>
                <w:szCs w:val="28"/>
              </w:rPr>
              <w:t>N</w:t>
            </w:r>
            <w:r w:rsidR="00FA4FD0" w:rsidRPr="00983ECE">
              <w:rPr>
                <w:rFonts w:ascii="宋体" w:hAnsi="宋体"/>
                <w:color w:val="000000"/>
                <w:szCs w:val="28"/>
              </w:rPr>
              <w:t>m</w:t>
            </w:r>
            <w:r w:rsidR="00FA4FD0" w:rsidRPr="00983ECE">
              <w:rPr>
                <w:rFonts w:ascii="宋体" w:hAnsi="宋体"/>
                <w:color w:val="000000"/>
                <w:szCs w:val="28"/>
                <w:vertAlign w:val="superscript"/>
              </w:rPr>
              <w:t>3</w:t>
            </w:r>
            <w:r w:rsidR="00FA4FD0" w:rsidRPr="00FA4FD0">
              <w:rPr>
                <w:rFonts w:ascii="宋体" w:hAnsi="宋体" w:hint="eastAsia"/>
                <w:color w:val="000000"/>
                <w:szCs w:val="28"/>
              </w:rPr>
              <w:t>；</w:t>
            </w:r>
          </w:p>
        </w:tc>
      </w:tr>
      <w:tr w:rsidR="002C42D6" w:rsidRPr="00983ECE" w:rsidTr="00AA7A37">
        <w:trPr>
          <w:jc w:val="center"/>
        </w:trPr>
        <w:tc>
          <w:tcPr>
            <w:tcW w:w="1285" w:type="dxa"/>
            <w:hideMark/>
          </w:tcPr>
          <w:p w:rsidR="002C42D6" w:rsidRPr="00F45219" w:rsidRDefault="0001595B" w:rsidP="003837AE">
            <w:pPr>
              <w:jc w:val="center"/>
              <w:rPr>
                <w:rFonts w:ascii="宋体" w:hAnsi="宋体"/>
                <w:i/>
                <w:color w:val="000000"/>
                <w:szCs w:val="28"/>
              </w:rPr>
            </w:pPr>
            <m:oMathPara>
              <m:oMathParaPr>
                <m:jc m:val="right"/>
              </m:oMathParaPr>
              <m:oMath>
                <m:sSub>
                  <m:sSubPr>
                    <m:ctrlPr>
                      <w:rPr>
                        <w:rFonts w:ascii="Cambria Math" w:hAnsi="Cambria Math"/>
                        <w:i/>
                      </w:rPr>
                    </m:ctrlPr>
                  </m:sSubPr>
                  <m:e>
                    <m:r>
                      <w:rPr>
                        <w:rFonts w:ascii="Cambria Math" w:hAnsi="Cambria Math"/>
                      </w:rPr>
                      <m:t>CC</m:t>
                    </m:r>
                  </m:e>
                  <m:sub>
                    <m:r>
                      <w:rPr>
                        <w:rFonts w:ascii="Cambria Math" w:hAnsi="Cambria Math"/>
                      </w:rPr>
                      <m:t>i</m:t>
                    </m:r>
                  </m:sub>
                </m:sSub>
              </m:oMath>
            </m:oMathPara>
          </w:p>
        </w:tc>
        <w:tc>
          <w:tcPr>
            <w:tcW w:w="7237" w:type="dxa"/>
            <w:hideMark/>
          </w:tcPr>
          <w:p w:rsidR="002C42D6" w:rsidRPr="00983ECE" w:rsidRDefault="00F45219" w:rsidP="003837AE">
            <w:pPr>
              <w:jc w:val="left"/>
              <w:rPr>
                <w:rFonts w:ascii="宋体" w:hAnsi="宋体"/>
                <w:color w:val="000000"/>
                <w:szCs w:val="28"/>
              </w:rPr>
            </w:pPr>
            <w:r w:rsidRPr="00F45219">
              <w:rPr>
                <w:rFonts w:ascii="Times New Roman" w:hAnsi="Times New Roman"/>
                <w:color w:val="000000"/>
                <w:szCs w:val="28"/>
              </w:rPr>
              <w:t>——</w:t>
            </w:r>
            <w:r w:rsidR="00CB37DB">
              <w:rPr>
                <w:rFonts w:ascii="宋体" w:hAnsi="宋体" w:hint="eastAsia"/>
                <w:color w:val="000000"/>
                <w:szCs w:val="28"/>
              </w:rPr>
              <w:t>核算</w:t>
            </w:r>
            <w:r w:rsidR="00FA4FD0">
              <w:rPr>
                <w:rFonts w:ascii="宋体" w:hAnsi="宋体" w:hint="eastAsia"/>
                <w:color w:val="000000"/>
                <w:szCs w:val="28"/>
              </w:rPr>
              <w:t>边界内第</w:t>
            </w:r>
            <w:r w:rsidR="00FA4FD0" w:rsidRPr="00467EA8">
              <w:rPr>
                <w:rFonts w:ascii="Times New Roman" w:hAnsi="Times New Roman"/>
                <w:i/>
                <w:color w:val="000000"/>
                <w:szCs w:val="28"/>
              </w:rPr>
              <w:t>i</w:t>
            </w:r>
            <w:r w:rsidR="00FA4FD0">
              <w:rPr>
                <w:rFonts w:ascii="宋体" w:hAnsi="宋体" w:hint="eastAsia"/>
                <w:color w:val="000000"/>
                <w:szCs w:val="28"/>
              </w:rPr>
              <w:t>种燃料</w:t>
            </w:r>
            <w:r w:rsidR="00FA4FD0" w:rsidRPr="00983ECE">
              <w:rPr>
                <w:rFonts w:ascii="宋体" w:hAnsi="宋体" w:hint="eastAsia"/>
                <w:color w:val="000000"/>
                <w:szCs w:val="28"/>
              </w:rPr>
              <w:t>的单位热值含碳量，单位：</w:t>
            </w:r>
            <w:r w:rsidR="00FA4FD0" w:rsidRPr="00983ECE">
              <w:rPr>
                <w:rFonts w:ascii="宋体" w:hAnsi="宋体"/>
                <w:color w:val="000000"/>
                <w:szCs w:val="28"/>
              </w:rPr>
              <w:t>tC/GJ</w:t>
            </w:r>
            <w:r w:rsidR="00FA4FD0">
              <w:rPr>
                <w:rFonts w:ascii="宋体" w:hAnsi="宋体" w:hint="eastAsia"/>
                <w:color w:val="000000"/>
                <w:szCs w:val="28"/>
              </w:rPr>
              <w:t>；</w:t>
            </w:r>
          </w:p>
        </w:tc>
      </w:tr>
      <w:tr w:rsidR="00FA4FD0" w:rsidRPr="00983ECE" w:rsidTr="00AA7A37">
        <w:trPr>
          <w:jc w:val="center"/>
        </w:trPr>
        <w:tc>
          <w:tcPr>
            <w:tcW w:w="1285" w:type="dxa"/>
          </w:tcPr>
          <w:p w:rsidR="00FA4FD0" w:rsidRPr="00F45219" w:rsidRDefault="0001595B" w:rsidP="003837AE">
            <w:pPr>
              <w:jc w:val="center"/>
              <w:rPr>
                <w:rFonts w:ascii="宋体" w:hAnsi="宋体"/>
                <w:i/>
                <w:color w:val="000000"/>
                <w:szCs w:val="28"/>
              </w:rPr>
            </w:pPr>
            <m:oMathPara>
              <m:oMathParaPr>
                <m:jc m:val="right"/>
              </m:oMathParaPr>
              <m:oMath>
                <m:sSub>
                  <m:sSubPr>
                    <m:ctrlPr>
                      <w:rPr>
                        <w:rFonts w:ascii="Cambria Math" w:hAnsi="Cambria Math"/>
                        <w:i/>
                      </w:rPr>
                    </m:ctrlPr>
                  </m:sSubPr>
                  <m:e>
                    <m:r>
                      <w:rPr>
                        <w:rFonts w:ascii="Cambria Math" w:hAnsi="Cambria Math"/>
                      </w:rPr>
                      <m:t>OF</m:t>
                    </m:r>
                  </m:e>
                  <m:sub>
                    <m:r>
                      <w:rPr>
                        <w:rFonts w:ascii="Cambria Math" w:hAnsi="Cambria Math"/>
                      </w:rPr>
                      <m:t>i</m:t>
                    </m:r>
                  </m:sub>
                </m:sSub>
              </m:oMath>
            </m:oMathPara>
          </w:p>
        </w:tc>
        <w:tc>
          <w:tcPr>
            <w:tcW w:w="7237" w:type="dxa"/>
          </w:tcPr>
          <w:p w:rsidR="00FA4FD0" w:rsidRPr="00983ECE" w:rsidRDefault="00F45219" w:rsidP="003837AE">
            <w:pPr>
              <w:jc w:val="left"/>
              <w:rPr>
                <w:rFonts w:ascii="宋体" w:hAnsi="宋体"/>
                <w:color w:val="000000"/>
                <w:szCs w:val="28"/>
              </w:rPr>
            </w:pPr>
            <w:r w:rsidRPr="00F45219">
              <w:rPr>
                <w:rFonts w:ascii="Times New Roman" w:hAnsi="Times New Roman"/>
                <w:color w:val="000000"/>
                <w:szCs w:val="28"/>
              </w:rPr>
              <w:t>——</w:t>
            </w:r>
            <w:r w:rsidR="00CB37DB">
              <w:rPr>
                <w:rFonts w:ascii="宋体" w:hAnsi="宋体" w:hint="eastAsia"/>
                <w:color w:val="000000"/>
                <w:szCs w:val="28"/>
              </w:rPr>
              <w:t>核算</w:t>
            </w:r>
            <w:r w:rsidR="00FA4FD0">
              <w:rPr>
                <w:rFonts w:ascii="宋体" w:hAnsi="宋体" w:hint="eastAsia"/>
                <w:color w:val="000000"/>
                <w:szCs w:val="28"/>
              </w:rPr>
              <w:t>边界内第</w:t>
            </w:r>
            <w:r w:rsidR="00FA4FD0" w:rsidRPr="00467EA8">
              <w:rPr>
                <w:rFonts w:ascii="Times New Roman" w:hAnsi="Times New Roman"/>
                <w:i/>
                <w:color w:val="000000"/>
                <w:szCs w:val="28"/>
              </w:rPr>
              <w:t>i</w:t>
            </w:r>
            <w:r w:rsidR="00FA4FD0">
              <w:rPr>
                <w:rFonts w:ascii="宋体" w:hAnsi="宋体" w:hint="eastAsia"/>
                <w:color w:val="000000"/>
                <w:szCs w:val="28"/>
              </w:rPr>
              <w:t>种燃料</w:t>
            </w:r>
            <w:r w:rsidR="00FA4FD0" w:rsidRPr="00983ECE">
              <w:rPr>
                <w:rFonts w:ascii="宋体" w:hAnsi="宋体" w:hint="eastAsia"/>
                <w:color w:val="000000"/>
                <w:szCs w:val="28"/>
              </w:rPr>
              <w:t>的碳氧化率，单位：</w:t>
            </w:r>
            <w:r w:rsidR="00FA4FD0" w:rsidRPr="00983ECE">
              <w:rPr>
                <w:rFonts w:ascii="宋体" w:hAnsi="宋体"/>
                <w:color w:val="000000"/>
                <w:szCs w:val="28"/>
              </w:rPr>
              <w:t>%</w:t>
            </w:r>
            <w:r w:rsidR="003837AE">
              <w:rPr>
                <w:rFonts w:ascii="宋体" w:hAnsi="宋体" w:hint="eastAsia"/>
                <w:color w:val="000000"/>
                <w:szCs w:val="28"/>
              </w:rPr>
              <w:t>；</w:t>
            </w:r>
          </w:p>
        </w:tc>
      </w:tr>
    </w:tbl>
    <w:p w:rsidR="00DD49BA" w:rsidRPr="00AA7A37" w:rsidRDefault="00DD49BA" w:rsidP="00AA7A37">
      <w:pPr>
        <w:spacing w:beforeLines="50" w:before="156" w:afterLines="50" w:after="156"/>
        <w:ind w:right="210"/>
        <w:jc w:val="center"/>
        <w:rPr>
          <w:rFonts w:eastAsia="黑体"/>
          <w:szCs w:val="21"/>
        </w:rPr>
      </w:pPr>
      <w:r w:rsidRPr="00AA7A37">
        <w:rPr>
          <w:rFonts w:eastAsia="黑体" w:hint="eastAsia"/>
          <w:szCs w:val="21"/>
        </w:rPr>
        <w:t>表</w:t>
      </w:r>
      <w:r w:rsidR="000E0183" w:rsidRPr="00AA7A37">
        <w:rPr>
          <w:rFonts w:eastAsia="黑体" w:hint="eastAsia"/>
          <w:szCs w:val="21"/>
        </w:rPr>
        <w:t>B</w:t>
      </w:r>
      <w:r w:rsidRPr="00AA7A37">
        <w:rPr>
          <w:rFonts w:eastAsia="黑体"/>
          <w:szCs w:val="21"/>
        </w:rPr>
        <w:t>.</w:t>
      </w:r>
      <w:r w:rsidRPr="00AA7A37">
        <w:rPr>
          <w:rFonts w:eastAsia="黑体" w:hint="eastAsia"/>
          <w:szCs w:val="21"/>
        </w:rPr>
        <w:t>1</w:t>
      </w:r>
      <w:r w:rsidRPr="00AA7A37">
        <w:rPr>
          <w:rFonts w:eastAsia="黑体"/>
          <w:szCs w:val="21"/>
        </w:rPr>
        <w:t xml:space="preserve">  </w:t>
      </w:r>
      <w:r w:rsidRPr="00AA7A37">
        <w:rPr>
          <w:rFonts w:eastAsia="黑体" w:hint="eastAsia"/>
          <w:szCs w:val="21"/>
        </w:rPr>
        <w:t>燃料燃烧排放计算参数</w:t>
      </w:r>
    </w:p>
    <w:tbl>
      <w:tblPr>
        <w:tblW w:w="93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63"/>
        <w:gridCol w:w="2599"/>
        <w:gridCol w:w="2599"/>
        <w:gridCol w:w="2599"/>
      </w:tblGrid>
      <w:tr w:rsidR="0058160F" w:rsidRPr="00C76466" w:rsidTr="0058160F">
        <w:trPr>
          <w:trHeight w:val="397"/>
          <w:jc w:val="center"/>
        </w:trPr>
        <w:tc>
          <w:tcPr>
            <w:tcW w:w="1563" w:type="dxa"/>
            <w:vAlign w:val="center"/>
            <w:hideMark/>
          </w:tcPr>
          <w:p w:rsidR="0058160F" w:rsidRPr="00983ECE" w:rsidRDefault="0058160F" w:rsidP="000C48EE">
            <w:pPr>
              <w:jc w:val="center"/>
              <w:rPr>
                <w:rFonts w:ascii="宋体" w:hAnsi="宋体"/>
                <w:sz w:val="18"/>
                <w:szCs w:val="18"/>
              </w:rPr>
            </w:pPr>
            <w:r w:rsidRPr="00983ECE">
              <w:rPr>
                <w:rFonts w:ascii="宋体" w:hAnsi="宋体" w:hint="eastAsia"/>
                <w:sz w:val="18"/>
                <w:szCs w:val="18"/>
              </w:rPr>
              <w:t>燃料</w:t>
            </w:r>
            <w:r w:rsidR="000C48EE">
              <w:rPr>
                <w:rFonts w:ascii="宋体" w:hAnsi="宋体" w:hint="eastAsia"/>
                <w:sz w:val="18"/>
                <w:szCs w:val="18"/>
              </w:rPr>
              <w:t>类型</w:t>
            </w:r>
          </w:p>
        </w:tc>
        <w:tc>
          <w:tcPr>
            <w:tcW w:w="2599" w:type="dxa"/>
            <w:vAlign w:val="center"/>
          </w:tcPr>
          <w:p w:rsidR="0058160F" w:rsidRDefault="0058160F" w:rsidP="000C48EE">
            <w:pPr>
              <w:jc w:val="center"/>
              <w:rPr>
                <w:rFonts w:ascii="宋体" w:hAnsi="宋体"/>
                <w:sz w:val="18"/>
                <w:szCs w:val="18"/>
              </w:rPr>
            </w:pPr>
            <w:r>
              <w:rPr>
                <w:rFonts w:ascii="宋体" w:hAnsi="宋体" w:hint="eastAsia"/>
                <w:sz w:val="18"/>
                <w:szCs w:val="18"/>
              </w:rPr>
              <w:t>平均</w:t>
            </w:r>
            <w:r w:rsidR="000C48EE">
              <w:rPr>
                <w:rFonts w:ascii="宋体" w:hAnsi="宋体" w:hint="eastAsia"/>
                <w:sz w:val="18"/>
                <w:szCs w:val="18"/>
              </w:rPr>
              <w:t>低位热量</w:t>
            </w:r>
          </w:p>
          <w:p w:rsidR="0058160F" w:rsidRPr="00983ECE" w:rsidRDefault="0058160F" w:rsidP="000C48EE">
            <w:pPr>
              <w:jc w:val="center"/>
              <w:rPr>
                <w:rFonts w:ascii="宋体" w:hAnsi="宋体"/>
                <w:sz w:val="18"/>
                <w:szCs w:val="18"/>
              </w:rPr>
            </w:pPr>
            <w:r w:rsidRPr="00983ECE">
              <w:rPr>
                <w:rFonts w:ascii="宋体" w:hAnsi="宋体"/>
                <w:sz w:val="18"/>
                <w:szCs w:val="18"/>
              </w:rPr>
              <w:t>GJ/t</w:t>
            </w:r>
            <w:r w:rsidRPr="00983ECE">
              <w:rPr>
                <w:rFonts w:ascii="宋体" w:hAnsi="宋体" w:hint="eastAsia"/>
                <w:sz w:val="18"/>
                <w:szCs w:val="18"/>
              </w:rPr>
              <w:t>，或者</w:t>
            </w:r>
            <w:r w:rsidRPr="00983ECE">
              <w:rPr>
                <w:rFonts w:ascii="宋体" w:hAnsi="宋体"/>
                <w:sz w:val="18"/>
                <w:szCs w:val="18"/>
              </w:rPr>
              <w:t>GJ/</w:t>
            </w:r>
            <w:r w:rsidRPr="00983ECE">
              <w:rPr>
                <w:rFonts w:ascii="宋体" w:hAnsi="宋体" w:hint="eastAsia"/>
                <w:sz w:val="18"/>
                <w:szCs w:val="18"/>
              </w:rPr>
              <w:t>万</w:t>
            </w:r>
            <w:r w:rsidRPr="00983ECE">
              <w:rPr>
                <w:rFonts w:ascii="宋体" w:hAnsi="宋体"/>
                <w:sz w:val="18"/>
                <w:szCs w:val="18"/>
              </w:rPr>
              <w:t>Nm</w:t>
            </w:r>
            <w:r w:rsidRPr="00983ECE">
              <w:rPr>
                <w:rFonts w:ascii="宋体" w:hAnsi="宋体"/>
                <w:sz w:val="18"/>
                <w:szCs w:val="18"/>
                <w:vertAlign w:val="superscript"/>
              </w:rPr>
              <w:t>3</w:t>
            </w:r>
          </w:p>
        </w:tc>
        <w:tc>
          <w:tcPr>
            <w:tcW w:w="2599" w:type="dxa"/>
            <w:vAlign w:val="center"/>
          </w:tcPr>
          <w:p w:rsidR="0058160F" w:rsidRDefault="0058160F" w:rsidP="000C48EE">
            <w:pPr>
              <w:jc w:val="center"/>
              <w:rPr>
                <w:rFonts w:ascii="宋体" w:hAnsi="宋体"/>
                <w:sz w:val="18"/>
                <w:szCs w:val="18"/>
              </w:rPr>
            </w:pPr>
            <w:r w:rsidRPr="00983ECE">
              <w:rPr>
                <w:rFonts w:ascii="宋体" w:hAnsi="宋体" w:hint="eastAsia"/>
                <w:sz w:val="18"/>
                <w:szCs w:val="18"/>
              </w:rPr>
              <w:t>单位热值含碳量</w:t>
            </w:r>
          </w:p>
          <w:p w:rsidR="0058160F" w:rsidRPr="00983ECE" w:rsidRDefault="0058160F" w:rsidP="000C48EE">
            <w:pPr>
              <w:jc w:val="center"/>
              <w:rPr>
                <w:rFonts w:ascii="宋体" w:hAnsi="宋体"/>
                <w:sz w:val="18"/>
                <w:szCs w:val="18"/>
              </w:rPr>
            </w:pPr>
            <w:r w:rsidRPr="00983ECE">
              <w:rPr>
                <w:rFonts w:ascii="宋体" w:hAnsi="宋体"/>
                <w:sz w:val="18"/>
                <w:szCs w:val="18"/>
              </w:rPr>
              <w:t>tC/GJ</w:t>
            </w:r>
          </w:p>
        </w:tc>
        <w:tc>
          <w:tcPr>
            <w:tcW w:w="2599" w:type="dxa"/>
            <w:vAlign w:val="center"/>
            <w:hideMark/>
          </w:tcPr>
          <w:p w:rsidR="0058160F" w:rsidRDefault="0058160F" w:rsidP="007A7027">
            <w:pPr>
              <w:jc w:val="center"/>
              <w:rPr>
                <w:rFonts w:ascii="宋体" w:hAnsi="宋体"/>
                <w:sz w:val="18"/>
                <w:szCs w:val="18"/>
              </w:rPr>
            </w:pPr>
            <w:r w:rsidRPr="00983ECE">
              <w:rPr>
                <w:rFonts w:ascii="宋体" w:hAnsi="宋体" w:hint="eastAsia"/>
                <w:sz w:val="18"/>
                <w:szCs w:val="18"/>
              </w:rPr>
              <w:t>碳氧化率</w:t>
            </w:r>
          </w:p>
          <w:p w:rsidR="0058160F" w:rsidRPr="00983ECE" w:rsidRDefault="0058160F" w:rsidP="001F43C7">
            <w:pPr>
              <w:jc w:val="center"/>
              <w:rPr>
                <w:rFonts w:ascii="宋体" w:hAnsi="宋体"/>
                <w:sz w:val="18"/>
                <w:szCs w:val="18"/>
              </w:rPr>
            </w:pPr>
            <w:r w:rsidRPr="00983ECE">
              <w:rPr>
                <w:rFonts w:ascii="宋体" w:hAnsi="宋体"/>
                <w:sz w:val="18"/>
                <w:szCs w:val="18"/>
              </w:rPr>
              <w:t>%</w:t>
            </w:r>
          </w:p>
        </w:tc>
      </w:tr>
      <w:tr w:rsidR="0058160F" w:rsidRPr="00C76466" w:rsidTr="0058160F">
        <w:trPr>
          <w:trHeight w:val="397"/>
          <w:jc w:val="center"/>
        </w:trPr>
        <w:tc>
          <w:tcPr>
            <w:tcW w:w="1563" w:type="dxa"/>
            <w:vAlign w:val="center"/>
            <w:hideMark/>
          </w:tcPr>
          <w:p w:rsidR="0058160F" w:rsidRPr="00983ECE" w:rsidRDefault="0058160F" w:rsidP="007A7027">
            <w:pPr>
              <w:jc w:val="center"/>
              <w:rPr>
                <w:rFonts w:ascii="宋体" w:hAnsi="宋体"/>
                <w:sz w:val="18"/>
                <w:szCs w:val="18"/>
              </w:rPr>
            </w:pPr>
            <w:r w:rsidRPr="00983ECE">
              <w:rPr>
                <w:rFonts w:ascii="宋体" w:hAnsi="宋体" w:hint="eastAsia"/>
                <w:sz w:val="18"/>
                <w:szCs w:val="18"/>
              </w:rPr>
              <w:t>天然气</w:t>
            </w:r>
          </w:p>
        </w:tc>
        <w:tc>
          <w:tcPr>
            <w:tcW w:w="2599" w:type="dxa"/>
            <w:vAlign w:val="center"/>
          </w:tcPr>
          <w:p w:rsidR="0058160F" w:rsidRPr="00983ECE" w:rsidRDefault="0058160F" w:rsidP="000C48EE">
            <w:pPr>
              <w:jc w:val="center"/>
              <w:rPr>
                <w:rFonts w:ascii="宋体" w:hAnsi="宋体"/>
                <w:sz w:val="18"/>
                <w:szCs w:val="18"/>
              </w:rPr>
            </w:pPr>
            <w:r w:rsidRPr="00983ECE">
              <w:rPr>
                <w:rFonts w:ascii="宋体" w:hAnsi="宋体"/>
                <w:sz w:val="18"/>
                <w:szCs w:val="18"/>
              </w:rPr>
              <w:t>389.3</w:t>
            </w:r>
            <w:r w:rsidRPr="00983ECE">
              <w:rPr>
                <w:rFonts w:ascii="宋体" w:hAnsi="宋体" w:hint="eastAsia"/>
                <w:sz w:val="18"/>
                <w:szCs w:val="18"/>
              </w:rPr>
              <w:t>1</w:t>
            </w:r>
            <w:r w:rsidRPr="00983ECE">
              <w:rPr>
                <w:rFonts w:ascii="宋体" w:hAnsi="宋体"/>
                <w:sz w:val="18"/>
                <w:szCs w:val="18"/>
              </w:rPr>
              <w:t xml:space="preserve"> </w:t>
            </w:r>
          </w:p>
        </w:tc>
        <w:tc>
          <w:tcPr>
            <w:tcW w:w="2599" w:type="dxa"/>
            <w:vAlign w:val="center"/>
          </w:tcPr>
          <w:p w:rsidR="0058160F" w:rsidRPr="00983ECE" w:rsidRDefault="0058160F" w:rsidP="000C48EE">
            <w:pPr>
              <w:jc w:val="center"/>
              <w:rPr>
                <w:rFonts w:ascii="宋体" w:hAnsi="宋体"/>
                <w:sz w:val="18"/>
                <w:szCs w:val="18"/>
              </w:rPr>
            </w:pPr>
            <w:r w:rsidRPr="00983ECE">
              <w:rPr>
                <w:rFonts w:ascii="宋体" w:hAnsi="宋体"/>
                <w:sz w:val="18"/>
                <w:szCs w:val="18"/>
              </w:rPr>
              <w:t>15.3×10</w:t>
            </w:r>
            <w:r w:rsidRPr="00983ECE">
              <w:rPr>
                <w:rFonts w:ascii="宋体" w:hAnsi="宋体"/>
                <w:sz w:val="18"/>
                <w:szCs w:val="18"/>
                <w:vertAlign w:val="superscript"/>
              </w:rPr>
              <w:t xml:space="preserve">-3 </w:t>
            </w:r>
          </w:p>
        </w:tc>
        <w:tc>
          <w:tcPr>
            <w:tcW w:w="2599" w:type="dxa"/>
            <w:vAlign w:val="center"/>
            <w:hideMark/>
          </w:tcPr>
          <w:p w:rsidR="0058160F" w:rsidRPr="00983ECE" w:rsidRDefault="0058160F" w:rsidP="007A7027">
            <w:pPr>
              <w:jc w:val="center"/>
              <w:rPr>
                <w:rFonts w:ascii="宋体" w:hAnsi="宋体"/>
                <w:sz w:val="18"/>
                <w:szCs w:val="18"/>
              </w:rPr>
            </w:pPr>
            <w:r w:rsidRPr="00983ECE">
              <w:rPr>
                <w:rFonts w:ascii="宋体" w:hAnsi="宋体"/>
                <w:sz w:val="18"/>
                <w:szCs w:val="18"/>
              </w:rPr>
              <w:t>99</w:t>
            </w:r>
          </w:p>
        </w:tc>
      </w:tr>
      <w:tr w:rsidR="0058160F" w:rsidRPr="00C76466" w:rsidTr="0058160F">
        <w:trPr>
          <w:trHeight w:val="397"/>
          <w:jc w:val="center"/>
        </w:trPr>
        <w:tc>
          <w:tcPr>
            <w:tcW w:w="1563" w:type="dxa"/>
            <w:vAlign w:val="center"/>
            <w:hideMark/>
          </w:tcPr>
          <w:p w:rsidR="0058160F" w:rsidRPr="00983ECE" w:rsidRDefault="0058160F" w:rsidP="007A7027">
            <w:pPr>
              <w:jc w:val="center"/>
              <w:rPr>
                <w:rFonts w:ascii="宋体" w:hAnsi="宋体"/>
                <w:sz w:val="18"/>
                <w:szCs w:val="18"/>
              </w:rPr>
            </w:pPr>
            <w:r w:rsidRPr="00983ECE">
              <w:rPr>
                <w:rFonts w:ascii="宋体" w:hAnsi="宋体" w:hint="eastAsia"/>
                <w:sz w:val="18"/>
                <w:szCs w:val="18"/>
              </w:rPr>
              <w:t>柴油</w:t>
            </w:r>
          </w:p>
        </w:tc>
        <w:tc>
          <w:tcPr>
            <w:tcW w:w="2599" w:type="dxa"/>
            <w:vAlign w:val="center"/>
          </w:tcPr>
          <w:p w:rsidR="0058160F" w:rsidRPr="00983ECE" w:rsidRDefault="0058160F" w:rsidP="000C48EE">
            <w:pPr>
              <w:jc w:val="center"/>
              <w:rPr>
                <w:rFonts w:ascii="宋体" w:hAnsi="宋体"/>
                <w:sz w:val="18"/>
                <w:szCs w:val="18"/>
              </w:rPr>
            </w:pPr>
            <w:r w:rsidRPr="00983ECE">
              <w:rPr>
                <w:rFonts w:ascii="宋体" w:hAnsi="宋体" w:hint="eastAsia"/>
                <w:sz w:val="18"/>
                <w:szCs w:val="18"/>
              </w:rPr>
              <w:t>42.652</w:t>
            </w:r>
            <w:r w:rsidRPr="00983ECE">
              <w:rPr>
                <w:rFonts w:ascii="宋体" w:hAnsi="宋体"/>
                <w:sz w:val="18"/>
                <w:szCs w:val="18"/>
              </w:rPr>
              <w:t xml:space="preserve"> </w:t>
            </w:r>
          </w:p>
        </w:tc>
        <w:tc>
          <w:tcPr>
            <w:tcW w:w="2599" w:type="dxa"/>
            <w:vAlign w:val="center"/>
          </w:tcPr>
          <w:p w:rsidR="0058160F" w:rsidRPr="00983ECE" w:rsidRDefault="0058160F" w:rsidP="000C48EE">
            <w:pPr>
              <w:jc w:val="center"/>
              <w:rPr>
                <w:rFonts w:ascii="宋体" w:hAnsi="宋体"/>
                <w:sz w:val="18"/>
                <w:szCs w:val="18"/>
              </w:rPr>
            </w:pPr>
            <w:r w:rsidRPr="00983ECE">
              <w:rPr>
                <w:rFonts w:ascii="宋体" w:hAnsi="宋体"/>
                <w:sz w:val="18"/>
                <w:szCs w:val="18"/>
              </w:rPr>
              <w:t>20.2×10</w:t>
            </w:r>
            <w:r w:rsidRPr="00983ECE">
              <w:rPr>
                <w:rFonts w:ascii="宋体" w:hAnsi="宋体"/>
                <w:sz w:val="18"/>
                <w:szCs w:val="18"/>
                <w:vertAlign w:val="superscript"/>
              </w:rPr>
              <w:t>-3</w:t>
            </w:r>
          </w:p>
        </w:tc>
        <w:tc>
          <w:tcPr>
            <w:tcW w:w="2599" w:type="dxa"/>
            <w:vAlign w:val="center"/>
            <w:hideMark/>
          </w:tcPr>
          <w:p w:rsidR="0058160F" w:rsidRPr="00983ECE" w:rsidRDefault="0058160F" w:rsidP="007A7027">
            <w:pPr>
              <w:jc w:val="center"/>
              <w:rPr>
                <w:rFonts w:ascii="宋体" w:hAnsi="宋体"/>
                <w:sz w:val="18"/>
                <w:szCs w:val="18"/>
              </w:rPr>
            </w:pPr>
            <w:r w:rsidRPr="00983ECE">
              <w:rPr>
                <w:rFonts w:ascii="宋体" w:hAnsi="宋体"/>
                <w:sz w:val="18"/>
                <w:szCs w:val="18"/>
              </w:rPr>
              <w:t>98</w:t>
            </w:r>
          </w:p>
        </w:tc>
      </w:tr>
      <w:tr w:rsidR="0058160F" w:rsidRPr="00C76466" w:rsidTr="0058160F">
        <w:trPr>
          <w:trHeight w:val="397"/>
          <w:jc w:val="center"/>
        </w:trPr>
        <w:tc>
          <w:tcPr>
            <w:tcW w:w="1563" w:type="dxa"/>
            <w:vAlign w:val="center"/>
            <w:hideMark/>
          </w:tcPr>
          <w:p w:rsidR="0058160F" w:rsidRPr="00983ECE" w:rsidRDefault="0058160F" w:rsidP="007A7027">
            <w:pPr>
              <w:jc w:val="center"/>
              <w:rPr>
                <w:rFonts w:ascii="宋体" w:hAnsi="宋体"/>
                <w:sz w:val="18"/>
                <w:szCs w:val="18"/>
              </w:rPr>
            </w:pPr>
            <w:r w:rsidRPr="00983ECE">
              <w:rPr>
                <w:rFonts w:ascii="宋体" w:hAnsi="宋体" w:hint="eastAsia"/>
                <w:sz w:val="18"/>
                <w:szCs w:val="18"/>
              </w:rPr>
              <w:t>汽油</w:t>
            </w:r>
          </w:p>
        </w:tc>
        <w:tc>
          <w:tcPr>
            <w:tcW w:w="2599" w:type="dxa"/>
            <w:vAlign w:val="center"/>
          </w:tcPr>
          <w:p w:rsidR="0058160F" w:rsidRPr="00983ECE" w:rsidRDefault="0058160F" w:rsidP="000C48EE">
            <w:pPr>
              <w:jc w:val="center"/>
              <w:rPr>
                <w:rFonts w:ascii="宋体" w:hAnsi="宋体"/>
                <w:sz w:val="18"/>
                <w:szCs w:val="18"/>
              </w:rPr>
            </w:pPr>
            <w:r w:rsidRPr="00983ECE">
              <w:rPr>
                <w:rFonts w:ascii="宋体" w:hAnsi="宋体" w:hint="eastAsia"/>
                <w:sz w:val="18"/>
                <w:szCs w:val="18"/>
              </w:rPr>
              <w:t>43.070</w:t>
            </w:r>
          </w:p>
        </w:tc>
        <w:tc>
          <w:tcPr>
            <w:tcW w:w="2599" w:type="dxa"/>
            <w:vAlign w:val="center"/>
          </w:tcPr>
          <w:p w:rsidR="0058160F" w:rsidRPr="00983ECE" w:rsidRDefault="0058160F" w:rsidP="000C48EE">
            <w:pPr>
              <w:jc w:val="center"/>
              <w:rPr>
                <w:rFonts w:ascii="宋体" w:hAnsi="宋体"/>
                <w:sz w:val="18"/>
                <w:szCs w:val="18"/>
              </w:rPr>
            </w:pPr>
            <w:r w:rsidRPr="00983ECE">
              <w:rPr>
                <w:rFonts w:ascii="宋体" w:hAnsi="宋体"/>
                <w:sz w:val="18"/>
                <w:szCs w:val="18"/>
              </w:rPr>
              <w:t>18.9×10</w:t>
            </w:r>
            <w:r w:rsidRPr="00983ECE">
              <w:rPr>
                <w:rFonts w:ascii="宋体" w:hAnsi="宋体"/>
                <w:sz w:val="18"/>
                <w:szCs w:val="18"/>
                <w:vertAlign w:val="superscript"/>
              </w:rPr>
              <w:t xml:space="preserve">-3 </w:t>
            </w:r>
            <w:r w:rsidRPr="00983ECE">
              <w:rPr>
                <w:rFonts w:ascii="宋体" w:hAnsi="宋体"/>
                <w:sz w:val="18"/>
                <w:szCs w:val="18"/>
              </w:rPr>
              <w:t xml:space="preserve">  </w:t>
            </w:r>
          </w:p>
        </w:tc>
        <w:tc>
          <w:tcPr>
            <w:tcW w:w="2599" w:type="dxa"/>
            <w:vAlign w:val="center"/>
            <w:hideMark/>
          </w:tcPr>
          <w:p w:rsidR="0058160F" w:rsidRPr="00983ECE" w:rsidRDefault="0058160F" w:rsidP="007A7027">
            <w:pPr>
              <w:jc w:val="center"/>
              <w:rPr>
                <w:rFonts w:ascii="宋体" w:hAnsi="宋体"/>
                <w:sz w:val="18"/>
                <w:szCs w:val="18"/>
              </w:rPr>
            </w:pPr>
            <w:r w:rsidRPr="00983ECE">
              <w:rPr>
                <w:rFonts w:ascii="宋体" w:hAnsi="宋体"/>
                <w:sz w:val="18"/>
                <w:szCs w:val="18"/>
              </w:rPr>
              <w:t>98</w:t>
            </w:r>
          </w:p>
        </w:tc>
      </w:tr>
      <w:tr w:rsidR="0058160F" w:rsidRPr="00C76466" w:rsidTr="0058160F">
        <w:trPr>
          <w:trHeight w:val="397"/>
          <w:jc w:val="center"/>
        </w:trPr>
        <w:tc>
          <w:tcPr>
            <w:tcW w:w="1563" w:type="dxa"/>
            <w:vAlign w:val="center"/>
            <w:hideMark/>
          </w:tcPr>
          <w:p w:rsidR="0058160F" w:rsidRPr="00983ECE" w:rsidRDefault="0058160F" w:rsidP="007A7027">
            <w:pPr>
              <w:jc w:val="center"/>
              <w:rPr>
                <w:rFonts w:ascii="宋体" w:hAnsi="宋体"/>
                <w:sz w:val="18"/>
                <w:szCs w:val="18"/>
              </w:rPr>
            </w:pPr>
            <w:r w:rsidRPr="00983ECE">
              <w:rPr>
                <w:rFonts w:ascii="宋体" w:hAnsi="宋体" w:hint="eastAsia"/>
                <w:sz w:val="18"/>
                <w:szCs w:val="18"/>
              </w:rPr>
              <w:t>液化石油气</w:t>
            </w:r>
          </w:p>
        </w:tc>
        <w:tc>
          <w:tcPr>
            <w:tcW w:w="2599" w:type="dxa"/>
            <w:vAlign w:val="center"/>
          </w:tcPr>
          <w:p w:rsidR="0058160F" w:rsidRPr="00983ECE" w:rsidRDefault="0058160F" w:rsidP="000C48EE">
            <w:pPr>
              <w:jc w:val="center"/>
              <w:rPr>
                <w:rFonts w:ascii="宋体" w:hAnsi="宋体"/>
                <w:sz w:val="18"/>
                <w:szCs w:val="18"/>
              </w:rPr>
            </w:pPr>
            <w:r w:rsidRPr="00983ECE">
              <w:rPr>
                <w:rFonts w:ascii="宋体" w:hAnsi="宋体" w:hint="eastAsia"/>
                <w:sz w:val="18"/>
                <w:szCs w:val="18"/>
              </w:rPr>
              <w:t>50.179</w:t>
            </w:r>
          </w:p>
        </w:tc>
        <w:tc>
          <w:tcPr>
            <w:tcW w:w="2599" w:type="dxa"/>
            <w:vAlign w:val="center"/>
          </w:tcPr>
          <w:p w:rsidR="0058160F" w:rsidRPr="00983ECE" w:rsidRDefault="0058160F" w:rsidP="000C48EE">
            <w:pPr>
              <w:jc w:val="center"/>
              <w:rPr>
                <w:rFonts w:ascii="宋体" w:hAnsi="宋体"/>
                <w:sz w:val="18"/>
                <w:szCs w:val="18"/>
              </w:rPr>
            </w:pPr>
            <w:r w:rsidRPr="00983ECE">
              <w:rPr>
                <w:rFonts w:ascii="宋体" w:hAnsi="宋体"/>
                <w:sz w:val="18"/>
                <w:szCs w:val="18"/>
              </w:rPr>
              <w:t>17.2×10</w:t>
            </w:r>
            <w:r w:rsidRPr="00983ECE">
              <w:rPr>
                <w:rFonts w:ascii="宋体" w:hAnsi="宋体"/>
                <w:sz w:val="18"/>
                <w:szCs w:val="18"/>
                <w:vertAlign w:val="superscript"/>
              </w:rPr>
              <w:t xml:space="preserve">-3 </w:t>
            </w:r>
            <w:r w:rsidRPr="00983ECE">
              <w:rPr>
                <w:rFonts w:ascii="宋体" w:hAnsi="宋体"/>
                <w:sz w:val="18"/>
                <w:szCs w:val="18"/>
              </w:rPr>
              <w:t xml:space="preserve">  </w:t>
            </w:r>
          </w:p>
        </w:tc>
        <w:tc>
          <w:tcPr>
            <w:tcW w:w="2599" w:type="dxa"/>
            <w:vAlign w:val="center"/>
            <w:hideMark/>
          </w:tcPr>
          <w:p w:rsidR="0058160F" w:rsidRPr="00983ECE" w:rsidRDefault="0058160F" w:rsidP="007A7027">
            <w:pPr>
              <w:jc w:val="center"/>
              <w:rPr>
                <w:rFonts w:ascii="宋体" w:hAnsi="宋体"/>
                <w:sz w:val="18"/>
                <w:szCs w:val="18"/>
              </w:rPr>
            </w:pPr>
            <w:r w:rsidRPr="00983ECE">
              <w:rPr>
                <w:rFonts w:ascii="宋体" w:hAnsi="宋体"/>
                <w:sz w:val="18"/>
                <w:szCs w:val="18"/>
              </w:rPr>
              <w:t>98</w:t>
            </w:r>
          </w:p>
        </w:tc>
      </w:tr>
      <w:tr w:rsidR="0058160F" w:rsidRPr="00C76466" w:rsidTr="0058160F">
        <w:trPr>
          <w:trHeight w:val="397"/>
          <w:jc w:val="center"/>
        </w:trPr>
        <w:tc>
          <w:tcPr>
            <w:tcW w:w="1563" w:type="dxa"/>
            <w:vAlign w:val="center"/>
            <w:hideMark/>
          </w:tcPr>
          <w:p w:rsidR="0058160F" w:rsidRPr="00983ECE" w:rsidRDefault="0058160F" w:rsidP="007A7027">
            <w:pPr>
              <w:jc w:val="center"/>
              <w:rPr>
                <w:rFonts w:ascii="宋体" w:hAnsi="宋体"/>
                <w:sz w:val="18"/>
                <w:szCs w:val="18"/>
              </w:rPr>
            </w:pPr>
            <w:r w:rsidRPr="00983ECE">
              <w:rPr>
                <w:rFonts w:ascii="宋体" w:hAnsi="宋体" w:hint="eastAsia"/>
                <w:sz w:val="18"/>
                <w:szCs w:val="18"/>
              </w:rPr>
              <w:t>液化天然气</w:t>
            </w:r>
          </w:p>
        </w:tc>
        <w:tc>
          <w:tcPr>
            <w:tcW w:w="2599" w:type="dxa"/>
            <w:vAlign w:val="center"/>
          </w:tcPr>
          <w:p w:rsidR="0058160F" w:rsidRPr="00983ECE" w:rsidRDefault="0058160F" w:rsidP="000C48EE">
            <w:pPr>
              <w:jc w:val="center"/>
              <w:rPr>
                <w:rFonts w:ascii="宋体" w:hAnsi="宋体"/>
                <w:sz w:val="18"/>
                <w:szCs w:val="18"/>
              </w:rPr>
            </w:pPr>
            <w:r w:rsidRPr="00983ECE">
              <w:rPr>
                <w:rFonts w:ascii="宋体" w:hAnsi="宋体" w:hint="eastAsia"/>
                <w:sz w:val="18"/>
                <w:szCs w:val="18"/>
              </w:rPr>
              <w:t>44.2</w:t>
            </w:r>
          </w:p>
        </w:tc>
        <w:tc>
          <w:tcPr>
            <w:tcW w:w="2599" w:type="dxa"/>
            <w:vAlign w:val="center"/>
          </w:tcPr>
          <w:p w:rsidR="0058160F" w:rsidRPr="00983ECE" w:rsidRDefault="0058160F" w:rsidP="000C48EE">
            <w:pPr>
              <w:jc w:val="center"/>
              <w:rPr>
                <w:rFonts w:ascii="宋体" w:hAnsi="宋体"/>
                <w:sz w:val="18"/>
                <w:szCs w:val="18"/>
              </w:rPr>
            </w:pPr>
            <w:r w:rsidRPr="00983ECE">
              <w:rPr>
                <w:rFonts w:ascii="宋体" w:hAnsi="宋体"/>
                <w:sz w:val="18"/>
                <w:szCs w:val="18"/>
              </w:rPr>
              <w:t>17.2×10</w:t>
            </w:r>
            <w:r w:rsidRPr="00983ECE">
              <w:rPr>
                <w:rFonts w:ascii="宋体" w:hAnsi="宋体"/>
                <w:sz w:val="18"/>
                <w:szCs w:val="18"/>
                <w:vertAlign w:val="superscript"/>
              </w:rPr>
              <w:t xml:space="preserve">-3 </w:t>
            </w:r>
            <w:r w:rsidRPr="00983ECE">
              <w:rPr>
                <w:rFonts w:ascii="宋体" w:hAnsi="宋体"/>
                <w:sz w:val="18"/>
                <w:szCs w:val="18"/>
              </w:rPr>
              <w:t xml:space="preserve">  </w:t>
            </w:r>
          </w:p>
        </w:tc>
        <w:tc>
          <w:tcPr>
            <w:tcW w:w="2599" w:type="dxa"/>
            <w:vAlign w:val="center"/>
            <w:hideMark/>
          </w:tcPr>
          <w:p w:rsidR="0058160F" w:rsidRPr="00983ECE" w:rsidRDefault="0058160F" w:rsidP="007A7027">
            <w:pPr>
              <w:jc w:val="center"/>
              <w:rPr>
                <w:rFonts w:ascii="宋体" w:hAnsi="宋体"/>
                <w:sz w:val="18"/>
                <w:szCs w:val="18"/>
              </w:rPr>
            </w:pPr>
            <w:r w:rsidRPr="00983ECE">
              <w:rPr>
                <w:rFonts w:ascii="宋体" w:hAnsi="宋体"/>
                <w:sz w:val="18"/>
                <w:szCs w:val="18"/>
              </w:rPr>
              <w:t>98</w:t>
            </w:r>
          </w:p>
        </w:tc>
      </w:tr>
      <w:tr w:rsidR="0058160F" w:rsidRPr="00C76466" w:rsidTr="0058160F">
        <w:trPr>
          <w:trHeight w:val="397"/>
          <w:jc w:val="center"/>
        </w:trPr>
        <w:tc>
          <w:tcPr>
            <w:tcW w:w="1563" w:type="dxa"/>
            <w:vAlign w:val="center"/>
          </w:tcPr>
          <w:p w:rsidR="0058160F" w:rsidRPr="00AC72AF" w:rsidRDefault="0058160F" w:rsidP="007A7027">
            <w:pPr>
              <w:jc w:val="center"/>
              <w:rPr>
                <w:rFonts w:ascii="宋体" w:hAnsi="宋体"/>
                <w:color w:val="000000" w:themeColor="text1"/>
                <w:sz w:val="18"/>
                <w:szCs w:val="18"/>
              </w:rPr>
            </w:pPr>
            <w:r w:rsidRPr="00AC72AF">
              <w:rPr>
                <w:rFonts w:ascii="宋体" w:hAnsi="宋体" w:hint="eastAsia"/>
                <w:color w:val="000000" w:themeColor="text1"/>
                <w:sz w:val="18"/>
                <w:szCs w:val="18"/>
              </w:rPr>
              <w:t>无烟煤</w:t>
            </w:r>
          </w:p>
        </w:tc>
        <w:tc>
          <w:tcPr>
            <w:tcW w:w="2599" w:type="dxa"/>
            <w:vAlign w:val="center"/>
          </w:tcPr>
          <w:p w:rsidR="0058160F" w:rsidRPr="00AC72AF" w:rsidRDefault="0058160F" w:rsidP="000C48EE">
            <w:pPr>
              <w:jc w:val="center"/>
              <w:rPr>
                <w:rFonts w:ascii="宋体" w:hAnsi="宋体"/>
                <w:color w:val="000000" w:themeColor="text1"/>
                <w:sz w:val="18"/>
                <w:szCs w:val="18"/>
              </w:rPr>
            </w:pPr>
            <w:r w:rsidRPr="00AC72AF">
              <w:rPr>
                <w:rFonts w:ascii="宋体" w:hAnsi="宋体" w:hint="eastAsia"/>
                <w:color w:val="000000" w:themeColor="text1"/>
                <w:sz w:val="18"/>
                <w:szCs w:val="18"/>
              </w:rPr>
              <w:t>26.7</w:t>
            </w:r>
          </w:p>
        </w:tc>
        <w:tc>
          <w:tcPr>
            <w:tcW w:w="2599" w:type="dxa"/>
            <w:vAlign w:val="center"/>
          </w:tcPr>
          <w:p w:rsidR="0058160F" w:rsidRPr="00AC72AF" w:rsidRDefault="0058160F" w:rsidP="000C48EE">
            <w:pPr>
              <w:jc w:val="center"/>
              <w:rPr>
                <w:rFonts w:ascii="宋体" w:hAnsi="宋体"/>
                <w:color w:val="000000" w:themeColor="text1"/>
                <w:sz w:val="18"/>
                <w:szCs w:val="18"/>
              </w:rPr>
            </w:pPr>
            <w:r w:rsidRPr="000E0183">
              <w:rPr>
                <w:rFonts w:ascii="宋体" w:hAnsi="宋体" w:hint="eastAsia"/>
                <w:color w:val="000000" w:themeColor="text1"/>
                <w:sz w:val="18"/>
                <w:szCs w:val="18"/>
              </w:rPr>
              <w:t>27.4</w:t>
            </w:r>
            <w:r w:rsidRPr="000E0183">
              <w:rPr>
                <w:rFonts w:ascii="宋体" w:hAnsi="宋体"/>
                <w:color w:val="000000" w:themeColor="text1"/>
                <w:sz w:val="18"/>
                <w:szCs w:val="18"/>
              </w:rPr>
              <w:t>×10</w:t>
            </w:r>
            <w:r w:rsidRPr="000E0183">
              <w:rPr>
                <w:rFonts w:ascii="宋体" w:hAnsi="宋体"/>
                <w:color w:val="000000" w:themeColor="text1"/>
                <w:sz w:val="18"/>
                <w:szCs w:val="18"/>
                <w:vertAlign w:val="superscript"/>
              </w:rPr>
              <w:t>-3</w:t>
            </w:r>
          </w:p>
        </w:tc>
        <w:tc>
          <w:tcPr>
            <w:tcW w:w="2599" w:type="dxa"/>
            <w:vAlign w:val="center"/>
          </w:tcPr>
          <w:p w:rsidR="0058160F" w:rsidRPr="00AC72AF" w:rsidRDefault="0058160F" w:rsidP="007A7027">
            <w:pPr>
              <w:jc w:val="center"/>
              <w:rPr>
                <w:rFonts w:ascii="宋体" w:hAnsi="宋体"/>
                <w:color w:val="000000" w:themeColor="text1"/>
                <w:sz w:val="18"/>
                <w:szCs w:val="18"/>
              </w:rPr>
            </w:pPr>
            <w:r w:rsidRPr="00AC72AF">
              <w:rPr>
                <w:rFonts w:ascii="宋体" w:hAnsi="宋体" w:hint="eastAsia"/>
                <w:color w:val="000000" w:themeColor="text1"/>
                <w:sz w:val="18"/>
                <w:szCs w:val="18"/>
              </w:rPr>
              <w:t>94</w:t>
            </w:r>
          </w:p>
        </w:tc>
      </w:tr>
      <w:tr w:rsidR="0058160F" w:rsidRPr="00C76466" w:rsidTr="0058160F">
        <w:trPr>
          <w:trHeight w:val="397"/>
          <w:jc w:val="center"/>
        </w:trPr>
        <w:tc>
          <w:tcPr>
            <w:tcW w:w="1563" w:type="dxa"/>
            <w:vAlign w:val="center"/>
          </w:tcPr>
          <w:p w:rsidR="0058160F" w:rsidRPr="00AC72AF" w:rsidRDefault="0058160F" w:rsidP="007A7027">
            <w:pPr>
              <w:jc w:val="center"/>
              <w:rPr>
                <w:rFonts w:ascii="宋体" w:hAnsi="宋体"/>
                <w:color w:val="000000" w:themeColor="text1"/>
                <w:sz w:val="18"/>
                <w:szCs w:val="18"/>
              </w:rPr>
            </w:pPr>
            <w:r w:rsidRPr="00AC72AF">
              <w:rPr>
                <w:rFonts w:ascii="宋体" w:hAnsi="宋体" w:hint="eastAsia"/>
                <w:color w:val="000000" w:themeColor="text1"/>
                <w:sz w:val="18"/>
                <w:szCs w:val="18"/>
              </w:rPr>
              <w:t>烟煤</w:t>
            </w:r>
          </w:p>
        </w:tc>
        <w:tc>
          <w:tcPr>
            <w:tcW w:w="2599" w:type="dxa"/>
            <w:vAlign w:val="center"/>
          </w:tcPr>
          <w:p w:rsidR="0058160F" w:rsidRPr="00AC72AF" w:rsidRDefault="0058160F" w:rsidP="000C48EE">
            <w:pPr>
              <w:jc w:val="center"/>
              <w:rPr>
                <w:rFonts w:ascii="宋体" w:hAnsi="宋体"/>
                <w:color w:val="000000" w:themeColor="text1"/>
                <w:sz w:val="18"/>
                <w:szCs w:val="18"/>
              </w:rPr>
            </w:pPr>
            <w:r w:rsidRPr="00AC72AF">
              <w:rPr>
                <w:rFonts w:ascii="宋体" w:hAnsi="宋体" w:hint="eastAsia"/>
                <w:color w:val="000000" w:themeColor="text1"/>
                <w:sz w:val="18"/>
                <w:szCs w:val="18"/>
              </w:rPr>
              <w:t>19.570</w:t>
            </w:r>
          </w:p>
        </w:tc>
        <w:tc>
          <w:tcPr>
            <w:tcW w:w="2599" w:type="dxa"/>
            <w:vAlign w:val="center"/>
          </w:tcPr>
          <w:p w:rsidR="0058160F" w:rsidRPr="00AC72AF" w:rsidRDefault="0058160F" w:rsidP="000C48EE">
            <w:pPr>
              <w:jc w:val="center"/>
              <w:rPr>
                <w:rFonts w:ascii="宋体" w:hAnsi="宋体"/>
                <w:color w:val="000000" w:themeColor="text1"/>
                <w:sz w:val="18"/>
                <w:szCs w:val="18"/>
              </w:rPr>
            </w:pPr>
            <w:r w:rsidRPr="00AC72AF">
              <w:rPr>
                <w:rFonts w:ascii="宋体" w:hAnsi="宋体" w:hint="eastAsia"/>
                <w:color w:val="000000" w:themeColor="text1"/>
                <w:sz w:val="18"/>
                <w:szCs w:val="18"/>
              </w:rPr>
              <w:t>26.1</w:t>
            </w:r>
            <w:r w:rsidRPr="00AC72AF">
              <w:rPr>
                <w:rFonts w:ascii="宋体" w:hAnsi="宋体"/>
                <w:color w:val="000000" w:themeColor="text1"/>
                <w:sz w:val="18"/>
                <w:szCs w:val="18"/>
              </w:rPr>
              <w:t>×10</w:t>
            </w:r>
            <w:r w:rsidRPr="00AC72AF">
              <w:rPr>
                <w:rFonts w:ascii="宋体" w:hAnsi="宋体"/>
                <w:color w:val="000000" w:themeColor="text1"/>
                <w:sz w:val="18"/>
                <w:szCs w:val="18"/>
                <w:vertAlign w:val="superscript"/>
              </w:rPr>
              <w:t>-3</w:t>
            </w:r>
          </w:p>
        </w:tc>
        <w:tc>
          <w:tcPr>
            <w:tcW w:w="2599" w:type="dxa"/>
            <w:vAlign w:val="center"/>
          </w:tcPr>
          <w:p w:rsidR="0058160F" w:rsidRPr="00AC72AF" w:rsidRDefault="0058160F" w:rsidP="007A7027">
            <w:pPr>
              <w:jc w:val="center"/>
              <w:rPr>
                <w:rFonts w:ascii="宋体" w:hAnsi="宋体"/>
                <w:color w:val="000000" w:themeColor="text1"/>
                <w:sz w:val="18"/>
                <w:szCs w:val="18"/>
              </w:rPr>
            </w:pPr>
            <w:r w:rsidRPr="00AC72AF">
              <w:rPr>
                <w:rFonts w:ascii="宋体" w:hAnsi="宋体" w:hint="eastAsia"/>
                <w:color w:val="000000" w:themeColor="text1"/>
                <w:sz w:val="18"/>
                <w:szCs w:val="18"/>
              </w:rPr>
              <w:t>93</w:t>
            </w:r>
          </w:p>
        </w:tc>
      </w:tr>
      <w:tr w:rsidR="0058160F" w:rsidRPr="00C76466" w:rsidTr="0058160F">
        <w:trPr>
          <w:trHeight w:val="397"/>
          <w:jc w:val="center"/>
        </w:trPr>
        <w:tc>
          <w:tcPr>
            <w:tcW w:w="1563" w:type="dxa"/>
            <w:vAlign w:val="center"/>
          </w:tcPr>
          <w:p w:rsidR="0058160F" w:rsidRPr="00AC72AF" w:rsidRDefault="0058160F" w:rsidP="007A7027">
            <w:pPr>
              <w:jc w:val="center"/>
              <w:rPr>
                <w:rFonts w:ascii="宋体" w:hAnsi="宋体"/>
                <w:color w:val="000000" w:themeColor="text1"/>
                <w:sz w:val="18"/>
                <w:szCs w:val="18"/>
              </w:rPr>
            </w:pPr>
            <w:r w:rsidRPr="00AC72AF">
              <w:rPr>
                <w:rFonts w:ascii="宋体" w:hAnsi="宋体" w:hint="eastAsia"/>
                <w:color w:val="000000" w:themeColor="text1"/>
                <w:sz w:val="18"/>
                <w:szCs w:val="18"/>
              </w:rPr>
              <w:t>褐煤</w:t>
            </w:r>
          </w:p>
        </w:tc>
        <w:tc>
          <w:tcPr>
            <w:tcW w:w="2599" w:type="dxa"/>
            <w:vAlign w:val="center"/>
          </w:tcPr>
          <w:p w:rsidR="0058160F" w:rsidRPr="00AC72AF" w:rsidRDefault="0058160F" w:rsidP="000C48EE">
            <w:pPr>
              <w:jc w:val="center"/>
              <w:rPr>
                <w:rFonts w:ascii="宋体" w:hAnsi="宋体"/>
                <w:color w:val="000000" w:themeColor="text1"/>
                <w:sz w:val="18"/>
                <w:szCs w:val="18"/>
              </w:rPr>
            </w:pPr>
            <w:r w:rsidRPr="00AC72AF">
              <w:rPr>
                <w:rFonts w:ascii="宋体" w:hAnsi="宋体" w:hint="eastAsia"/>
                <w:color w:val="000000" w:themeColor="text1"/>
                <w:sz w:val="18"/>
                <w:szCs w:val="18"/>
              </w:rPr>
              <w:t>11.9</w:t>
            </w:r>
          </w:p>
        </w:tc>
        <w:tc>
          <w:tcPr>
            <w:tcW w:w="2599" w:type="dxa"/>
            <w:vAlign w:val="center"/>
          </w:tcPr>
          <w:p w:rsidR="0058160F" w:rsidRPr="00AC72AF" w:rsidRDefault="0058160F" w:rsidP="000C48EE">
            <w:pPr>
              <w:jc w:val="center"/>
              <w:rPr>
                <w:rFonts w:ascii="宋体" w:hAnsi="宋体"/>
                <w:color w:val="000000" w:themeColor="text1"/>
                <w:sz w:val="18"/>
                <w:szCs w:val="18"/>
              </w:rPr>
            </w:pPr>
            <w:r w:rsidRPr="00AC72AF">
              <w:rPr>
                <w:rFonts w:ascii="宋体" w:hAnsi="宋体" w:hint="eastAsia"/>
                <w:color w:val="000000" w:themeColor="text1"/>
                <w:sz w:val="18"/>
                <w:szCs w:val="18"/>
              </w:rPr>
              <w:t>28.0</w:t>
            </w:r>
            <w:r w:rsidRPr="00AC72AF">
              <w:rPr>
                <w:rFonts w:ascii="宋体" w:hAnsi="宋体"/>
                <w:color w:val="000000" w:themeColor="text1"/>
                <w:sz w:val="18"/>
                <w:szCs w:val="18"/>
              </w:rPr>
              <w:t>×10</w:t>
            </w:r>
            <w:r w:rsidRPr="00AC72AF">
              <w:rPr>
                <w:rFonts w:ascii="宋体" w:hAnsi="宋体"/>
                <w:color w:val="000000" w:themeColor="text1"/>
                <w:sz w:val="18"/>
                <w:szCs w:val="18"/>
                <w:vertAlign w:val="superscript"/>
              </w:rPr>
              <w:t>-3</w:t>
            </w:r>
          </w:p>
        </w:tc>
        <w:tc>
          <w:tcPr>
            <w:tcW w:w="2599" w:type="dxa"/>
            <w:vAlign w:val="center"/>
          </w:tcPr>
          <w:p w:rsidR="0058160F" w:rsidRPr="00AC72AF" w:rsidRDefault="0058160F" w:rsidP="007A7027">
            <w:pPr>
              <w:jc w:val="center"/>
              <w:rPr>
                <w:rFonts w:ascii="宋体" w:hAnsi="宋体"/>
                <w:color w:val="000000" w:themeColor="text1"/>
                <w:sz w:val="18"/>
                <w:szCs w:val="18"/>
              </w:rPr>
            </w:pPr>
            <w:r w:rsidRPr="00AC72AF">
              <w:rPr>
                <w:rFonts w:ascii="宋体" w:hAnsi="宋体" w:hint="eastAsia"/>
                <w:color w:val="000000" w:themeColor="text1"/>
                <w:sz w:val="18"/>
                <w:szCs w:val="18"/>
              </w:rPr>
              <w:t>96</w:t>
            </w:r>
          </w:p>
        </w:tc>
      </w:tr>
      <w:tr w:rsidR="0058160F" w:rsidRPr="00C76466" w:rsidTr="0058160F">
        <w:trPr>
          <w:trHeight w:val="397"/>
          <w:jc w:val="center"/>
        </w:trPr>
        <w:tc>
          <w:tcPr>
            <w:tcW w:w="1563" w:type="dxa"/>
            <w:vAlign w:val="center"/>
          </w:tcPr>
          <w:p w:rsidR="0058160F" w:rsidRPr="00AC72AF" w:rsidRDefault="0058160F" w:rsidP="007A7027">
            <w:pPr>
              <w:jc w:val="center"/>
              <w:rPr>
                <w:rFonts w:ascii="宋体" w:hAnsi="宋体"/>
                <w:color w:val="000000" w:themeColor="text1"/>
                <w:sz w:val="18"/>
                <w:szCs w:val="18"/>
              </w:rPr>
            </w:pPr>
            <w:r w:rsidRPr="00AC72AF">
              <w:rPr>
                <w:rFonts w:ascii="宋体" w:hAnsi="宋体" w:hint="eastAsia"/>
                <w:color w:val="000000" w:themeColor="text1"/>
                <w:sz w:val="18"/>
                <w:szCs w:val="18"/>
              </w:rPr>
              <w:t>洗精煤</w:t>
            </w:r>
          </w:p>
        </w:tc>
        <w:tc>
          <w:tcPr>
            <w:tcW w:w="2599" w:type="dxa"/>
            <w:vAlign w:val="center"/>
          </w:tcPr>
          <w:p w:rsidR="0058160F" w:rsidRPr="00AC72AF" w:rsidRDefault="0058160F" w:rsidP="000C48EE">
            <w:pPr>
              <w:jc w:val="center"/>
              <w:rPr>
                <w:rFonts w:ascii="宋体" w:hAnsi="宋体"/>
                <w:color w:val="000000" w:themeColor="text1"/>
                <w:sz w:val="18"/>
                <w:szCs w:val="18"/>
              </w:rPr>
            </w:pPr>
            <w:r w:rsidRPr="00AC72AF">
              <w:rPr>
                <w:rFonts w:ascii="宋体" w:hAnsi="宋体" w:hint="eastAsia"/>
                <w:color w:val="000000" w:themeColor="text1"/>
                <w:sz w:val="18"/>
                <w:szCs w:val="18"/>
              </w:rPr>
              <w:t>26.334</w:t>
            </w:r>
          </w:p>
        </w:tc>
        <w:tc>
          <w:tcPr>
            <w:tcW w:w="2599" w:type="dxa"/>
            <w:vAlign w:val="center"/>
          </w:tcPr>
          <w:p w:rsidR="0058160F" w:rsidRPr="00AC72AF" w:rsidRDefault="0058160F" w:rsidP="000C48EE">
            <w:pPr>
              <w:jc w:val="center"/>
              <w:rPr>
                <w:rFonts w:ascii="宋体" w:hAnsi="宋体"/>
                <w:color w:val="000000" w:themeColor="text1"/>
                <w:sz w:val="18"/>
                <w:szCs w:val="18"/>
              </w:rPr>
            </w:pPr>
            <w:r w:rsidRPr="00AC72AF">
              <w:rPr>
                <w:rFonts w:ascii="宋体" w:hAnsi="宋体" w:hint="eastAsia"/>
                <w:color w:val="000000" w:themeColor="text1"/>
                <w:sz w:val="18"/>
                <w:szCs w:val="18"/>
              </w:rPr>
              <w:t>25.41</w:t>
            </w:r>
            <w:r w:rsidRPr="00AC72AF">
              <w:rPr>
                <w:rFonts w:ascii="宋体" w:hAnsi="宋体"/>
                <w:color w:val="000000" w:themeColor="text1"/>
                <w:sz w:val="18"/>
                <w:szCs w:val="18"/>
              </w:rPr>
              <w:t>×10</w:t>
            </w:r>
            <w:r w:rsidRPr="00AC72AF">
              <w:rPr>
                <w:rFonts w:ascii="宋体" w:hAnsi="宋体"/>
                <w:color w:val="000000" w:themeColor="text1"/>
                <w:sz w:val="18"/>
                <w:szCs w:val="18"/>
                <w:vertAlign w:val="superscript"/>
              </w:rPr>
              <w:t>-3</w:t>
            </w:r>
          </w:p>
        </w:tc>
        <w:tc>
          <w:tcPr>
            <w:tcW w:w="2599" w:type="dxa"/>
            <w:vAlign w:val="center"/>
          </w:tcPr>
          <w:p w:rsidR="0058160F" w:rsidRPr="00AC72AF" w:rsidRDefault="0058160F" w:rsidP="007A7027">
            <w:pPr>
              <w:jc w:val="center"/>
              <w:rPr>
                <w:rFonts w:ascii="宋体" w:hAnsi="宋体"/>
                <w:color w:val="000000" w:themeColor="text1"/>
                <w:sz w:val="18"/>
                <w:szCs w:val="18"/>
              </w:rPr>
            </w:pPr>
            <w:r w:rsidRPr="00AC72AF">
              <w:rPr>
                <w:rFonts w:ascii="宋体" w:hAnsi="宋体" w:hint="eastAsia"/>
                <w:color w:val="000000" w:themeColor="text1"/>
                <w:sz w:val="18"/>
                <w:szCs w:val="18"/>
              </w:rPr>
              <w:t>93</w:t>
            </w:r>
          </w:p>
        </w:tc>
      </w:tr>
      <w:tr w:rsidR="0058160F" w:rsidRPr="00C76466" w:rsidTr="0058160F">
        <w:trPr>
          <w:trHeight w:val="397"/>
          <w:jc w:val="center"/>
        </w:trPr>
        <w:tc>
          <w:tcPr>
            <w:tcW w:w="1563" w:type="dxa"/>
            <w:vAlign w:val="center"/>
          </w:tcPr>
          <w:p w:rsidR="0058160F" w:rsidRPr="00AC72AF" w:rsidRDefault="0058160F" w:rsidP="007A7027">
            <w:pPr>
              <w:jc w:val="center"/>
              <w:rPr>
                <w:rFonts w:ascii="宋体" w:hAnsi="宋体"/>
                <w:color w:val="000000" w:themeColor="text1"/>
                <w:sz w:val="18"/>
                <w:szCs w:val="18"/>
              </w:rPr>
            </w:pPr>
            <w:r w:rsidRPr="00AC72AF">
              <w:rPr>
                <w:rFonts w:ascii="宋体" w:hAnsi="宋体" w:hint="eastAsia"/>
                <w:color w:val="000000" w:themeColor="text1"/>
                <w:sz w:val="18"/>
                <w:szCs w:val="18"/>
              </w:rPr>
              <w:t>其他洗煤</w:t>
            </w:r>
          </w:p>
        </w:tc>
        <w:tc>
          <w:tcPr>
            <w:tcW w:w="2599" w:type="dxa"/>
            <w:vAlign w:val="center"/>
          </w:tcPr>
          <w:p w:rsidR="0058160F" w:rsidRPr="00AC72AF" w:rsidRDefault="0058160F" w:rsidP="000C48EE">
            <w:pPr>
              <w:jc w:val="center"/>
              <w:rPr>
                <w:rFonts w:ascii="宋体" w:hAnsi="宋体"/>
                <w:color w:val="000000" w:themeColor="text1"/>
                <w:sz w:val="18"/>
                <w:szCs w:val="18"/>
              </w:rPr>
            </w:pPr>
            <w:r w:rsidRPr="00AC72AF">
              <w:rPr>
                <w:rFonts w:ascii="宋体" w:hAnsi="宋体" w:hint="eastAsia"/>
                <w:color w:val="000000" w:themeColor="text1"/>
                <w:sz w:val="18"/>
                <w:szCs w:val="18"/>
              </w:rPr>
              <w:t>12.545</w:t>
            </w:r>
          </w:p>
        </w:tc>
        <w:tc>
          <w:tcPr>
            <w:tcW w:w="2599" w:type="dxa"/>
            <w:vAlign w:val="center"/>
          </w:tcPr>
          <w:p w:rsidR="0058160F" w:rsidRPr="00AC72AF" w:rsidRDefault="0058160F" w:rsidP="000C48EE">
            <w:pPr>
              <w:jc w:val="center"/>
              <w:rPr>
                <w:rFonts w:ascii="宋体" w:hAnsi="宋体"/>
                <w:color w:val="000000" w:themeColor="text1"/>
                <w:sz w:val="18"/>
                <w:szCs w:val="18"/>
              </w:rPr>
            </w:pPr>
            <w:r w:rsidRPr="00AC72AF">
              <w:rPr>
                <w:rFonts w:ascii="宋体" w:hAnsi="宋体" w:hint="eastAsia"/>
                <w:color w:val="000000" w:themeColor="text1"/>
                <w:sz w:val="18"/>
                <w:szCs w:val="18"/>
              </w:rPr>
              <w:t>25.41</w:t>
            </w:r>
            <w:r w:rsidRPr="00AC72AF">
              <w:rPr>
                <w:rFonts w:ascii="宋体" w:hAnsi="宋体"/>
                <w:color w:val="000000" w:themeColor="text1"/>
                <w:sz w:val="18"/>
                <w:szCs w:val="18"/>
              </w:rPr>
              <w:t>×10</w:t>
            </w:r>
            <w:r w:rsidRPr="00AC72AF">
              <w:rPr>
                <w:rFonts w:ascii="宋体" w:hAnsi="宋体"/>
                <w:color w:val="000000" w:themeColor="text1"/>
                <w:sz w:val="18"/>
                <w:szCs w:val="18"/>
                <w:vertAlign w:val="superscript"/>
              </w:rPr>
              <w:t>-3</w:t>
            </w:r>
          </w:p>
        </w:tc>
        <w:tc>
          <w:tcPr>
            <w:tcW w:w="2599" w:type="dxa"/>
            <w:vAlign w:val="center"/>
          </w:tcPr>
          <w:p w:rsidR="0058160F" w:rsidRPr="00AC72AF" w:rsidRDefault="0058160F" w:rsidP="007A7027">
            <w:pPr>
              <w:jc w:val="center"/>
              <w:rPr>
                <w:rFonts w:ascii="宋体" w:hAnsi="宋体"/>
                <w:color w:val="000000" w:themeColor="text1"/>
                <w:sz w:val="18"/>
                <w:szCs w:val="18"/>
              </w:rPr>
            </w:pPr>
            <w:r w:rsidRPr="00AC72AF">
              <w:rPr>
                <w:rFonts w:ascii="宋体" w:hAnsi="宋体" w:hint="eastAsia"/>
                <w:color w:val="000000" w:themeColor="text1"/>
                <w:sz w:val="18"/>
                <w:szCs w:val="18"/>
              </w:rPr>
              <w:t>90</w:t>
            </w:r>
          </w:p>
        </w:tc>
      </w:tr>
      <w:tr w:rsidR="008424C8" w:rsidRPr="00AC72AF" w:rsidTr="006E1E12">
        <w:trPr>
          <w:trHeight w:val="397"/>
          <w:jc w:val="center"/>
        </w:trPr>
        <w:tc>
          <w:tcPr>
            <w:tcW w:w="1563" w:type="dxa"/>
            <w:vAlign w:val="center"/>
          </w:tcPr>
          <w:p w:rsidR="008424C8" w:rsidRPr="00AC72AF" w:rsidRDefault="008424C8" w:rsidP="006E1E12">
            <w:pPr>
              <w:jc w:val="center"/>
              <w:rPr>
                <w:rFonts w:ascii="宋体" w:hAnsi="宋体"/>
                <w:color w:val="000000" w:themeColor="text1"/>
                <w:sz w:val="18"/>
                <w:szCs w:val="18"/>
              </w:rPr>
            </w:pPr>
            <w:r w:rsidRPr="00AC72AF">
              <w:rPr>
                <w:rFonts w:ascii="宋体" w:hAnsi="宋体" w:hint="eastAsia"/>
                <w:color w:val="000000" w:themeColor="text1"/>
                <w:sz w:val="18"/>
                <w:szCs w:val="18"/>
              </w:rPr>
              <w:t>焦炭</w:t>
            </w:r>
          </w:p>
        </w:tc>
        <w:tc>
          <w:tcPr>
            <w:tcW w:w="2599" w:type="dxa"/>
            <w:vAlign w:val="center"/>
          </w:tcPr>
          <w:p w:rsidR="008424C8" w:rsidRPr="00AC72AF" w:rsidRDefault="008424C8" w:rsidP="006E1E12">
            <w:pPr>
              <w:jc w:val="center"/>
              <w:rPr>
                <w:rFonts w:ascii="宋体" w:hAnsi="宋体"/>
                <w:color w:val="000000" w:themeColor="text1"/>
                <w:sz w:val="18"/>
                <w:szCs w:val="18"/>
              </w:rPr>
            </w:pPr>
            <w:r w:rsidRPr="00AC72AF">
              <w:rPr>
                <w:rFonts w:ascii="宋体" w:hAnsi="宋体" w:hint="eastAsia"/>
                <w:color w:val="000000" w:themeColor="text1"/>
                <w:sz w:val="18"/>
                <w:szCs w:val="18"/>
              </w:rPr>
              <w:t>28.435</w:t>
            </w:r>
          </w:p>
        </w:tc>
        <w:tc>
          <w:tcPr>
            <w:tcW w:w="2599" w:type="dxa"/>
            <w:vAlign w:val="center"/>
          </w:tcPr>
          <w:p w:rsidR="008424C8" w:rsidRPr="00AC72AF" w:rsidRDefault="008424C8" w:rsidP="006E1E12">
            <w:pPr>
              <w:jc w:val="center"/>
              <w:rPr>
                <w:rFonts w:ascii="宋体" w:hAnsi="宋体"/>
                <w:color w:val="000000" w:themeColor="text1"/>
                <w:sz w:val="18"/>
                <w:szCs w:val="18"/>
              </w:rPr>
            </w:pPr>
            <w:r w:rsidRPr="00AC72AF">
              <w:rPr>
                <w:rFonts w:ascii="宋体" w:hAnsi="宋体" w:hint="eastAsia"/>
                <w:color w:val="000000" w:themeColor="text1"/>
                <w:sz w:val="18"/>
                <w:szCs w:val="18"/>
              </w:rPr>
              <w:t>29.5</w:t>
            </w:r>
            <w:r w:rsidRPr="00AC72AF">
              <w:rPr>
                <w:rFonts w:ascii="宋体" w:hAnsi="宋体"/>
                <w:color w:val="000000" w:themeColor="text1"/>
                <w:sz w:val="18"/>
                <w:szCs w:val="18"/>
              </w:rPr>
              <w:t>×10</w:t>
            </w:r>
            <w:r w:rsidRPr="00AC72AF">
              <w:rPr>
                <w:rFonts w:ascii="宋体" w:hAnsi="宋体"/>
                <w:color w:val="000000" w:themeColor="text1"/>
                <w:sz w:val="18"/>
                <w:szCs w:val="18"/>
                <w:vertAlign w:val="superscript"/>
              </w:rPr>
              <w:t>-3</w:t>
            </w:r>
          </w:p>
        </w:tc>
        <w:tc>
          <w:tcPr>
            <w:tcW w:w="2599" w:type="dxa"/>
            <w:vAlign w:val="center"/>
          </w:tcPr>
          <w:p w:rsidR="008424C8" w:rsidRPr="00AC72AF" w:rsidRDefault="008424C8" w:rsidP="006E1E12">
            <w:pPr>
              <w:jc w:val="center"/>
              <w:rPr>
                <w:rFonts w:ascii="宋体" w:hAnsi="宋体"/>
                <w:color w:val="000000" w:themeColor="text1"/>
                <w:sz w:val="18"/>
                <w:szCs w:val="18"/>
              </w:rPr>
            </w:pPr>
            <w:r w:rsidRPr="00AC72AF">
              <w:rPr>
                <w:rFonts w:ascii="宋体" w:hAnsi="宋体" w:hint="eastAsia"/>
                <w:color w:val="000000" w:themeColor="text1"/>
                <w:sz w:val="18"/>
                <w:szCs w:val="18"/>
              </w:rPr>
              <w:t>93</w:t>
            </w:r>
          </w:p>
        </w:tc>
      </w:tr>
    </w:tbl>
    <w:p w:rsidR="002C42D6" w:rsidRPr="002C42D6" w:rsidRDefault="000E0183" w:rsidP="00AA7A37">
      <w:pPr>
        <w:spacing w:beforeLines="50" w:before="156" w:afterLines="50" w:after="156"/>
        <w:outlineLvl w:val="3"/>
        <w:rPr>
          <w:rFonts w:ascii="黑体" w:eastAsia="黑体" w:hAnsi="黑体"/>
        </w:rPr>
      </w:pPr>
      <w:r>
        <w:rPr>
          <w:rFonts w:ascii="黑体" w:eastAsia="黑体" w:hAnsi="黑体" w:hint="eastAsia"/>
        </w:rPr>
        <w:lastRenderedPageBreak/>
        <w:t>B</w:t>
      </w:r>
      <w:r w:rsidR="007F5648">
        <w:rPr>
          <w:rFonts w:ascii="黑体" w:eastAsia="黑体" w:hAnsi="黑体" w:hint="eastAsia"/>
        </w:rPr>
        <w:t xml:space="preserve">.1.2 </w:t>
      </w:r>
      <w:r w:rsidR="002C42D6" w:rsidRPr="002C42D6">
        <w:rPr>
          <w:rFonts w:ascii="黑体" w:eastAsia="黑体" w:hAnsi="黑体" w:hint="eastAsia"/>
        </w:rPr>
        <w:t>逸散排放</w:t>
      </w:r>
    </w:p>
    <w:p w:rsidR="002C42D6" w:rsidRPr="00983ECE" w:rsidRDefault="002C42D6" w:rsidP="002C42D6">
      <w:pPr>
        <w:pStyle w:val="aff5"/>
        <w:numPr>
          <w:ilvl w:val="0"/>
          <w:numId w:val="4"/>
        </w:numPr>
        <w:adjustRightInd w:val="0"/>
        <w:snapToGrid w:val="0"/>
        <w:spacing w:line="400" w:lineRule="exact"/>
        <w:ind w:firstLine="420"/>
        <w:jc w:val="left"/>
        <w:rPr>
          <w:rFonts w:hAnsi="宋体"/>
          <w:szCs w:val="24"/>
        </w:rPr>
      </w:pPr>
      <w:r w:rsidRPr="00983ECE">
        <w:rPr>
          <w:rFonts w:hAnsi="宋体" w:hint="eastAsia"/>
        </w:rPr>
        <w:t>空调系统、</w:t>
      </w:r>
      <w:r w:rsidRPr="00983ECE">
        <w:rPr>
          <w:rFonts w:hAnsi="宋体" w:hint="eastAsia"/>
          <w:szCs w:val="24"/>
        </w:rPr>
        <w:t>灭火器系统等逸散产生的温室气体排放</w:t>
      </w:r>
      <w:r w:rsidR="008505AF">
        <w:rPr>
          <w:rFonts w:hAnsi="宋体" w:hint="eastAsia"/>
          <w:szCs w:val="24"/>
        </w:rPr>
        <w:t>，</w:t>
      </w:r>
      <w:r w:rsidRPr="00983ECE">
        <w:rPr>
          <w:rFonts w:hAnsi="宋体" w:hint="eastAsia"/>
          <w:szCs w:val="24"/>
        </w:rPr>
        <w:t>按照公式（</w:t>
      </w:r>
      <w:r w:rsidR="000E0183">
        <w:rPr>
          <w:rFonts w:hAnsi="宋体" w:hint="eastAsia"/>
          <w:szCs w:val="24"/>
        </w:rPr>
        <w:t>B</w:t>
      </w:r>
      <w:r w:rsidRPr="00983ECE">
        <w:rPr>
          <w:rFonts w:hAnsi="宋体"/>
          <w:szCs w:val="24"/>
        </w:rPr>
        <w:t>.</w:t>
      </w:r>
      <w:r w:rsidR="008505AF">
        <w:rPr>
          <w:rFonts w:hAnsi="宋体" w:hint="eastAsia"/>
          <w:szCs w:val="24"/>
        </w:rPr>
        <w:t>3</w:t>
      </w:r>
      <w:r w:rsidRPr="00983ECE">
        <w:rPr>
          <w:rFonts w:hAnsi="宋体" w:hint="eastAsia"/>
          <w:szCs w:val="24"/>
        </w:rPr>
        <w:t>）计算</w:t>
      </w:r>
      <w:r w:rsidR="000E0183">
        <w:rPr>
          <w:rFonts w:hAnsi="宋体" w:hint="eastAsia"/>
          <w:color w:val="000000"/>
          <w:szCs w:val="28"/>
        </w:rPr>
        <w:t>，相关计算参数见表B.2。</w:t>
      </w:r>
    </w:p>
    <w:p w:rsidR="002C42D6" w:rsidRPr="00F52F43" w:rsidRDefault="0001595B" w:rsidP="008424C8">
      <w:pPr>
        <w:numPr>
          <w:ilvl w:val="0"/>
          <w:numId w:val="4"/>
        </w:numPr>
        <w:spacing w:beforeLines="50" w:before="156"/>
        <w:jc w:val="right"/>
        <w:rPr>
          <w:rFonts w:ascii="宋体" w:hAnsi="宋体"/>
          <w:sz w:val="24"/>
          <w:szCs w:val="24"/>
        </w:rPr>
      </w:pPr>
      <m:oMath>
        <m:sSub>
          <m:sSubPr>
            <m:ctrlPr>
              <w:rPr>
                <w:rFonts w:ascii="Cambria Math" w:hAnsi="Cambria Math"/>
                <w:i/>
              </w:rPr>
            </m:ctrlPr>
          </m:sSubPr>
          <m:e>
            <m:r>
              <w:rPr>
                <w:rFonts w:ascii="Cambria Math" w:hAnsi="Cambria Math"/>
              </w:rPr>
              <m:t>E</m:t>
            </m:r>
          </m:e>
          <m:sub>
            <m:r>
              <m:rPr>
                <m:sty m:val="p"/>
              </m:rPr>
              <w:rPr>
                <w:rFonts w:ascii="Cambria Math" w:hAnsi="Cambria Math"/>
              </w:rPr>
              <m:t>逸散</m:t>
            </m:r>
          </m:sub>
        </m:sSub>
        <m:r>
          <w:rPr>
            <w:rFonts w:ascii="Cambria Math" w:hAnsi="Cambria Math"/>
          </w:rPr>
          <m:t>=</m:t>
        </m:r>
        <m:nary>
          <m:naryPr>
            <m:chr m:val="∑"/>
            <m:limLoc m:val="subSup"/>
            <m:ctrlPr>
              <w:rPr>
                <w:rFonts w:ascii="Cambria Math" w:hAnsi="Cambria Math"/>
                <w:i/>
              </w:rPr>
            </m:ctrlPr>
          </m:naryPr>
          <m:sub>
            <m:r>
              <w:rPr>
                <w:rFonts w:ascii="Cambria Math" w:hAnsi="Cambria Math"/>
              </w:rPr>
              <m:t>i</m:t>
            </m:r>
          </m:sub>
          <m:sup>
            <m:r>
              <w:rPr>
                <w:rFonts w:ascii="Cambria Math" w:hAnsi="Cambria Math"/>
              </w:rPr>
              <m:t>n</m:t>
            </m:r>
          </m:sup>
          <m:e>
            <m:sSub>
              <m:sSubPr>
                <m:ctrlPr>
                  <w:rPr>
                    <w:rFonts w:ascii="Cambria Math" w:hAnsi="Cambria Math"/>
                    <w:i/>
                  </w:rPr>
                </m:ctrlPr>
              </m:sSubPr>
              <m:e>
                <m:r>
                  <w:rPr>
                    <w:rFonts w:ascii="Cambria Math" w:hAnsi="Cambria Math"/>
                  </w:rPr>
                  <m:t>AD</m:t>
                </m:r>
              </m:e>
              <m:sub>
                <m:r>
                  <w:rPr>
                    <w:rFonts w:ascii="Cambria Math" w:hAnsi="Cambria Math"/>
                  </w:rPr>
                  <m:t>i</m:t>
                </m:r>
              </m:sub>
            </m:sSub>
            <m:r>
              <w:rPr>
                <w:rFonts w:ascii="Cambria Math" w:hAnsi="Cambria Math"/>
              </w:rPr>
              <m:t>×</m:t>
            </m:r>
          </m:e>
        </m:nary>
        <m:sSub>
          <m:sSubPr>
            <m:ctrlPr>
              <w:rPr>
                <w:rFonts w:ascii="Cambria Math" w:hAnsi="Cambria Math"/>
                <w:i/>
              </w:rPr>
            </m:ctrlPr>
          </m:sSubPr>
          <m:e>
            <m:r>
              <w:rPr>
                <w:rFonts w:ascii="Cambria Math" w:hAnsi="Cambria Math"/>
              </w:rPr>
              <m:t>EF</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GWP</m:t>
            </m:r>
          </m:e>
          <m:sub>
            <m:r>
              <w:rPr>
                <w:rFonts w:ascii="Cambria Math" w:hAnsi="Cambria Math"/>
              </w:rPr>
              <m:t>i</m:t>
            </m:r>
          </m:sub>
        </m:sSub>
      </m:oMath>
      <w:r w:rsidR="0072341D">
        <w:rPr>
          <w:rFonts w:hint="eastAsia"/>
        </w:rPr>
        <w:t>·························</w:t>
      </w:r>
      <w:r w:rsidR="002C42D6" w:rsidRPr="00C24D83">
        <w:rPr>
          <w:rFonts w:ascii="宋体" w:hAnsi="宋体" w:hint="eastAsia"/>
        </w:rPr>
        <w:t>（</w:t>
      </w:r>
      <w:r w:rsidR="000E0183">
        <w:rPr>
          <w:rFonts w:ascii="宋体" w:hAnsi="宋体" w:hint="eastAsia"/>
        </w:rPr>
        <w:t>B</w:t>
      </w:r>
      <w:r w:rsidR="002C42D6" w:rsidRPr="00C24D83">
        <w:rPr>
          <w:rFonts w:ascii="宋体" w:hAnsi="宋体"/>
        </w:rPr>
        <w:t>.</w:t>
      </w:r>
      <w:r w:rsidR="008505AF">
        <w:rPr>
          <w:rFonts w:ascii="宋体" w:hAnsi="宋体" w:hint="eastAsia"/>
        </w:rPr>
        <w:t>3</w:t>
      </w:r>
      <w:r w:rsidR="002C42D6" w:rsidRPr="00C24D83">
        <w:rPr>
          <w:rFonts w:ascii="宋体" w:hAnsi="宋体" w:hint="eastAsia"/>
        </w:rPr>
        <w:t>）</w:t>
      </w:r>
    </w:p>
    <w:p w:rsidR="00F52F43" w:rsidRPr="00C24D83" w:rsidRDefault="00AB6E77" w:rsidP="00F52F43">
      <w:pPr>
        <w:numPr>
          <w:ilvl w:val="0"/>
          <w:numId w:val="4"/>
        </w:numPr>
        <w:jc w:val="left"/>
        <w:rPr>
          <w:rFonts w:ascii="宋体" w:hAnsi="宋体"/>
          <w:sz w:val="24"/>
          <w:szCs w:val="24"/>
        </w:rPr>
      </w:pPr>
      <w:r>
        <w:rPr>
          <w:rFonts w:ascii="宋体" w:hAnsi="宋体" w:hint="eastAsia"/>
        </w:rPr>
        <w:t xml:space="preserve">    </w:t>
      </w:r>
      <w:r w:rsidR="00F52F43">
        <w:rPr>
          <w:rFonts w:ascii="宋体" w:hAnsi="宋体" w:hint="eastAsia"/>
        </w:rPr>
        <w:t>式中：</w:t>
      </w:r>
    </w:p>
    <w:tbl>
      <w:tblPr>
        <w:tblW w:w="0" w:type="auto"/>
        <w:jc w:val="center"/>
        <w:tblInd w:w="1101" w:type="dxa"/>
        <w:tblLook w:val="04A0" w:firstRow="1" w:lastRow="0" w:firstColumn="1" w:lastColumn="0" w:noHBand="0" w:noVBand="1"/>
      </w:tblPr>
      <w:tblGrid>
        <w:gridCol w:w="924"/>
        <w:gridCol w:w="7442"/>
      </w:tblGrid>
      <w:tr w:rsidR="0058160F" w:rsidRPr="00983ECE" w:rsidTr="00F45219">
        <w:trPr>
          <w:jc w:val="center"/>
        </w:trPr>
        <w:tc>
          <w:tcPr>
            <w:tcW w:w="924" w:type="dxa"/>
          </w:tcPr>
          <w:p w:rsidR="0058160F" w:rsidRDefault="0058160F" w:rsidP="00F45219">
            <w:pPr>
              <w:jc w:val="right"/>
              <w:rPr>
                <w:rFonts w:ascii="宋体" w:hAnsi="宋体"/>
              </w:rPr>
            </w:pPr>
            <w:r w:rsidRPr="0058160F">
              <w:rPr>
                <w:rFonts w:ascii="Cambria Math" w:hAnsi="Cambria Math" w:hint="eastAsia"/>
                <w:i/>
              </w:rPr>
              <w:t>E</w:t>
            </w:r>
            <w:r w:rsidRPr="0058160F">
              <w:rPr>
                <w:rFonts w:ascii="宋体" w:hAnsi="宋体" w:hint="eastAsia"/>
                <w:vertAlign w:val="subscript"/>
              </w:rPr>
              <w:t>逸散</w:t>
            </w:r>
          </w:p>
        </w:tc>
        <w:tc>
          <w:tcPr>
            <w:tcW w:w="7442" w:type="dxa"/>
          </w:tcPr>
          <w:p w:rsidR="0058160F" w:rsidRPr="00F45219" w:rsidRDefault="0058160F" w:rsidP="00C24D83">
            <w:pPr>
              <w:jc w:val="left"/>
              <w:rPr>
                <w:rFonts w:ascii="Times New Roman" w:hAnsi="Times New Roman"/>
                <w:color w:val="000000"/>
                <w:szCs w:val="21"/>
              </w:rPr>
            </w:pPr>
            <w:r w:rsidRPr="00F45219">
              <w:rPr>
                <w:rFonts w:ascii="Times New Roman" w:hAnsi="Times New Roman"/>
                <w:color w:val="000000"/>
                <w:szCs w:val="21"/>
              </w:rPr>
              <w:t>——</w:t>
            </w:r>
            <w:r w:rsidR="00CB37DB">
              <w:rPr>
                <w:rFonts w:ascii="Times New Roman" w:hAnsi="Times New Roman" w:hint="eastAsia"/>
                <w:color w:val="000000"/>
                <w:szCs w:val="21"/>
              </w:rPr>
              <w:t>核算</w:t>
            </w:r>
            <w:r>
              <w:rPr>
                <w:rFonts w:ascii="Times New Roman" w:hAnsi="Times New Roman" w:hint="eastAsia"/>
                <w:color w:val="000000"/>
                <w:szCs w:val="21"/>
              </w:rPr>
              <w:t>边界内因逸散源产生的温室气体排放量，单位：</w:t>
            </w:r>
            <w:r w:rsidRPr="0058160F">
              <w:rPr>
                <w:rFonts w:ascii="宋体" w:hAnsi="宋体" w:hint="eastAsia"/>
                <w:color w:val="000000"/>
                <w:szCs w:val="21"/>
              </w:rPr>
              <w:t>tCO</w:t>
            </w:r>
            <w:r w:rsidRPr="0058160F">
              <w:rPr>
                <w:rFonts w:ascii="宋体" w:hAnsi="宋体" w:hint="eastAsia"/>
                <w:color w:val="000000"/>
                <w:szCs w:val="21"/>
                <w:vertAlign w:val="subscript"/>
              </w:rPr>
              <w:t>2</w:t>
            </w:r>
            <w:r w:rsidRPr="0058160F">
              <w:rPr>
                <w:rFonts w:ascii="宋体" w:hAnsi="宋体" w:hint="eastAsia"/>
                <w:color w:val="000000"/>
                <w:szCs w:val="21"/>
              </w:rPr>
              <w:t>e</w:t>
            </w:r>
          </w:p>
        </w:tc>
      </w:tr>
      <w:tr w:rsidR="002C42D6" w:rsidRPr="00983ECE" w:rsidTr="00F45219">
        <w:trPr>
          <w:jc w:val="center"/>
        </w:trPr>
        <w:tc>
          <w:tcPr>
            <w:tcW w:w="924" w:type="dxa"/>
            <w:hideMark/>
          </w:tcPr>
          <w:p w:rsidR="002C42D6" w:rsidRPr="00F45219" w:rsidRDefault="0001595B" w:rsidP="00F45219">
            <w:pPr>
              <w:jc w:val="right"/>
              <w:rPr>
                <w:rFonts w:ascii="宋体" w:hAnsi="宋体"/>
                <w:i/>
                <w:szCs w:val="21"/>
              </w:rPr>
            </w:pPr>
            <m:oMathPara>
              <m:oMathParaPr>
                <m:jc m:val="right"/>
              </m:oMathParaPr>
              <m:oMath>
                <m:sSub>
                  <m:sSubPr>
                    <m:ctrlPr>
                      <w:rPr>
                        <w:rFonts w:ascii="Cambria Math" w:hAnsi="Cambria Math"/>
                        <w:i/>
                      </w:rPr>
                    </m:ctrlPr>
                  </m:sSubPr>
                  <m:e>
                    <m:r>
                      <w:rPr>
                        <w:rFonts w:ascii="Cambria Math" w:hAnsi="Cambria Math"/>
                      </w:rPr>
                      <m:t>AD</m:t>
                    </m:r>
                  </m:e>
                  <m:sub>
                    <m:r>
                      <w:rPr>
                        <w:rFonts w:ascii="Cambria Math" w:hAnsi="Cambria Math"/>
                      </w:rPr>
                      <m:t>i</m:t>
                    </m:r>
                  </m:sub>
                </m:sSub>
              </m:oMath>
            </m:oMathPara>
          </w:p>
        </w:tc>
        <w:tc>
          <w:tcPr>
            <w:tcW w:w="7442" w:type="dxa"/>
            <w:hideMark/>
          </w:tcPr>
          <w:p w:rsidR="002C42D6" w:rsidRPr="00FB328C" w:rsidRDefault="00F45219" w:rsidP="000C48EE">
            <w:pPr>
              <w:jc w:val="left"/>
              <w:rPr>
                <w:rFonts w:ascii="宋体" w:hAnsi="宋体"/>
                <w:szCs w:val="21"/>
              </w:rPr>
            </w:pPr>
            <w:r w:rsidRPr="00F45219">
              <w:rPr>
                <w:rFonts w:ascii="Times New Roman" w:hAnsi="Times New Roman"/>
                <w:color w:val="000000"/>
                <w:szCs w:val="21"/>
              </w:rPr>
              <w:t>——</w:t>
            </w:r>
            <w:r w:rsidR="00CB37DB">
              <w:rPr>
                <w:rFonts w:ascii="宋体" w:hAnsi="宋体" w:hint="eastAsia"/>
                <w:color w:val="000000"/>
                <w:szCs w:val="21"/>
              </w:rPr>
              <w:t>核算</w:t>
            </w:r>
            <w:r w:rsidR="00C24D83" w:rsidRPr="00FB328C">
              <w:rPr>
                <w:rFonts w:ascii="宋体" w:hAnsi="宋体" w:hint="eastAsia"/>
                <w:color w:val="000000"/>
                <w:szCs w:val="21"/>
              </w:rPr>
              <w:t>边界内第</w:t>
            </w:r>
            <w:r w:rsidR="00C24D83" w:rsidRPr="00467EA8">
              <w:rPr>
                <w:rFonts w:ascii="Times New Roman" w:hAnsi="Times New Roman"/>
                <w:i/>
                <w:color w:val="000000"/>
                <w:szCs w:val="21"/>
              </w:rPr>
              <w:t>i</w:t>
            </w:r>
            <w:r w:rsidR="00C24D83" w:rsidRPr="00FB328C">
              <w:rPr>
                <w:rFonts w:ascii="宋体" w:hAnsi="宋体" w:hint="eastAsia"/>
                <w:color w:val="000000"/>
                <w:szCs w:val="21"/>
              </w:rPr>
              <w:t>种逸散源的</w:t>
            </w:r>
            <w:r w:rsidR="002C42D6" w:rsidRPr="00FB328C">
              <w:rPr>
                <w:rFonts w:ascii="宋体" w:hAnsi="宋体" w:hint="eastAsia"/>
                <w:szCs w:val="21"/>
              </w:rPr>
              <w:t>活动数据，单位</w:t>
            </w:r>
            <w:r w:rsidR="00C24D83" w:rsidRPr="00FB328C">
              <w:rPr>
                <w:rFonts w:ascii="宋体" w:hAnsi="宋体" w:hint="eastAsia"/>
                <w:szCs w:val="21"/>
              </w:rPr>
              <w:t>：t；</w:t>
            </w:r>
          </w:p>
        </w:tc>
      </w:tr>
      <w:tr w:rsidR="002C42D6" w:rsidRPr="00983ECE" w:rsidTr="00F45219">
        <w:trPr>
          <w:jc w:val="center"/>
        </w:trPr>
        <w:tc>
          <w:tcPr>
            <w:tcW w:w="924" w:type="dxa"/>
            <w:hideMark/>
          </w:tcPr>
          <w:p w:rsidR="002C42D6" w:rsidRPr="00F45219" w:rsidRDefault="0001595B" w:rsidP="00F45219">
            <w:pPr>
              <w:jc w:val="right"/>
              <w:rPr>
                <w:rFonts w:ascii="宋体" w:hAnsi="宋体"/>
                <w:i/>
                <w:szCs w:val="21"/>
              </w:rPr>
            </w:pPr>
            <m:oMathPara>
              <m:oMathParaPr>
                <m:jc m:val="right"/>
              </m:oMathParaPr>
              <m:oMath>
                <m:sSub>
                  <m:sSubPr>
                    <m:ctrlPr>
                      <w:rPr>
                        <w:rFonts w:ascii="Cambria Math" w:hAnsi="Cambria Math"/>
                        <w:i/>
                      </w:rPr>
                    </m:ctrlPr>
                  </m:sSubPr>
                  <m:e>
                    <m:r>
                      <w:rPr>
                        <w:rFonts w:ascii="Cambria Math" w:hAnsi="Cambria Math"/>
                      </w:rPr>
                      <m:t>EF</m:t>
                    </m:r>
                  </m:e>
                  <m:sub>
                    <m:r>
                      <w:rPr>
                        <w:rFonts w:ascii="Cambria Math" w:hAnsi="Cambria Math"/>
                      </w:rPr>
                      <m:t>i</m:t>
                    </m:r>
                  </m:sub>
                </m:sSub>
              </m:oMath>
            </m:oMathPara>
          </w:p>
        </w:tc>
        <w:tc>
          <w:tcPr>
            <w:tcW w:w="7442" w:type="dxa"/>
            <w:hideMark/>
          </w:tcPr>
          <w:p w:rsidR="002C42D6" w:rsidRPr="00FB328C" w:rsidRDefault="00F45219" w:rsidP="00FB328C">
            <w:pPr>
              <w:jc w:val="left"/>
              <w:rPr>
                <w:rFonts w:ascii="宋体" w:hAnsi="宋体"/>
                <w:szCs w:val="21"/>
              </w:rPr>
            </w:pPr>
            <w:r w:rsidRPr="00F45219">
              <w:rPr>
                <w:rFonts w:ascii="Times New Roman" w:hAnsi="Times New Roman"/>
                <w:color w:val="000000"/>
                <w:szCs w:val="21"/>
              </w:rPr>
              <w:t>——</w:t>
            </w:r>
            <w:r w:rsidR="00CB37DB">
              <w:rPr>
                <w:rFonts w:ascii="宋体" w:hAnsi="宋体" w:hint="eastAsia"/>
                <w:color w:val="000000"/>
                <w:szCs w:val="21"/>
              </w:rPr>
              <w:t>核算</w:t>
            </w:r>
            <w:r w:rsidR="00C24D83" w:rsidRPr="00FB328C">
              <w:rPr>
                <w:rFonts w:ascii="宋体" w:hAnsi="宋体" w:hint="eastAsia"/>
                <w:color w:val="000000"/>
                <w:szCs w:val="21"/>
              </w:rPr>
              <w:t>边界内第</w:t>
            </w:r>
            <w:r w:rsidR="00C24D83" w:rsidRPr="00467EA8">
              <w:rPr>
                <w:rFonts w:ascii="Times New Roman" w:hAnsi="Times New Roman"/>
                <w:i/>
                <w:color w:val="000000"/>
                <w:szCs w:val="21"/>
              </w:rPr>
              <w:t>i</w:t>
            </w:r>
            <w:r w:rsidR="00C24D83" w:rsidRPr="00FB328C">
              <w:rPr>
                <w:rFonts w:ascii="宋体" w:hAnsi="宋体" w:hint="eastAsia"/>
                <w:color w:val="000000"/>
                <w:szCs w:val="21"/>
              </w:rPr>
              <w:t>种逸散源的</w:t>
            </w:r>
            <w:r w:rsidR="002C42D6" w:rsidRPr="00FB328C">
              <w:rPr>
                <w:rFonts w:ascii="宋体" w:hAnsi="宋体" w:hint="eastAsia"/>
                <w:szCs w:val="21"/>
              </w:rPr>
              <w:t>排放因子，单位</w:t>
            </w:r>
            <w:r w:rsidR="00C24D83" w:rsidRPr="00FB328C">
              <w:rPr>
                <w:rFonts w:ascii="宋体" w:hAnsi="宋体" w:hint="eastAsia"/>
                <w:szCs w:val="21"/>
              </w:rPr>
              <w:t>：</w:t>
            </w:r>
            <w:r w:rsidR="00FB328C" w:rsidRPr="00FB328C">
              <w:rPr>
                <w:rFonts w:ascii="宋体" w:hAnsi="宋体" w:hint="eastAsia"/>
                <w:szCs w:val="21"/>
              </w:rPr>
              <w:t>%</w:t>
            </w:r>
            <w:r w:rsidR="00FB328C" w:rsidRPr="00FB328C">
              <w:rPr>
                <w:rFonts w:ascii="宋体" w:hAnsi="宋体" w:hint="eastAsia"/>
                <w:color w:val="000000"/>
                <w:szCs w:val="21"/>
              </w:rPr>
              <w:t>；</w:t>
            </w:r>
          </w:p>
        </w:tc>
      </w:tr>
      <w:tr w:rsidR="002C42D6" w:rsidRPr="00983ECE" w:rsidTr="00F45219">
        <w:trPr>
          <w:jc w:val="center"/>
        </w:trPr>
        <w:tc>
          <w:tcPr>
            <w:tcW w:w="924" w:type="dxa"/>
            <w:hideMark/>
          </w:tcPr>
          <w:p w:rsidR="002C42D6" w:rsidRPr="00F45219" w:rsidRDefault="0001595B" w:rsidP="00F45219">
            <w:pPr>
              <w:jc w:val="right"/>
              <w:rPr>
                <w:rFonts w:ascii="宋体" w:hAnsi="宋体"/>
                <w:i/>
                <w:szCs w:val="21"/>
              </w:rPr>
            </w:pPr>
            <m:oMathPara>
              <m:oMathParaPr>
                <m:jc m:val="right"/>
              </m:oMathParaPr>
              <m:oMath>
                <m:sSub>
                  <m:sSubPr>
                    <m:ctrlPr>
                      <w:rPr>
                        <w:rFonts w:ascii="Cambria Math" w:hAnsi="Cambria Math"/>
                        <w:i/>
                      </w:rPr>
                    </m:ctrlPr>
                  </m:sSubPr>
                  <m:e>
                    <m:r>
                      <w:rPr>
                        <w:rFonts w:ascii="Cambria Math" w:hAnsi="Cambria Math"/>
                      </w:rPr>
                      <m:t>GWP</m:t>
                    </m:r>
                  </m:e>
                  <m:sub>
                    <m:r>
                      <w:rPr>
                        <w:rFonts w:ascii="Cambria Math" w:hAnsi="Cambria Math"/>
                      </w:rPr>
                      <m:t>i</m:t>
                    </m:r>
                  </m:sub>
                </m:sSub>
              </m:oMath>
            </m:oMathPara>
          </w:p>
        </w:tc>
        <w:tc>
          <w:tcPr>
            <w:tcW w:w="7442" w:type="dxa"/>
            <w:hideMark/>
          </w:tcPr>
          <w:p w:rsidR="002C42D6" w:rsidRPr="00FB328C" w:rsidRDefault="00F45219" w:rsidP="00F45219">
            <w:pPr>
              <w:ind w:left="420" w:hangingChars="200" w:hanging="420"/>
              <w:jc w:val="left"/>
              <w:rPr>
                <w:rFonts w:ascii="宋体" w:hAnsi="宋体"/>
                <w:szCs w:val="21"/>
              </w:rPr>
            </w:pPr>
            <w:r w:rsidRPr="00F45219">
              <w:rPr>
                <w:rFonts w:ascii="Times New Roman" w:hAnsi="Times New Roman"/>
                <w:color w:val="000000"/>
                <w:szCs w:val="21"/>
              </w:rPr>
              <w:t>——</w:t>
            </w:r>
            <w:r w:rsidR="00CB37DB">
              <w:rPr>
                <w:rFonts w:ascii="宋体" w:hAnsi="宋体" w:hint="eastAsia"/>
                <w:color w:val="000000"/>
                <w:szCs w:val="21"/>
              </w:rPr>
              <w:t>核算</w:t>
            </w:r>
            <w:r w:rsidR="00C24D83" w:rsidRPr="00FB328C">
              <w:rPr>
                <w:rFonts w:ascii="宋体" w:hAnsi="宋体" w:hint="eastAsia"/>
                <w:color w:val="000000"/>
                <w:szCs w:val="21"/>
              </w:rPr>
              <w:t>边界内第</w:t>
            </w:r>
            <w:r w:rsidR="00C24D83" w:rsidRPr="00467EA8">
              <w:rPr>
                <w:rFonts w:ascii="Times New Roman" w:hAnsi="Times New Roman"/>
                <w:i/>
                <w:color w:val="000000"/>
                <w:szCs w:val="21"/>
              </w:rPr>
              <w:t>i</w:t>
            </w:r>
            <w:r w:rsidR="00C24D83" w:rsidRPr="00FB328C">
              <w:rPr>
                <w:rFonts w:ascii="宋体" w:hAnsi="宋体" w:hint="eastAsia"/>
                <w:color w:val="000000"/>
                <w:szCs w:val="21"/>
              </w:rPr>
              <w:t>种逸散源产生的温室气体的</w:t>
            </w:r>
            <w:r w:rsidR="002C42D6" w:rsidRPr="00FB328C">
              <w:rPr>
                <w:rFonts w:ascii="宋体" w:hAnsi="宋体" w:hint="eastAsia"/>
                <w:szCs w:val="21"/>
              </w:rPr>
              <w:t>全球变暖潜势，数值可参考政府间气候变化委员会（</w:t>
            </w:r>
            <w:r w:rsidR="00697623" w:rsidRPr="00FB328C">
              <w:rPr>
                <w:rFonts w:ascii="宋体" w:hAnsi="宋体" w:hint="eastAsia"/>
                <w:szCs w:val="21"/>
              </w:rPr>
              <w:t>IP</w:t>
            </w:r>
            <w:r w:rsidR="002C42D6" w:rsidRPr="00FB328C">
              <w:rPr>
                <w:rFonts w:ascii="宋体" w:hAnsi="宋体"/>
                <w:szCs w:val="21"/>
              </w:rPr>
              <w:t>CC</w:t>
            </w:r>
            <w:r w:rsidR="002C42D6" w:rsidRPr="00FB328C">
              <w:rPr>
                <w:rFonts w:ascii="宋体" w:hAnsi="宋体" w:hint="eastAsia"/>
                <w:szCs w:val="21"/>
              </w:rPr>
              <w:t>）提供的数据</w:t>
            </w:r>
            <w:r w:rsidR="009F024D">
              <w:rPr>
                <w:rFonts w:ascii="宋体" w:hAnsi="宋体" w:hint="eastAsia"/>
                <w:szCs w:val="21"/>
              </w:rPr>
              <w:t>，见表B.3</w:t>
            </w:r>
            <w:r w:rsidR="00FB328C" w:rsidRPr="00FB328C">
              <w:rPr>
                <w:rFonts w:ascii="宋体" w:hAnsi="宋体" w:hint="eastAsia"/>
                <w:szCs w:val="21"/>
              </w:rPr>
              <w:t>。</w:t>
            </w:r>
          </w:p>
        </w:tc>
      </w:tr>
    </w:tbl>
    <w:p w:rsidR="002C42D6" w:rsidRPr="00AA7A37" w:rsidRDefault="002C42D6" w:rsidP="00AA7A37">
      <w:pPr>
        <w:spacing w:beforeLines="50" w:before="156" w:afterLines="50" w:after="156"/>
        <w:ind w:right="210"/>
        <w:jc w:val="center"/>
        <w:rPr>
          <w:rFonts w:eastAsia="黑体"/>
          <w:szCs w:val="21"/>
        </w:rPr>
      </w:pPr>
      <w:r w:rsidRPr="00AA7A37">
        <w:rPr>
          <w:rFonts w:eastAsia="黑体" w:hint="eastAsia"/>
          <w:szCs w:val="21"/>
        </w:rPr>
        <w:t>表</w:t>
      </w:r>
      <w:r w:rsidR="000E0183" w:rsidRPr="00AA7A37">
        <w:rPr>
          <w:rFonts w:eastAsia="黑体" w:hint="eastAsia"/>
          <w:szCs w:val="21"/>
        </w:rPr>
        <w:t>B</w:t>
      </w:r>
      <w:r w:rsidR="00DD49BA" w:rsidRPr="00AA7A37">
        <w:rPr>
          <w:rFonts w:eastAsia="黑体" w:hint="eastAsia"/>
          <w:szCs w:val="21"/>
        </w:rPr>
        <w:t>.2</w:t>
      </w:r>
      <w:r w:rsidR="00BF58F2" w:rsidRPr="00AA7A37">
        <w:rPr>
          <w:rFonts w:eastAsia="黑体" w:hint="eastAsia"/>
          <w:szCs w:val="21"/>
        </w:rPr>
        <w:t xml:space="preserve"> </w:t>
      </w:r>
      <w:r w:rsidR="00BF58F2" w:rsidRPr="00AA7A37">
        <w:rPr>
          <w:rFonts w:eastAsia="黑体" w:hint="eastAsia"/>
          <w:szCs w:val="21"/>
        </w:rPr>
        <w:t>逸散排放计算参数</w:t>
      </w:r>
    </w:p>
    <w:tbl>
      <w:tblPr>
        <w:tblW w:w="47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32"/>
        <w:gridCol w:w="710"/>
        <w:gridCol w:w="1702"/>
        <w:gridCol w:w="3117"/>
        <w:gridCol w:w="2517"/>
      </w:tblGrid>
      <w:tr w:rsidR="002C42D6" w:rsidRPr="00C76466" w:rsidTr="00E56259">
        <w:trPr>
          <w:tblHeader/>
          <w:jc w:val="center"/>
        </w:trPr>
        <w:tc>
          <w:tcPr>
            <w:tcW w:w="1931" w:type="pct"/>
            <w:gridSpan w:val="3"/>
            <w:vAlign w:val="center"/>
            <w:hideMark/>
          </w:tcPr>
          <w:p w:rsidR="002C42D6" w:rsidRPr="00983ECE" w:rsidRDefault="002C42D6">
            <w:pPr>
              <w:jc w:val="center"/>
              <w:rPr>
                <w:rFonts w:ascii="宋体" w:hAnsi="宋体"/>
                <w:color w:val="000000"/>
                <w:sz w:val="18"/>
                <w:szCs w:val="28"/>
              </w:rPr>
            </w:pPr>
            <w:r w:rsidRPr="00983ECE">
              <w:rPr>
                <w:rFonts w:ascii="宋体" w:hAnsi="宋体" w:hint="eastAsia"/>
                <w:color w:val="000000"/>
                <w:sz w:val="18"/>
                <w:szCs w:val="28"/>
              </w:rPr>
              <w:t>排放源类别</w:t>
            </w:r>
          </w:p>
        </w:tc>
        <w:tc>
          <w:tcPr>
            <w:tcW w:w="1698" w:type="pct"/>
            <w:vAlign w:val="center"/>
            <w:hideMark/>
          </w:tcPr>
          <w:p w:rsidR="001F43C7" w:rsidRDefault="002C42D6" w:rsidP="001F43C7">
            <w:pPr>
              <w:jc w:val="center"/>
              <w:rPr>
                <w:rFonts w:ascii="宋体" w:hAnsi="宋体"/>
                <w:color w:val="000000"/>
                <w:sz w:val="18"/>
                <w:szCs w:val="28"/>
              </w:rPr>
            </w:pPr>
            <w:r w:rsidRPr="00983ECE">
              <w:rPr>
                <w:rFonts w:ascii="宋体" w:hAnsi="宋体" w:hint="eastAsia"/>
                <w:color w:val="000000"/>
                <w:sz w:val="18"/>
                <w:szCs w:val="28"/>
              </w:rPr>
              <w:t>活动水平数据</w:t>
            </w:r>
          </w:p>
          <w:p w:rsidR="001F43C7" w:rsidRPr="00983ECE" w:rsidRDefault="00FB328C" w:rsidP="001F43C7">
            <w:pPr>
              <w:jc w:val="center"/>
              <w:rPr>
                <w:rFonts w:ascii="宋体" w:hAnsi="宋体"/>
                <w:color w:val="000000"/>
                <w:sz w:val="18"/>
                <w:szCs w:val="28"/>
              </w:rPr>
            </w:pPr>
            <w:r>
              <w:rPr>
                <w:rFonts w:ascii="宋体" w:hAnsi="宋体" w:hint="eastAsia"/>
                <w:color w:val="000000"/>
                <w:sz w:val="18"/>
                <w:szCs w:val="28"/>
              </w:rPr>
              <w:t>t</w:t>
            </w:r>
          </w:p>
        </w:tc>
        <w:tc>
          <w:tcPr>
            <w:tcW w:w="1371" w:type="pct"/>
            <w:vAlign w:val="center"/>
            <w:hideMark/>
          </w:tcPr>
          <w:p w:rsidR="001F43C7" w:rsidRDefault="002C42D6" w:rsidP="00FB328C">
            <w:pPr>
              <w:jc w:val="center"/>
              <w:rPr>
                <w:rFonts w:ascii="宋体" w:hAnsi="宋体"/>
                <w:color w:val="000000"/>
                <w:sz w:val="18"/>
                <w:szCs w:val="28"/>
              </w:rPr>
            </w:pPr>
            <w:r w:rsidRPr="00983ECE">
              <w:rPr>
                <w:rFonts w:ascii="宋体" w:hAnsi="宋体" w:hint="eastAsia"/>
                <w:color w:val="000000"/>
                <w:sz w:val="18"/>
                <w:szCs w:val="28"/>
              </w:rPr>
              <w:t>排放因子</w:t>
            </w:r>
          </w:p>
          <w:p w:rsidR="002C42D6" w:rsidRPr="00983ECE" w:rsidRDefault="00FB328C" w:rsidP="001F43C7">
            <w:pPr>
              <w:jc w:val="center"/>
              <w:rPr>
                <w:rFonts w:ascii="宋体" w:hAnsi="宋体"/>
                <w:color w:val="000000"/>
                <w:sz w:val="18"/>
                <w:szCs w:val="28"/>
              </w:rPr>
            </w:pPr>
            <w:r>
              <w:rPr>
                <w:rFonts w:ascii="宋体" w:hAnsi="宋体" w:hint="eastAsia"/>
                <w:color w:val="000000"/>
                <w:sz w:val="18"/>
                <w:szCs w:val="28"/>
              </w:rPr>
              <w:t>%</w:t>
            </w:r>
          </w:p>
        </w:tc>
      </w:tr>
      <w:tr w:rsidR="002C42D6" w:rsidRPr="00C76466" w:rsidTr="00E56259">
        <w:trPr>
          <w:jc w:val="center"/>
        </w:trPr>
        <w:tc>
          <w:tcPr>
            <w:tcW w:w="617" w:type="pct"/>
            <w:vMerge w:val="restart"/>
            <w:vAlign w:val="center"/>
            <w:hideMark/>
          </w:tcPr>
          <w:p w:rsidR="002C42D6" w:rsidRPr="00C76466" w:rsidRDefault="002C42D6">
            <w:pPr>
              <w:jc w:val="center"/>
              <w:rPr>
                <w:color w:val="000000"/>
                <w:szCs w:val="28"/>
              </w:rPr>
            </w:pPr>
            <w:r w:rsidRPr="004B70DD">
              <w:rPr>
                <w:rFonts w:hint="eastAsia"/>
                <w:color w:val="000000"/>
                <w:sz w:val="18"/>
                <w:szCs w:val="28"/>
              </w:rPr>
              <w:t>逸散排放</w:t>
            </w:r>
          </w:p>
        </w:tc>
        <w:tc>
          <w:tcPr>
            <w:tcW w:w="1314" w:type="pct"/>
            <w:gridSpan w:val="2"/>
            <w:vAlign w:val="center"/>
            <w:hideMark/>
          </w:tcPr>
          <w:p w:rsidR="002C42D6" w:rsidRPr="00983ECE" w:rsidRDefault="002C42D6">
            <w:pPr>
              <w:jc w:val="center"/>
              <w:rPr>
                <w:rFonts w:ascii="宋体" w:hAnsi="宋体"/>
                <w:color w:val="000000"/>
                <w:sz w:val="18"/>
                <w:szCs w:val="28"/>
              </w:rPr>
            </w:pPr>
            <w:r w:rsidRPr="00983ECE">
              <w:rPr>
                <w:rFonts w:ascii="宋体" w:hAnsi="宋体" w:hint="eastAsia"/>
                <w:color w:val="000000"/>
                <w:sz w:val="18"/>
                <w:szCs w:val="28"/>
              </w:rPr>
              <w:t>空调系统制冷剂逸散</w:t>
            </w:r>
          </w:p>
        </w:tc>
        <w:tc>
          <w:tcPr>
            <w:tcW w:w="1698" w:type="pct"/>
            <w:vAlign w:val="center"/>
            <w:hideMark/>
          </w:tcPr>
          <w:p w:rsidR="002C42D6" w:rsidRPr="00983ECE" w:rsidRDefault="000C48EE" w:rsidP="000C48EE">
            <w:pPr>
              <w:jc w:val="center"/>
              <w:rPr>
                <w:rFonts w:ascii="宋体" w:hAnsi="宋体"/>
                <w:color w:val="000000"/>
                <w:sz w:val="18"/>
                <w:szCs w:val="28"/>
              </w:rPr>
            </w:pPr>
            <w:r>
              <w:rPr>
                <w:rFonts w:ascii="宋体" w:hAnsi="宋体" w:hint="eastAsia"/>
                <w:color w:val="000000"/>
                <w:sz w:val="18"/>
                <w:szCs w:val="28"/>
              </w:rPr>
              <w:t>（</w:t>
            </w:r>
            <w:r w:rsidRPr="00983ECE">
              <w:rPr>
                <w:rFonts w:ascii="宋体" w:hAnsi="宋体" w:hint="eastAsia"/>
                <w:color w:val="000000"/>
                <w:sz w:val="18"/>
                <w:szCs w:val="28"/>
              </w:rPr>
              <w:t>填充量</w:t>
            </w:r>
            <w:r>
              <w:rPr>
                <w:rFonts w:ascii="宋体" w:hAnsi="宋体" w:hint="eastAsia"/>
                <w:color w:val="000000"/>
                <w:sz w:val="18"/>
                <w:szCs w:val="28"/>
              </w:rPr>
              <w:t>）</w:t>
            </w:r>
          </w:p>
        </w:tc>
        <w:tc>
          <w:tcPr>
            <w:tcW w:w="1371" w:type="pct"/>
            <w:vAlign w:val="center"/>
            <w:hideMark/>
          </w:tcPr>
          <w:p w:rsidR="002C42D6" w:rsidRPr="00983ECE" w:rsidRDefault="002C42D6">
            <w:pPr>
              <w:jc w:val="center"/>
              <w:rPr>
                <w:rFonts w:ascii="宋体" w:hAnsi="宋体"/>
                <w:color w:val="000000"/>
                <w:sz w:val="18"/>
                <w:szCs w:val="28"/>
              </w:rPr>
            </w:pPr>
            <w:r w:rsidRPr="00983ECE">
              <w:rPr>
                <w:rFonts w:ascii="宋体" w:hAnsi="宋体"/>
                <w:color w:val="000000"/>
                <w:sz w:val="18"/>
                <w:szCs w:val="28"/>
              </w:rPr>
              <w:t>1</w:t>
            </w:r>
            <w:r w:rsidR="00FB328C">
              <w:rPr>
                <w:rFonts w:ascii="宋体" w:hAnsi="宋体" w:hint="eastAsia"/>
                <w:color w:val="000000"/>
                <w:sz w:val="18"/>
                <w:szCs w:val="28"/>
              </w:rPr>
              <w:t>00</w:t>
            </w:r>
          </w:p>
        </w:tc>
      </w:tr>
      <w:tr w:rsidR="002C42D6" w:rsidRPr="00C76466" w:rsidTr="00E56259">
        <w:trPr>
          <w:jc w:val="center"/>
        </w:trPr>
        <w:tc>
          <w:tcPr>
            <w:tcW w:w="0" w:type="auto"/>
            <w:vMerge/>
            <w:vAlign w:val="center"/>
            <w:hideMark/>
          </w:tcPr>
          <w:p w:rsidR="002C42D6" w:rsidRPr="00C76466" w:rsidRDefault="002C42D6">
            <w:pPr>
              <w:widowControl/>
              <w:jc w:val="left"/>
              <w:rPr>
                <w:color w:val="000000"/>
                <w:szCs w:val="28"/>
              </w:rPr>
            </w:pPr>
          </w:p>
        </w:tc>
        <w:tc>
          <w:tcPr>
            <w:tcW w:w="387" w:type="pct"/>
            <w:vMerge w:val="restart"/>
            <w:vAlign w:val="center"/>
            <w:hideMark/>
          </w:tcPr>
          <w:p w:rsidR="002C42D6" w:rsidRPr="00983ECE" w:rsidRDefault="002C42D6">
            <w:pPr>
              <w:jc w:val="center"/>
              <w:rPr>
                <w:rFonts w:ascii="宋体" w:hAnsi="宋体"/>
                <w:color w:val="000000"/>
                <w:sz w:val="18"/>
                <w:szCs w:val="28"/>
              </w:rPr>
            </w:pPr>
            <w:r w:rsidRPr="00983ECE">
              <w:rPr>
                <w:rFonts w:ascii="宋体" w:hAnsi="宋体" w:hint="eastAsia"/>
                <w:color w:val="000000"/>
                <w:sz w:val="18"/>
                <w:szCs w:val="28"/>
              </w:rPr>
              <w:t>灭火系统</w:t>
            </w:r>
          </w:p>
        </w:tc>
        <w:tc>
          <w:tcPr>
            <w:tcW w:w="927" w:type="pct"/>
            <w:vAlign w:val="center"/>
            <w:hideMark/>
          </w:tcPr>
          <w:p w:rsidR="002C42D6" w:rsidRPr="00983ECE" w:rsidRDefault="002C42D6">
            <w:pPr>
              <w:jc w:val="center"/>
              <w:rPr>
                <w:rFonts w:ascii="宋体" w:hAnsi="宋体"/>
                <w:color w:val="000000"/>
                <w:sz w:val="18"/>
                <w:szCs w:val="28"/>
              </w:rPr>
            </w:pPr>
            <w:r w:rsidRPr="00983ECE">
              <w:rPr>
                <w:rFonts w:ascii="宋体" w:hAnsi="宋体" w:hint="eastAsia"/>
                <w:color w:val="000000"/>
                <w:sz w:val="18"/>
                <w:szCs w:val="28"/>
              </w:rPr>
              <w:t>二氧化碳灭火器</w:t>
            </w:r>
          </w:p>
        </w:tc>
        <w:tc>
          <w:tcPr>
            <w:tcW w:w="1698" w:type="pct"/>
            <w:vAlign w:val="center"/>
            <w:hideMark/>
          </w:tcPr>
          <w:p w:rsidR="002C42D6" w:rsidRPr="00983ECE" w:rsidRDefault="000C48EE">
            <w:pPr>
              <w:jc w:val="center"/>
              <w:rPr>
                <w:rFonts w:ascii="宋体" w:hAnsi="宋体"/>
                <w:color w:val="000000"/>
                <w:sz w:val="18"/>
                <w:szCs w:val="28"/>
              </w:rPr>
            </w:pPr>
            <w:r>
              <w:rPr>
                <w:rFonts w:ascii="宋体" w:hAnsi="宋体" w:hint="eastAsia"/>
                <w:color w:val="000000"/>
                <w:sz w:val="18"/>
                <w:szCs w:val="28"/>
              </w:rPr>
              <w:t>（</w:t>
            </w:r>
            <w:r w:rsidRPr="00983ECE">
              <w:rPr>
                <w:rFonts w:ascii="宋体" w:hAnsi="宋体" w:hint="eastAsia"/>
                <w:color w:val="000000"/>
                <w:sz w:val="18"/>
                <w:szCs w:val="28"/>
              </w:rPr>
              <w:t>填充量</w:t>
            </w:r>
            <w:r>
              <w:rPr>
                <w:rFonts w:ascii="宋体" w:hAnsi="宋体" w:hint="eastAsia"/>
                <w:color w:val="000000"/>
                <w:sz w:val="18"/>
                <w:szCs w:val="28"/>
              </w:rPr>
              <w:t>）</w:t>
            </w:r>
          </w:p>
        </w:tc>
        <w:tc>
          <w:tcPr>
            <w:tcW w:w="1371" w:type="pct"/>
            <w:vAlign w:val="center"/>
            <w:hideMark/>
          </w:tcPr>
          <w:p w:rsidR="002C42D6" w:rsidRPr="00983ECE" w:rsidRDefault="00FB328C">
            <w:pPr>
              <w:jc w:val="center"/>
              <w:rPr>
                <w:rFonts w:ascii="宋体" w:hAnsi="宋体"/>
                <w:color w:val="000000"/>
                <w:sz w:val="18"/>
                <w:szCs w:val="28"/>
              </w:rPr>
            </w:pPr>
            <w:r>
              <w:rPr>
                <w:rFonts w:ascii="宋体" w:hAnsi="宋体"/>
                <w:color w:val="000000"/>
                <w:sz w:val="18"/>
                <w:szCs w:val="28"/>
              </w:rPr>
              <w:t>2</w:t>
            </w:r>
            <w:r w:rsidR="002C42D6" w:rsidRPr="00983ECE">
              <w:rPr>
                <w:rFonts w:ascii="Times New Roman" w:hAnsi="Times New Roman"/>
                <w:color w:val="000000"/>
                <w:sz w:val="18"/>
                <w:szCs w:val="28"/>
              </w:rPr>
              <w:t>~</w:t>
            </w:r>
            <w:r>
              <w:rPr>
                <w:rFonts w:ascii="宋体" w:hAnsi="宋体"/>
                <w:color w:val="000000"/>
                <w:sz w:val="18"/>
                <w:szCs w:val="28"/>
              </w:rPr>
              <w:t>6</w:t>
            </w:r>
          </w:p>
        </w:tc>
      </w:tr>
      <w:tr w:rsidR="002C42D6" w:rsidRPr="00C76466" w:rsidTr="00E56259">
        <w:trPr>
          <w:jc w:val="center"/>
        </w:trPr>
        <w:tc>
          <w:tcPr>
            <w:tcW w:w="0" w:type="auto"/>
            <w:vMerge/>
            <w:vAlign w:val="center"/>
            <w:hideMark/>
          </w:tcPr>
          <w:p w:rsidR="002C42D6" w:rsidRPr="00C76466" w:rsidRDefault="002C42D6">
            <w:pPr>
              <w:widowControl/>
              <w:jc w:val="left"/>
              <w:rPr>
                <w:color w:val="000000"/>
                <w:szCs w:val="28"/>
              </w:rPr>
            </w:pPr>
          </w:p>
        </w:tc>
        <w:tc>
          <w:tcPr>
            <w:tcW w:w="0" w:type="auto"/>
            <w:vMerge/>
            <w:vAlign w:val="center"/>
            <w:hideMark/>
          </w:tcPr>
          <w:p w:rsidR="002C42D6" w:rsidRPr="00983ECE" w:rsidRDefault="002C42D6">
            <w:pPr>
              <w:widowControl/>
              <w:jc w:val="left"/>
              <w:rPr>
                <w:rFonts w:ascii="宋体" w:hAnsi="宋体"/>
                <w:color w:val="000000"/>
                <w:sz w:val="18"/>
                <w:szCs w:val="28"/>
              </w:rPr>
            </w:pPr>
          </w:p>
        </w:tc>
        <w:tc>
          <w:tcPr>
            <w:tcW w:w="927" w:type="pct"/>
            <w:vAlign w:val="center"/>
            <w:hideMark/>
          </w:tcPr>
          <w:p w:rsidR="002C42D6" w:rsidRPr="00983ECE" w:rsidRDefault="002C42D6">
            <w:pPr>
              <w:jc w:val="center"/>
              <w:rPr>
                <w:rFonts w:ascii="宋体" w:hAnsi="宋体"/>
                <w:color w:val="000000"/>
                <w:sz w:val="18"/>
                <w:szCs w:val="28"/>
              </w:rPr>
            </w:pPr>
            <w:r w:rsidRPr="00983ECE">
              <w:rPr>
                <w:rFonts w:ascii="宋体" w:hAnsi="宋体"/>
                <w:color w:val="000000"/>
                <w:sz w:val="18"/>
                <w:szCs w:val="28"/>
              </w:rPr>
              <w:t>FM200</w:t>
            </w:r>
            <w:r w:rsidRPr="00983ECE">
              <w:rPr>
                <w:rFonts w:ascii="宋体" w:hAnsi="宋体" w:hint="eastAsia"/>
                <w:color w:val="000000"/>
                <w:sz w:val="18"/>
                <w:szCs w:val="28"/>
              </w:rPr>
              <w:t>灭火系统</w:t>
            </w:r>
          </w:p>
        </w:tc>
        <w:tc>
          <w:tcPr>
            <w:tcW w:w="1698" w:type="pct"/>
            <w:vAlign w:val="center"/>
            <w:hideMark/>
          </w:tcPr>
          <w:p w:rsidR="002C42D6" w:rsidRPr="00983ECE" w:rsidRDefault="000C48EE">
            <w:pPr>
              <w:jc w:val="center"/>
              <w:rPr>
                <w:rFonts w:ascii="宋体" w:hAnsi="宋体"/>
                <w:color w:val="000000"/>
                <w:sz w:val="18"/>
                <w:szCs w:val="28"/>
              </w:rPr>
            </w:pPr>
            <w:r>
              <w:rPr>
                <w:rFonts w:ascii="宋体" w:hAnsi="宋体" w:hint="eastAsia"/>
                <w:color w:val="000000"/>
                <w:sz w:val="18"/>
                <w:szCs w:val="28"/>
              </w:rPr>
              <w:t>（</w:t>
            </w:r>
            <w:r w:rsidRPr="00983ECE">
              <w:rPr>
                <w:rFonts w:ascii="宋体" w:hAnsi="宋体" w:hint="eastAsia"/>
                <w:color w:val="000000"/>
                <w:sz w:val="18"/>
                <w:szCs w:val="28"/>
              </w:rPr>
              <w:t>填充量</w:t>
            </w:r>
            <w:r>
              <w:rPr>
                <w:rFonts w:ascii="宋体" w:hAnsi="宋体" w:hint="eastAsia"/>
                <w:color w:val="000000"/>
                <w:sz w:val="18"/>
                <w:szCs w:val="28"/>
              </w:rPr>
              <w:t>）</w:t>
            </w:r>
          </w:p>
        </w:tc>
        <w:tc>
          <w:tcPr>
            <w:tcW w:w="1371" w:type="pct"/>
            <w:vAlign w:val="center"/>
            <w:hideMark/>
          </w:tcPr>
          <w:p w:rsidR="002C42D6" w:rsidRPr="00983ECE" w:rsidRDefault="00FB328C">
            <w:pPr>
              <w:jc w:val="center"/>
              <w:rPr>
                <w:rFonts w:ascii="宋体" w:hAnsi="宋体"/>
                <w:color w:val="000000"/>
                <w:sz w:val="18"/>
                <w:szCs w:val="28"/>
              </w:rPr>
            </w:pPr>
            <w:r>
              <w:rPr>
                <w:rFonts w:ascii="宋体" w:hAnsi="宋体"/>
                <w:color w:val="000000"/>
                <w:sz w:val="18"/>
                <w:szCs w:val="28"/>
              </w:rPr>
              <w:t>1</w:t>
            </w:r>
            <w:r w:rsidR="002C42D6" w:rsidRPr="00983ECE">
              <w:rPr>
                <w:rFonts w:ascii="Times New Roman" w:hAnsi="Times New Roman"/>
                <w:color w:val="000000"/>
                <w:sz w:val="18"/>
                <w:szCs w:val="28"/>
              </w:rPr>
              <w:t>~</w:t>
            </w:r>
            <w:r>
              <w:rPr>
                <w:rFonts w:ascii="宋体" w:hAnsi="宋体"/>
                <w:color w:val="000000"/>
                <w:sz w:val="18"/>
                <w:szCs w:val="28"/>
              </w:rPr>
              <w:t>3</w:t>
            </w:r>
          </w:p>
        </w:tc>
      </w:tr>
    </w:tbl>
    <w:p w:rsidR="005D6B43" w:rsidRDefault="005D6B43" w:rsidP="00D21CAA">
      <w:pPr>
        <w:pStyle w:val="aff5"/>
        <w:numPr>
          <w:ilvl w:val="0"/>
          <w:numId w:val="4"/>
        </w:numPr>
        <w:adjustRightInd w:val="0"/>
        <w:snapToGrid w:val="0"/>
        <w:ind w:firstLine="420"/>
        <w:jc w:val="center"/>
        <w:rPr>
          <w:rFonts w:ascii="Times New Roman" w:eastAsia="黑体" w:hAnsi="Times New Roman"/>
          <w:szCs w:val="21"/>
        </w:rPr>
      </w:pPr>
    </w:p>
    <w:p w:rsidR="00F71755" w:rsidRPr="00B776D4" w:rsidRDefault="00F71755" w:rsidP="0019219D">
      <w:pPr>
        <w:pStyle w:val="aff5"/>
        <w:numPr>
          <w:ilvl w:val="0"/>
          <w:numId w:val="4"/>
        </w:numPr>
        <w:adjustRightInd w:val="0"/>
        <w:snapToGrid w:val="0"/>
        <w:ind w:firstLine="420"/>
        <w:jc w:val="left"/>
        <w:rPr>
          <w:rFonts w:hAnsi="宋体"/>
          <w:szCs w:val="24"/>
        </w:rPr>
      </w:pPr>
      <w:r w:rsidRPr="00B776D4">
        <w:rPr>
          <w:rFonts w:hAnsi="宋体" w:hint="eastAsia"/>
          <w:szCs w:val="24"/>
        </w:rPr>
        <w:t>化粪池是初级的水处理设施，在厌氧的环境中会释放出甲烷，化粪池所产生的逸散排放的活动数据和排放因子，</w:t>
      </w:r>
      <w:r w:rsidR="00A42ACA" w:rsidRPr="00B776D4">
        <w:rPr>
          <w:rFonts w:hAnsi="宋体" w:hint="eastAsia"/>
          <w:szCs w:val="24"/>
        </w:rPr>
        <w:t>分别</w:t>
      </w:r>
      <w:r w:rsidRPr="00B776D4">
        <w:rPr>
          <w:rFonts w:hAnsi="宋体" w:hint="eastAsia"/>
          <w:szCs w:val="24"/>
        </w:rPr>
        <w:t>按照公式（</w:t>
      </w:r>
      <w:r w:rsidR="000E0183">
        <w:rPr>
          <w:rFonts w:hAnsi="宋体" w:hint="eastAsia"/>
          <w:szCs w:val="24"/>
        </w:rPr>
        <w:t>B</w:t>
      </w:r>
      <w:r w:rsidRPr="00B776D4">
        <w:rPr>
          <w:rFonts w:hAnsi="宋体" w:hint="eastAsia"/>
          <w:szCs w:val="24"/>
        </w:rPr>
        <w:t>.4）和公式（</w:t>
      </w:r>
      <w:r w:rsidR="000E0183">
        <w:rPr>
          <w:rFonts w:hAnsi="宋体" w:hint="eastAsia"/>
          <w:szCs w:val="24"/>
        </w:rPr>
        <w:t>B</w:t>
      </w:r>
      <w:r w:rsidRPr="00B776D4">
        <w:rPr>
          <w:rFonts w:hAnsi="宋体" w:hint="eastAsia"/>
          <w:szCs w:val="24"/>
        </w:rPr>
        <w:t>.5）计算：</w:t>
      </w:r>
    </w:p>
    <w:p w:rsidR="00F71755" w:rsidRPr="00B776D4" w:rsidRDefault="00B018F6" w:rsidP="008424C8">
      <w:pPr>
        <w:pStyle w:val="aff5"/>
        <w:numPr>
          <w:ilvl w:val="0"/>
          <w:numId w:val="4"/>
        </w:numPr>
        <w:adjustRightInd w:val="0"/>
        <w:snapToGrid w:val="0"/>
        <w:spacing w:beforeLines="50" w:before="156" w:line="360" w:lineRule="auto"/>
        <w:jc w:val="right"/>
        <w:rPr>
          <w:rFonts w:hAnsi="宋体"/>
          <w:szCs w:val="24"/>
        </w:rPr>
      </w:pPr>
      <m:oMath>
        <m:r>
          <w:rPr>
            <w:rFonts w:ascii="Cambria Math" w:hAnsi="Cambria Math"/>
            <w:szCs w:val="24"/>
          </w:rPr>
          <m:t>AD=P×</m:t>
        </m:r>
        <m:sSub>
          <m:sSubPr>
            <m:ctrlPr>
              <w:rPr>
                <w:rFonts w:ascii="Cambria Math" w:hAnsi="Cambria Math"/>
                <w:i/>
                <w:szCs w:val="24"/>
              </w:rPr>
            </m:ctrlPr>
          </m:sSubPr>
          <m:e>
            <m:r>
              <w:rPr>
                <w:rFonts w:ascii="Cambria Math" w:hAnsi="Cambria Math"/>
                <w:szCs w:val="24"/>
              </w:rPr>
              <m:t>BOD</m:t>
            </m:r>
          </m:e>
          <m:sub>
            <m:r>
              <m:rPr>
                <m:sty m:val="p"/>
              </m:rPr>
              <w:rPr>
                <w:rFonts w:ascii="Cambria Math" w:hAnsi="Cambria Math"/>
                <w:szCs w:val="24"/>
              </w:rPr>
              <m:t>人均</m:t>
            </m:r>
          </m:sub>
        </m:sSub>
        <m:r>
          <w:rPr>
            <w:rFonts w:ascii="Cambria Math" w:hAnsi="Cambria Math"/>
            <w:szCs w:val="24"/>
          </w:rPr>
          <m:t>×</m:t>
        </m:r>
        <m:r>
          <w:rPr>
            <w:rFonts w:ascii="Cambria Math" w:hAnsi="Cambria Math" w:hint="eastAsia"/>
            <w:szCs w:val="24"/>
          </w:rPr>
          <m:t>α</m:t>
        </m:r>
        <m:r>
          <w:rPr>
            <w:rFonts w:ascii="Cambria Math" w:hAnsi="Cambria Math"/>
            <w:szCs w:val="24"/>
          </w:rPr>
          <m:t>×D×</m:t>
        </m:r>
        <m:sSup>
          <m:sSupPr>
            <m:ctrlPr>
              <w:rPr>
                <w:rFonts w:ascii="Cambria Math" w:hAnsi="Cambria Math"/>
                <w:i/>
                <w:szCs w:val="24"/>
              </w:rPr>
            </m:ctrlPr>
          </m:sSupPr>
          <m:e>
            <m:r>
              <w:rPr>
                <w:rFonts w:ascii="Cambria Math" w:hAnsi="Cambria Math"/>
                <w:szCs w:val="24"/>
              </w:rPr>
              <m:t>10</m:t>
            </m:r>
          </m:e>
          <m:sup>
            <m:r>
              <w:rPr>
                <w:rFonts w:ascii="Cambria Math" w:hAnsi="Cambria Math"/>
                <w:szCs w:val="24"/>
              </w:rPr>
              <m:t>-6</m:t>
            </m:r>
          </m:sup>
        </m:sSup>
      </m:oMath>
      <w:r w:rsidR="0072341D">
        <w:rPr>
          <w:rFonts w:hAnsi="宋体" w:hint="eastAsia"/>
          <w:szCs w:val="24"/>
        </w:rPr>
        <w:t>··························</w:t>
      </w:r>
      <w:r w:rsidR="00F71755" w:rsidRPr="00B776D4">
        <w:rPr>
          <w:rFonts w:hAnsi="宋体" w:hint="eastAsia"/>
          <w:szCs w:val="24"/>
        </w:rPr>
        <w:t>（</w:t>
      </w:r>
      <w:r w:rsidR="00610701">
        <w:rPr>
          <w:rFonts w:hAnsi="宋体" w:hint="eastAsia"/>
          <w:szCs w:val="24"/>
        </w:rPr>
        <w:t>B</w:t>
      </w:r>
      <w:r w:rsidR="00F71755" w:rsidRPr="00B776D4">
        <w:rPr>
          <w:rFonts w:hAnsi="宋体" w:hint="eastAsia"/>
          <w:szCs w:val="24"/>
        </w:rPr>
        <w:t>.4）</w:t>
      </w:r>
    </w:p>
    <w:p w:rsidR="00F71755" w:rsidRPr="00B776D4" w:rsidRDefault="00F71755" w:rsidP="00F71755">
      <w:pPr>
        <w:pStyle w:val="aff5"/>
        <w:adjustRightInd w:val="0"/>
        <w:snapToGrid w:val="0"/>
        <w:spacing w:line="360" w:lineRule="auto"/>
        <w:ind w:left="420"/>
        <w:rPr>
          <w:rFonts w:hAnsi="宋体"/>
          <w:szCs w:val="24"/>
        </w:rPr>
      </w:pPr>
      <w:r w:rsidRPr="00B776D4">
        <w:rPr>
          <w:rFonts w:hAnsi="宋体" w:hint="eastAsia"/>
          <w:szCs w:val="24"/>
        </w:rPr>
        <w:t>式中：</w:t>
      </w:r>
    </w:p>
    <w:tbl>
      <w:tblPr>
        <w:tblW w:w="0" w:type="auto"/>
        <w:jc w:val="center"/>
        <w:tblInd w:w="1101" w:type="dxa"/>
        <w:tblLook w:val="04A0" w:firstRow="1" w:lastRow="0" w:firstColumn="1" w:lastColumn="0" w:noHBand="0" w:noVBand="1"/>
      </w:tblPr>
      <w:tblGrid>
        <w:gridCol w:w="1066"/>
        <w:gridCol w:w="7300"/>
      </w:tblGrid>
      <w:tr w:rsidR="00F71755" w:rsidRPr="00B776D4" w:rsidTr="00F45219">
        <w:trPr>
          <w:jc w:val="center"/>
        </w:trPr>
        <w:tc>
          <w:tcPr>
            <w:tcW w:w="1066" w:type="dxa"/>
            <w:hideMark/>
          </w:tcPr>
          <w:p w:rsidR="00F71755" w:rsidRPr="00B776D4" w:rsidRDefault="00F71755" w:rsidP="00F45219">
            <w:pPr>
              <w:jc w:val="right"/>
              <w:rPr>
                <w:rFonts w:ascii="宋体" w:hAnsi="宋体"/>
                <w:szCs w:val="21"/>
              </w:rPr>
            </w:pPr>
            <w:r w:rsidRPr="00B776D4">
              <w:rPr>
                <w:rFonts w:ascii="Cambria Math" w:hAnsi="Cambria Math" w:hint="eastAsia"/>
                <w:i/>
              </w:rPr>
              <w:t>P</w:t>
            </w:r>
          </w:p>
        </w:tc>
        <w:tc>
          <w:tcPr>
            <w:tcW w:w="7300" w:type="dxa"/>
            <w:hideMark/>
          </w:tcPr>
          <w:p w:rsidR="00F71755" w:rsidRPr="00B776D4" w:rsidRDefault="00F45219" w:rsidP="00F71755">
            <w:pPr>
              <w:jc w:val="left"/>
              <w:rPr>
                <w:rFonts w:ascii="宋体" w:hAnsi="宋体"/>
                <w:szCs w:val="21"/>
              </w:rPr>
            </w:pPr>
            <w:r w:rsidRPr="00B776D4">
              <w:rPr>
                <w:rFonts w:ascii="Times New Roman" w:hAnsi="Times New Roman"/>
                <w:color w:val="000000"/>
                <w:szCs w:val="21"/>
              </w:rPr>
              <w:t>——</w:t>
            </w:r>
            <w:r w:rsidR="00CB37DB">
              <w:rPr>
                <w:rFonts w:ascii="宋体" w:hAnsi="宋体" w:hint="eastAsia"/>
                <w:color w:val="000000"/>
                <w:szCs w:val="21"/>
              </w:rPr>
              <w:t>核算</w:t>
            </w:r>
            <w:r w:rsidR="00F71755" w:rsidRPr="00B776D4">
              <w:rPr>
                <w:rFonts w:ascii="宋体" w:hAnsi="宋体" w:hint="eastAsia"/>
                <w:color w:val="000000"/>
                <w:szCs w:val="21"/>
              </w:rPr>
              <w:t>边界内的人数</w:t>
            </w:r>
            <w:r w:rsidR="00F71755" w:rsidRPr="00B776D4">
              <w:rPr>
                <w:rFonts w:ascii="宋体" w:hAnsi="宋体" w:hint="eastAsia"/>
                <w:szCs w:val="21"/>
              </w:rPr>
              <w:t>，单位：人；</w:t>
            </w:r>
          </w:p>
        </w:tc>
      </w:tr>
      <w:tr w:rsidR="00F71755" w:rsidRPr="00B776D4" w:rsidTr="00F45219">
        <w:trPr>
          <w:jc w:val="center"/>
        </w:trPr>
        <w:tc>
          <w:tcPr>
            <w:tcW w:w="1066" w:type="dxa"/>
            <w:hideMark/>
          </w:tcPr>
          <w:p w:rsidR="00F71755" w:rsidRPr="00B776D4" w:rsidRDefault="004A167E" w:rsidP="00F45219">
            <w:pPr>
              <w:jc w:val="right"/>
              <w:rPr>
                <w:rFonts w:ascii="宋体" w:hAnsi="宋体"/>
                <w:i/>
                <w:szCs w:val="21"/>
              </w:rPr>
            </w:pPr>
            <w:r w:rsidRPr="0023261F">
              <w:rPr>
                <w:rFonts w:ascii="Times New Roman" w:hAnsi="Times New Roman"/>
                <w:i/>
                <w:szCs w:val="21"/>
              </w:rPr>
              <w:t>BOD</w:t>
            </w:r>
            <w:r>
              <w:rPr>
                <w:rFonts w:ascii="Times New Roman" w:hAnsi="Times New Roman"/>
                <w:szCs w:val="21"/>
                <w:vertAlign w:val="subscript"/>
              </w:rPr>
              <w:t>人均</w:t>
            </w:r>
          </w:p>
        </w:tc>
        <w:tc>
          <w:tcPr>
            <w:tcW w:w="7300" w:type="dxa"/>
            <w:hideMark/>
          </w:tcPr>
          <w:p w:rsidR="00F71755" w:rsidRPr="00B776D4" w:rsidRDefault="00F45219" w:rsidP="0038128B">
            <w:pPr>
              <w:jc w:val="left"/>
              <w:rPr>
                <w:rFonts w:ascii="宋体" w:hAnsi="宋体"/>
                <w:szCs w:val="21"/>
              </w:rPr>
            </w:pPr>
            <w:r w:rsidRPr="00B776D4">
              <w:rPr>
                <w:rFonts w:ascii="Times New Roman" w:hAnsi="Times New Roman"/>
                <w:color w:val="000000"/>
                <w:szCs w:val="21"/>
              </w:rPr>
              <w:t>——</w:t>
            </w:r>
            <w:r w:rsidR="00A42ACA" w:rsidRPr="00B776D4">
              <w:rPr>
                <w:rFonts w:ascii="宋体" w:hAnsi="宋体" w:hint="eastAsia"/>
                <w:color w:val="000000"/>
                <w:szCs w:val="21"/>
              </w:rPr>
              <w:t>人均</w:t>
            </w:r>
            <w:r w:rsidR="0038128B">
              <w:rPr>
                <w:rFonts w:ascii="宋体" w:hAnsi="宋体" w:hint="eastAsia"/>
                <w:color w:val="000000"/>
                <w:szCs w:val="21"/>
              </w:rPr>
              <w:t>生化需氧量</w:t>
            </w:r>
            <w:r w:rsidR="00F71755" w:rsidRPr="00B776D4">
              <w:rPr>
                <w:rFonts w:ascii="宋体" w:hAnsi="宋体" w:hint="eastAsia"/>
                <w:szCs w:val="21"/>
              </w:rPr>
              <w:t>，</w:t>
            </w:r>
            <w:r w:rsidR="0038128B">
              <w:rPr>
                <w:rFonts w:ascii="宋体" w:hAnsi="宋体" w:hint="eastAsia"/>
                <w:szCs w:val="21"/>
              </w:rPr>
              <w:t>参照</w:t>
            </w:r>
            <w:r w:rsidR="00A42ACA" w:rsidRPr="00B776D4">
              <w:rPr>
                <w:rFonts w:ascii="宋体" w:hAnsi="宋体" w:hint="eastAsia"/>
                <w:szCs w:val="21"/>
              </w:rPr>
              <w:t>IPCC亚洲取值为40</w:t>
            </w:r>
            <w:r w:rsidR="0038128B">
              <w:rPr>
                <w:rFonts w:ascii="宋体" w:hAnsi="宋体" w:hint="eastAsia"/>
                <w:szCs w:val="21"/>
              </w:rPr>
              <w:t>，</w:t>
            </w:r>
            <w:r w:rsidR="0038128B" w:rsidRPr="00B776D4">
              <w:rPr>
                <w:rFonts w:ascii="宋体" w:hAnsi="宋体" w:hint="eastAsia"/>
                <w:szCs w:val="21"/>
              </w:rPr>
              <w:t>单位：g</w:t>
            </w:r>
            <w:r w:rsidR="0038128B" w:rsidRPr="004A167E">
              <w:rPr>
                <w:rFonts w:ascii="Times New Roman" w:hAnsi="Times New Roman"/>
                <w:i/>
                <w:szCs w:val="21"/>
              </w:rPr>
              <w:t>BOD</w:t>
            </w:r>
            <w:r w:rsidR="0038128B" w:rsidRPr="00B776D4">
              <w:rPr>
                <w:rFonts w:ascii="宋体" w:hAnsi="宋体" w:hint="eastAsia"/>
                <w:szCs w:val="21"/>
              </w:rPr>
              <w:t>/人/天</w:t>
            </w:r>
            <w:r w:rsidR="00F71755" w:rsidRPr="00B776D4">
              <w:rPr>
                <w:rFonts w:ascii="宋体" w:hAnsi="宋体" w:hint="eastAsia"/>
                <w:color w:val="000000"/>
                <w:szCs w:val="21"/>
              </w:rPr>
              <w:t>；</w:t>
            </w:r>
          </w:p>
        </w:tc>
      </w:tr>
      <w:tr w:rsidR="00A42ACA" w:rsidRPr="00B776D4" w:rsidTr="00F45219">
        <w:trPr>
          <w:jc w:val="center"/>
        </w:trPr>
        <w:tc>
          <w:tcPr>
            <w:tcW w:w="1066" w:type="dxa"/>
          </w:tcPr>
          <w:p w:rsidR="00A42ACA" w:rsidRPr="00B776D4" w:rsidRDefault="0038128B" w:rsidP="0038128B">
            <w:pPr>
              <w:jc w:val="right"/>
              <w:rPr>
                <w:rFonts w:ascii="宋体" w:hAnsi="宋体"/>
                <w:i/>
                <w:szCs w:val="21"/>
              </w:rPr>
            </w:pPr>
            <m:oMathPara>
              <m:oMathParaPr>
                <m:jc m:val="right"/>
              </m:oMathParaPr>
              <m:oMath>
                <m:r>
                  <w:rPr>
                    <w:rFonts w:ascii="Cambria Math" w:hAnsi="Cambria Math" w:hint="eastAsia"/>
                    <w:szCs w:val="24"/>
                  </w:rPr>
                  <m:t>α</m:t>
                </m:r>
              </m:oMath>
            </m:oMathPara>
          </w:p>
        </w:tc>
        <w:tc>
          <w:tcPr>
            <w:tcW w:w="7300" w:type="dxa"/>
          </w:tcPr>
          <w:p w:rsidR="00A42ACA" w:rsidRPr="00B776D4" w:rsidRDefault="00F45219" w:rsidP="004F43A6">
            <w:pPr>
              <w:jc w:val="left"/>
              <w:rPr>
                <w:rFonts w:ascii="宋体" w:hAnsi="宋体"/>
                <w:color w:val="000000"/>
                <w:szCs w:val="21"/>
              </w:rPr>
            </w:pPr>
            <w:r w:rsidRPr="00B776D4">
              <w:rPr>
                <w:rFonts w:ascii="Times New Roman" w:hAnsi="Times New Roman"/>
                <w:color w:val="000000"/>
                <w:szCs w:val="21"/>
              </w:rPr>
              <w:t>——</w:t>
            </w:r>
            <w:r w:rsidR="00A42ACA" w:rsidRPr="00B776D4">
              <w:rPr>
                <w:rFonts w:ascii="宋体" w:hAnsi="宋体" w:hint="eastAsia"/>
                <w:color w:val="000000"/>
                <w:szCs w:val="21"/>
              </w:rPr>
              <w:t>排入下水道的附加工业</w:t>
            </w:r>
            <w:r w:rsidR="00A42ACA" w:rsidRPr="008D22AB">
              <w:rPr>
                <w:rFonts w:ascii="宋体" w:hAnsi="宋体" w:hint="eastAsia"/>
                <w:i/>
                <w:color w:val="000000"/>
                <w:szCs w:val="21"/>
              </w:rPr>
              <w:t>BOD</w:t>
            </w:r>
            <w:r w:rsidR="00A42ACA" w:rsidRPr="00B776D4">
              <w:rPr>
                <w:rFonts w:ascii="宋体" w:hAnsi="宋体" w:hint="eastAsia"/>
                <w:color w:val="000000"/>
                <w:szCs w:val="21"/>
              </w:rPr>
              <w:t>修正因子</w:t>
            </w:r>
            <w:r w:rsidR="0038128B">
              <w:rPr>
                <w:rFonts w:ascii="宋体" w:hAnsi="宋体" w:hint="eastAsia"/>
                <w:color w:val="000000"/>
                <w:szCs w:val="21"/>
              </w:rPr>
              <w:t>，</w:t>
            </w:r>
            <w:r w:rsidR="004F43A6">
              <w:rPr>
                <w:rFonts w:ascii="宋体" w:hAnsi="宋体" w:hint="eastAsia"/>
                <w:color w:val="000000"/>
                <w:szCs w:val="21"/>
              </w:rPr>
              <w:t>推荐</w:t>
            </w:r>
            <w:r w:rsidR="0038128B">
              <w:rPr>
                <w:rFonts w:ascii="宋体" w:hAnsi="宋体" w:hint="eastAsia"/>
                <w:color w:val="000000"/>
                <w:szCs w:val="21"/>
              </w:rPr>
              <w:t>取值1</w:t>
            </w:r>
            <w:r w:rsidR="00A42ACA" w:rsidRPr="00B776D4">
              <w:rPr>
                <w:rFonts w:ascii="宋体" w:hAnsi="宋体" w:hint="eastAsia"/>
                <w:color w:val="000000"/>
                <w:szCs w:val="21"/>
              </w:rPr>
              <w:t>；</w:t>
            </w:r>
          </w:p>
        </w:tc>
      </w:tr>
      <w:tr w:rsidR="00A42ACA" w:rsidRPr="00B776D4" w:rsidTr="00F45219">
        <w:trPr>
          <w:jc w:val="center"/>
        </w:trPr>
        <w:tc>
          <w:tcPr>
            <w:tcW w:w="1066" w:type="dxa"/>
          </w:tcPr>
          <w:p w:rsidR="00A42ACA" w:rsidRPr="00B776D4" w:rsidRDefault="00A42ACA" w:rsidP="00F45219">
            <w:pPr>
              <w:jc w:val="right"/>
              <w:rPr>
                <w:rFonts w:ascii="宋体" w:hAnsi="宋体"/>
                <w:i/>
                <w:szCs w:val="21"/>
              </w:rPr>
            </w:pPr>
            <m:oMathPara>
              <m:oMathParaPr>
                <m:jc m:val="right"/>
              </m:oMathParaPr>
              <m:oMath>
                <m:r>
                  <w:rPr>
                    <w:rFonts w:ascii="Cambria Math" w:hAnsi="Cambria Math"/>
                  </w:rPr>
                  <m:t>D</m:t>
                </m:r>
              </m:oMath>
            </m:oMathPara>
          </w:p>
        </w:tc>
        <w:tc>
          <w:tcPr>
            <w:tcW w:w="7300" w:type="dxa"/>
          </w:tcPr>
          <w:p w:rsidR="00A42ACA" w:rsidRPr="00B776D4" w:rsidRDefault="00F45219" w:rsidP="00A42ACA">
            <w:pPr>
              <w:jc w:val="left"/>
              <w:rPr>
                <w:rFonts w:ascii="宋体" w:hAnsi="宋体"/>
                <w:color w:val="000000"/>
                <w:szCs w:val="21"/>
              </w:rPr>
            </w:pPr>
            <w:r w:rsidRPr="00B776D4">
              <w:rPr>
                <w:rFonts w:ascii="Times New Roman" w:hAnsi="Times New Roman"/>
                <w:color w:val="000000"/>
                <w:szCs w:val="21"/>
              </w:rPr>
              <w:t>——</w:t>
            </w:r>
            <w:r w:rsidR="000C48EE">
              <w:rPr>
                <w:rFonts w:ascii="宋体" w:hAnsi="宋体" w:hint="eastAsia"/>
                <w:color w:val="000000"/>
                <w:szCs w:val="21"/>
              </w:rPr>
              <w:t>年度</w:t>
            </w:r>
            <w:r w:rsidR="00CB37DB">
              <w:rPr>
                <w:rFonts w:ascii="宋体" w:hAnsi="宋体" w:hint="eastAsia"/>
                <w:color w:val="000000"/>
                <w:szCs w:val="21"/>
              </w:rPr>
              <w:t>核算</w:t>
            </w:r>
            <w:r w:rsidR="000C48EE">
              <w:rPr>
                <w:rFonts w:ascii="宋体" w:hAnsi="宋体" w:hint="eastAsia"/>
                <w:color w:val="000000"/>
                <w:szCs w:val="21"/>
              </w:rPr>
              <w:t>周期下的天数，</w:t>
            </w:r>
            <w:r w:rsidR="00A42ACA" w:rsidRPr="00B776D4">
              <w:rPr>
                <w:rFonts w:ascii="宋体" w:hAnsi="宋体" w:hint="eastAsia"/>
                <w:color w:val="000000"/>
                <w:szCs w:val="21"/>
              </w:rPr>
              <w:t>单位：天</w:t>
            </w:r>
            <w:r w:rsidR="00C91E11" w:rsidRPr="00B776D4">
              <w:rPr>
                <w:rFonts w:ascii="宋体" w:hAnsi="宋体" w:hint="eastAsia"/>
                <w:color w:val="000000"/>
                <w:szCs w:val="21"/>
              </w:rPr>
              <w:t>。</w:t>
            </w:r>
          </w:p>
        </w:tc>
      </w:tr>
    </w:tbl>
    <w:p w:rsidR="00A42ACA" w:rsidRPr="0072341D" w:rsidRDefault="00B018F6" w:rsidP="008424C8">
      <w:pPr>
        <w:pStyle w:val="aff5"/>
        <w:adjustRightInd w:val="0"/>
        <w:snapToGrid w:val="0"/>
        <w:spacing w:beforeLines="50" w:before="156" w:line="360" w:lineRule="auto"/>
        <w:ind w:left="420"/>
        <w:jc w:val="right"/>
        <w:rPr>
          <w:rFonts w:hAnsi="宋体"/>
          <w:szCs w:val="24"/>
        </w:rPr>
      </w:pPr>
      <m:oMath>
        <m:r>
          <w:rPr>
            <w:rFonts w:ascii="Cambria Math" w:hAnsi="Cambria Math"/>
            <w:szCs w:val="24"/>
          </w:rPr>
          <m:t>EF=Bo×MCF</m:t>
        </m:r>
      </m:oMath>
      <w:r w:rsidR="0072341D">
        <w:rPr>
          <w:rFonts w:hAnsi="宋体" w:hint="eastAsia"/>
          <w:szCs w:val="24"/>
        </w:rPr>
        <w:t>·······························</w:t>
      </w:r>
      <w:r w:rsidR="00A42ACA" w:rsidRPr="00B776D4">
        <w:rPr>
          <w:rFonts w:hAnsi="宋体" w:hint="eastAsia"/>
          <w:szCs w:val="24"/>
        </w:rPr>
        <w:t>（</w:t>
      </w:r>
      <w:r w:rsidR="00610701">
        <w:rPr>
          <w:rFonts w:hAnsi="宋体" w:hint="eastAsia"/>
          <w:szCs w:val="24"/>
        </w:rPr>
        <w:t>B</w:t>
      </w:r>
      <w:r w:rsidR="00A42ACA" w:rsidRPr="00B776D4">
        <w:rPr>
          <w:rFonts w:hAnsi="宋体" w:hint="eastAsia"/>
          <w:szCs w:val="24"/>
        </w:rPr>
        <w:t>.5）</w:t>
      </w:r>
    </w:p>
    <w:p w:rsidR="00A42ACA" w:rsidRPr="00B776D4" w:rsidRDefault="00A42ACA" w:rsidP="00A42ACA">
      <w:pPr>
        <w:pStyle w:val="aff5"/>
        <w:adjustRightInd w:val="0"/>
        <w:snapToGrid w:val="0"/>
        <w:spacing w:line="360" w:lineRule="auto"/>
        <w:ind w:left="420"/>
        <w:jc w:val="left"/>
        <w:rPr>
          <w:rFonts w:hAnsi="宋体"/>
          <w:szCs w:val="24"/>
        </w:rPr>
      </w:pPr>
      <w:r w:rsidRPr="00B776D4">
        <w:rPr>
          <w:rFonts w:hAnsi="宋体" w:hint="eastAsia"/>
          <w:szCs w:val="24"/>
        </w:rPr>
        <w:t>式中：</w:t>
      </w:r>
    </w:p>
    <w:tbl>
      <w:tblPr>
        <w:tblW w:w="0" w:type="auto"/>
        <w:jc w:val="center"/>
        <w:tblInd w:w="1101" w:type="dxa"/>
        <w:tblLook w:val="04A0" w:firstRow="1" w:lastRow="0" w:firstColumn="1" w:lastColumn="0" w:noHBand="0" w:noVBand="1"/>
      </w:tblPr>
      <w:tblGrid>
        <w:gridCol w:w="1207"/>
        <w:gridCol w:w="7159"/>
      </w:tblGrid>
      <w:tr w:rsidR="00A42ACA" w:rsidRPr="00B776D4" w:rsidTr="00F45219">
        <w:trPr>
          <w:jc w:val="center"/>
        </w:trPr>
        <w:tc>
          <w:tcPr>
            <w:tcW w:w="1207" w:type="dxa"/>
            <w:hideMark/>
          </w:tcPr>
          <w:p w:rsidR="00A42ACA" w:rsidRPr="00B776D4" w:rsidRDefault="00A42ACA" w:rsidP="00F45219">
            <w:pPr>
              <w:jc w:val="right"/>
              <w:rPr>
                <w:rFonts w:ascii="宋体" w:hAnsi="宋体"/>
                <w:szCs w:val="21"/>
              </w:rPr>
            </w:pPr>
            <w:r w:rsidRPr="00B776D4">
              <w:rPr>
                <w:rFonts w:ascii="Cambria Math" w:hAnsi="Cambria Math" w:hint="eastAsia"/>
                <w:i/>
              </w:rPr>
              <w:t>Bo</w:t>
            </w:r>
          </w:p>
        </w:tc>
        <w:tc>
          <w:tcPr>
            <w:tcW w:w="7159" w:type="dxa"/>
            <w:hideMark/>
          </w:tcPr>
          <w:p w:rsidR="00A42ACA" w:rsidRPr="00B776D4" w:rsidRDefault="00F45219" w:rsidP="00831370">
            <w:pPr>
              <w:jc w:val="left"/>
              <w:rPr>
                <w:rFonts w:ascii="宋体" w:hAnsi="宋体"/>
                <w:szCs w:val="21"/>
              </w:rPr>
            </w:pPr>
            <w:r w:rsidRPr="00B776D4">
              <w:rPr>
                <w:rFonts w:ascii="Times New Roman" w:hAnsi="Times New Roman"/>
                <w:color w:val="000000"/>
                <w:szCs w:val="21"/>
              </w:rPr>
              <w:t>——</w:t>
            </w:r>
            <w:r w:rsidR="00A42ACA" w:rsidRPr="00B776D4">
              <w:rPr>
                <w:rFonts w:ascii="宋体" w:hAnsi="宋体" w:hint="eastAsia"/>
                <w:color w:val="000000"/>
                <w:szCs w:val="21"/>
              </w:rPr>
              <w:t>甲烷</w:t>
            </w:r>
            <w:r w:rsidR="00831370">
              <w:rPr>
                <w:rFonts w:ascii="宋体" w:hAnsi="宋体" w:hint="eastAsia"/>
                <w:color w:val="000000"/>
                <w:szCs w:val="21"/>
              </w:rPr>
              <w:t>最大</w:t>
            </w:r>
            <w:r w:rsidR="00A42ACA" w:rsidRPr="00B776D4">
              <w:rPr>
                <w:rFonts w:ascii="宋体" w:hAnsi="宋体" w:hint="eastAsia"/>
                <w:color w:val="000000"/>
                <w:szCs w:val="21"/>
              </w:rPr>
              <w:t>产生能力</w:t>
            </w:r>
            <w:r w:rsidR="00A42ACA" w:rsidRPr="00B776D4">
              <w:rPr>
                <w:rFonts w:ascii="宋体" w:hAnsi="宋体" w:hint="eastAsia"/>
                <w:szCs w:val="21"/>
              </w:rPr>
              <w:t>，</w:t>
            </w:r>
            <w:r w:rsidR="004F43A6">
              <w:rPr>
                <w:rFonts w:ascii="宋体" w:hAnsi="宋体" w:hint="eastAsia"/>
                <w:color w:val="000000"/>
                <w:szCs w:val="21"/>
              </w:rPr>
              <w:t>推荐取值</w:t>
            </w:r>
            <w:r w:rsidR="00831370">
              <w:rPr>
                <w:rFonts w:ascii="宋体" w:hAnsi="宋体" w:hint="eastAsia"/>
                <w:szCs w:val="21"/>
              </w:rPr>
              <w:t>0.6</w:t>
            </w:r>
            <w:r w:rsidR="00831370" w:rsidRPr="00B776D4">
              <w:rPr>
                <w:rFonts w:ascii="宋体" w:hAnsi="宋体" w:hint="eastAsia"/>
                <w:szCs w:val="21"/>
              </w:rPr>
              <w:t>，单位：</w:t>
            </w:r>
            <w:r w:rsidR="00831370">
              <w:rPr>
                <w:rFonts w:ascii="宋体" w:hAnsi="宋体" w:hint="eastAsia"/>
                <w:szCs w:val="21"/>
              </w:rPr>
              <w:t>t</w:t>
            </w:r>
            <w:r w:rsidR="00831370" w:rsidRPr="00B776D4">
              <w:rPr>
                <w:rFonts w:ascii="宋体" w:hAnsi="宋体" w:hint="eastAsia"/>
                <w:szCs w:val="21"/>
              </w:rPr>
              <w:t>CH</w:t>
            </w:r>
            <w:r w:rsidR="00831370" w:rsidRPr="00B776D4">
              <w:rPr>
                <w:rFonts w:ascii="宋体" w:hAnsi="宋体" w:hint="eastAsia"/>
                <w:szCs w:val="21"/>
                <w:vertAlign w:val="subscript"/>
              </w:rPr>
              <w:t>4</w:t>
            </w:r>
            <w:r w:rsidR="00831370">
              <w:rPr>
                <w:rFonts w:ascii="宋体" w:hAnsi="宋体" w:hint="eastAsia"/>
                <w:szCs w:val="21"/>
              </w:rPr>
              <w:t>/t</w:t>
            </w:r>
            <w:r w:rsidR="00831370" w:rsidRPr="00FE05EA">
              <w:rPr>
                <w:rFonts w:ascii="Times New Roman" w:hAnsi="Times New Roman"/>
                <w:i/>
                <w:szCs w:val="21"/>
              </w:rPr>
              <w:t>BOD</w:t>
            </w:r>
            <w:r w:rsidR="00A42ACA" w:rsidRPr="00B776D4">
              <w:rPr>
                <w:rFonts w:ascii="宋体" w:hAnsi="宋体" w:hint="eastAsia"/>
                <w:szCs w:val="21"/>
              </w:rPr>
              <w:t>；</w:t>
            </w:r>
          </w:p>
        </w:tc>
      </w:tr>
      <w:tr w:rsidR="00A42ACA" w:rsidRPr="00983ECE" w:rsidTr="00F45219">
        <w:trPr>
          <w:jc w:val="center"/>
        </w:trPr>
        <w:tc>
          <w:tcPr>
            <w:tcW w:w="1207" w:type="dxa"/>
            <w:hideMark/>
          </w:tcPr>
          <w:p w:rsidR="00A42ACA" w:rsidRPr="00B776D4" w:rsidRDefault="00A42ACA" w:rsidP="00A42ACA">
            <w:pPr>
              <w:jc w:val="left"/>
              <w:rPr>
                <w:rFonts w:ascii="宋体" w:hAnsi="宋体"/>
                <w:i/>
                <w:szCs w:val="21"/>
              </w:rPr>
            </w:pPr>
            <m:oMathPara>
              <m:oMathParaPr>
                <m:jc m:val="right"/>
              </m:oMathParaPr>
              <m:oMath>
                <m:r>
                  <w:rPr>
                    <w:rFonts w:ascii="Cambria Math" w:hAnsi="Cambria Math"/>
                  </w:rPr>
                  <m:t>MCF</m:t>
                </m:r>
              </m:oMath>
            </m:oMathPara>
          </w:p>
        </w:tc>
        <w:tc>
          <w:tcPr>
            <w:tcW w:w="7159" w:type="dxa"/>
            <w:hideMark/>
          </w:tcPr>
          <w:p w:rsidR="00A42ACA" w:rsidRPr="00FB328C" w:rsidRDefault="00F45219" w:rsidP="00A42ACA">
            <w:pPr>
              <w:jc w:val="left"/>
              <w:rPr>
                <w:rFonts w:ascii="宋体" w:hAnsi="宋体"/>
                <w:szCs w:val="21"/>
              </w:rPr>
            </w:pPr>
            <w:r w:rsidRPr="00B776D4">
              <w:rPr>
                <w:rFonts w:ascii="Times New Roman" w:hAnsi="Times New Roman"/>
                <w:color w:val="000000"/>
                <w:szCs w:val="21"/>
              </w:rPr>
              <w:t>——</w:t>
            </w:r>
            <w:r w:rsidR="00C91E11" w:rsidRPr="00B776D4">
              <w:rPr>
                <w:rFonts w:ascii="宋体" w:hAnsi="宋体" w:hint="eastAsia"/>
                <w:color w:val="000000"/>
                <w:szCs w:val="21"/>
              </w:rPr>
              <w:t>甲烷修正因子，</w:t>
            </w:r>
            <w:r w:rsidR="004F43A6">
              <w:rPr>
                <w:rFonts w:ascii="宋体" w:hAnsi="宋体" w:hint="eastAsia"/>
                <w:color w:val="000000"/>
                <w:szCs w:val="21"/>
              </w:rPr>
              <w:t>推荐取值</w:t>
            </w:r>
            <w:r w:rsidR="00C91E11" w:rsidRPr="00B776D4">
              <w:rPr>
                <w:rFonts w:ascii="宋体" w:hAnsi="宋体" w:hint="eastAsia"/>
                <w:color w:val="000000"/>
                <w:szCs w:val="21"/>
              </w:rPr>
              <w:t>0.5。</w:t>
            </w:r>
          </w:p>
        </w:tc>
      </w:tr>
    </w:tbl>
    <w:p w:rsidR="007A7027" w:rsidRPr="00AA7A37" w:rsidRDefault="007A7027" w:rsidP="00AA7A37">
      <w:pPr>
        <w:spacing w:beforeLines="50" w:before="156" w:afterLines="50" w:after="156"/>
        <w:ind w:right="210"/>
        <w:jc w:val="center"/>
        <w:rPr>
          <w:rFonts w:eastAsia="黑体"/>
          <w:szCs w:val="21"/>
        </w:rPr>
      </w:pPr>
      <w:r w:rsidRPr="00AA7A37">
        <w:rPr>
          <w:rFonts w:eastAsia="黑体" w:hint="eastAsia"/>
          <w:szCs w:val="21"/>
        </w:rPr>
        <w:t>表</w:t>
      </w:r>
      <w:r w:rsidR="00610701" w:rsidRPr="00AA7A37">
        <w:rPr>
          <w:rFonts w:eastAsia="黑体" w:hint="eastAsia"/>
          <w:szCs w:val="21"/>
        </w:rPr>
        <w:t>B</w:t>
      </w:r>
      <w:r w:rsidRPr="00AA7A37">
        <w:rPr>
          <w:rFonts w:eastAsia="黑体"/>
          <w:szCs w:val="21"/>
        </w:rPr>
        <w:t>.</w:t>
      </w:r>
      <w:r w:rsidRPr="00AA7A37">
        <w:rPr>
          <w:rFonts w:eastAsia="黑体" w:hint="eastAsia"/>
          <w:szCs w:val="21"/>
        </w:rPr>
        <w:t>3</w:t>
      </w:r>
      <w:r w:rsidRPr="00AA7A37">
        <w:rPr>
          <w:rFonts w:eastAsia="黑体"/>
          <w:szCs w:val="21"/>
        </w:rPr>
        <w:t xml:space="preserve"> </w:t>
      </w:r>
      <w:r w:rsidRPr="00AA7A37">
        <w:rPr>
          <w:rFonts w:eastAsia="黑体" w:hint="eastAsia"/>
          <w:szCs w:val="21"/>
        </w:rPr>
        <w:t>温室气体全球变暖潜势值</w:t>
      </w:r>
    </w:p>
    <w:tbl>
      <w:tblPr>
        <w:tblW w:w="0" w:type="auto"/>
        <w:jc w:val="center"/>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75"/>
        <w:gridCol w:w="2460"/>
        <w:gridCol w:w="4679"/>
      </w:tblGrid>
      <w:tr w:rsidR="007A7027" w:rsidRPr="00C76466" w:rsidTr="00066A08">
        <w:trPr>
          <w:tblHeader/>
          <w:jc w:val="center"/>
        </w:trPr>
        <w:tc>
          <w:tcPr>
            <w:tcW w:w="4535" w:type="dxa"/>
            <w:gridSpan w:val="2"/>
            <w:vAlign w:val="center"/>
          </w:tcPr>
          <w:p w:rsidR="007A7027" w:rsidRPr="00983ECE" w:rsidRDefault="00C91E11" w:rsidP="007A7027">
            <w:pPr>
              <w:jc w:val="center"/>
              <w:rPr>
                <w:rFonts w:ascii="宋体" w:hAnsi="宋体"/>
                <w:sz w:val="18"/>
                <w:szCs w:val="18"/>
              </w:rPr>
            </w:pPr>
            <w:r>
              <w:rPr>
                <w:rFonts w:ascii="宋体" w:hAnsi="宋体" w:hint="eastAsia"/>
                <w:sz w:val="18"/>
                <w:szCs w:val="18"/>
              </w:rPr>
              <w:t>温室气体种类</w:t>
            </w:r>
          </w:p>
        </w:tc>
        <w:tc>
          <w:tcPr>
            <w:tcW w:w="4679" w:type="dxa"/>
            <w:vAlign w:val="center"/>
            <w:hideMark/>
          </w:tcPr>
          <w:p w:rsidR="007A7027" w:rsidRPr="00983ECE" w:rsidRDefault="007A7027" w:rsidP="007A7027">
            <w:pPr>
              <w:jc w:val="center"/>
              <w:rPr>
                <w:rFonts w:ascii="宋体" w:hAnsi="宋体"/>
                <w:sz w:val="18"/>
                <w:szCs w:val="18"/>
              </w:rPr>
            </w:pPr>
            <w:r w:rsidRPr="00983ECE">
              <w:rPr>
                <w:rFonts w:ascii="宋体" w:hAnsi="宋体"/>
                <w:sz w:val="18"/>
                <w:szCs w:val="18"/>
              </w:rPr>
              <w:t>IPCC</w:t>
            </w:r>
            <w:r w:rsidRPr="00983ECE">
              <w:rPr>
                <w:rFonts w:ascii="宋体" w:hAnsi="宋体" w:hint="eastAsia"/>
                <w:sz w:val="18"/>
                <w:szCs w:val="18"/>
              </w:rPr>
              <w:t>第五次评估报告值（</w:t>
            </w:r>
            <w:r w:rsidRPr="00983ECE">
              <w:rPr>
                <w:rFonts w:ascii="宋体" w:hAnsi="宋体"/>
                <w:sz w:val="18"/>
                <w:szCs w:val="18"/>
              </w:rPr>
              <w:t>GWP100</w:t>
            </w:r>
            <w:r w:rsidRPr="00983ECE">
              <w:rPr>
                <w:rFonts w:ascii="宋体" w:hAnsi="宋体" w:hint="eastAsia"/>
                <w:sz w:val="18"/>
                <w:szCs w:val="18"/>
              </w:rPr>
              <w:t>年）</w:t>
            </w:r>
          </w:p>
        </w:tc>
      </w:tr>
      <w:tr w:rsidR="007A7027" w:rsidRPr="00C76466" w:rsidTr="00066A08">
        <w:trPr>
          <w:tblHeader/>
          <w:jc w:val="center"/>
        </w:trPr>
        <w:tc>
          <w:tcPr>
            <w:tcW w:w="4535" w:type="dxa"/>
            <w:gridSpan w:val="2"/>
            <w:vAlign w:val="center"/>
            <w:hideMark/>
          </w:tcPr>
          <w:p w:rsidR="007A7027" w:rsidRPr="00983ECE" w:rsidRDefault="007A7027" w:rsidP="007A7027">
            <w:pPr>
              <w:jc w:val="center"/>
              <w:rPr>
                <w:rFonts w:ascii="宋体" w:hAnsi="宋体"/>
                <w:sz w:val="18"/>
                <w:szCs w:val="18"/>
              </w:rPr>
            </w:pPr>
            <w:r w:rsidRPr="00983ECE">
              <w:rPr>
                <w:rFonts w:ascii="宋体" w:hAnsi="宋体" w:hint="eastAsia"/>
                <w:sz w:val="18"/>
                <w:szCs w:val="18"/>
              </w:rPr>
              <w:t>二氧化碳（</w:t>
            </w:r>
            <w:r w:rsidRPr="00983ECE">
              <w:rPr>
                <w:rFonts w:ascii="宋体" w:hAnsi="宋体"/>
                <w:sz w:val="18"/>
                <w:szCs w:val="18"/>
              </w:rPr>
              <w:t>CO</w:t>
            </w:r>
            <w:r w:rsidRPr="00983ECE">
              <w:rPr>
                <w:rFonts w:ascii="宋体" w:hAnsi="宋体"/>
                <w:sz w:val="18"/>
                <w:szCs w:val="18"/>
                <w:vertAlign w:val="subscript"/>
              </w:rPr>
              <w:t>2</w:t>
            </w:r>
            <w:r w:rsidRPr="00983ECE">
              <w:rPr>
                <w:rFonts w:ascii="宋体" w:hAnsi="宋体" w:hint="eastAsia"/>
                <w:sz w:val="18"/>
                <w:szCs w:val="18"/>
              </w:rPr>
              <w:t>）</w:t>
            </w:r>
          </w:p>
        </w:tc>
        <w:tc>
          <w:tcPr>
            <w:tcW w:w="4679" w:type="dxa"/>
            <w:vAlign w:val="center"/>
            <w:hideMark/>
          </w:tcPr>
          <w:p w:rsidR="007A7027" w:rsidRPr="00983ECE" w:rsidRDefault="007A7027" w:rsidP="007A7027">
            <w:pPr>
              <w:jc w:val="center"/>
              <w:rPr>
                <w:rFonts w:ascii="宋体" w:hAnsi="宋体"/>
                <w:sz w:val="18"/>
                <w:szCs w:val="18"/>
              </w:rPr>
            </w:pPr>
            <w:r w:rsidRPr="00983ECE">
              <w:rPr>
                <w:rFonts w:ascii="宋体" w:hAnsi="宋体"/>
                <w:sz w:val="18"/>
                <w:szCs w:val="18"/>
              </w:rPr>
              <w:t>1</w:t>
            </w:r>
          </w:p>
        </w:tc>
      </w:tr>
      <w:tr w:rsidR="007A7027" w:rsidRPr="00C76466" w:rsidTr="00066A08">
        <w:trPr>
          <w:tblHeader/>
          <w:jc w:val="center"/>
        </w:trPr>
        <w:tc>
          <w:tcPr>
            <w:tcW w:w="4535" w:type="dxa"/>
            <w:gridSpan w:val="2"/>
            <w:vAlign w:val="center"/>
            <w:hideMark/>
          </w:tcPr>
          <w:p w:rsidR="007A7027" w:rsidRPr="00983ECE" w:rsidRDefault="007A7027" w:rsidP="007A7027">
            <w:pPr>
              <w:jc w:val="center"/>
              <w:rPr>
                <w:rFonts w:ascii="宋体" w:hAnsi="宋体"/>
                <w:sz w:val="18"/>
                <w:szCs w:val="18"/>
              </w:rPr>
            </w:pPr>
            <w:r w:rsidRPr="00983ECE">
              <w:rPr>
                <w:rFonts w:ascii="宋体" w:hAnsi="宋体" w:hint="eastAsia"/>
                <w:sz w:val="18"/>
                <w:szCs w:val="18"/>
              </w:rPr>
              <w:t>甲烷（</w:t>
            </w:r>
            <w:r w:rsidRPr="00983ECE">
              <w:rPr>
                <w:rFonts w:ascii="宋体" w:hAnsi="宋体"/>
                <w:sz w:val="18"/>
                <w:szCs w:val="18"/>
              </w:rPr>
              <w:t>CH</w:t>
            </w:r>
            <w:r w:rsidRPr="00983ECE">
              <w:rPr>
                <w:rFonts w:ascii="宋体" w:hAnsi="宋体"/>
                <w:sz w:val="18"/>
                <w:szCs w:val="18"/>
                <w:vertAlign w:val="subscript"/>
              </w:rPr>
              <w:t>4</w:t>
            </w:r>
            <w:r w:rsidRPr="00983ECE">
              <w:rPr>
                <w:rFonts w:ascii="宋体" w:hAnsi="宋体" w:hint="eastAsia"/>
                <w:sz w:val="18"/>
                <w:szCs w:val="18"/>
              </w:rPr>
              <w:t>）</w:t>
            </w:r>
          </w:p>
        </w:tc>
        <w:tc>
          <w:tcPr>
            <w:tcW w:w="4679" w:type="dxa"/>
            <w:vAlign w:val="center"/>
            <w:hideMark/>
          </w:tcPr>
          <w:p w:rsidR="007A7027" w:rsidRPr="00983ECE" w:rsidRDefault="007A7027" w:rsidP="007A7027">
            <w:pPr>
              <w:jc w:val="center"/>
              <w:rPr>
                <w:rFonts w:ascii="宋体" w:hAnsi="宋体"/>
                <w:sz w:val="18"/>
                <w:szCs w:val="18"/>
              </w:rPr>
            </w:pPr>
            <w:r w:rsidRPr="00983ECE">
              <w:rPr>
                <w:rFonts w:ascii="宋体" w:hAnsi="宋体"/>
                <w:sz w:val="18"/>
                <w:szCs w:val="18"/>
              </w:rPr>
              <w:t>28</w:t>
            </w:r>
          </w:p>
        </w:tc>
      </w:tr>
      <w:tr w:rsidR="007A7027" w:rsidRPr="00C76466" w:rsidTr="00066A08">
        <w:trPr>
          <w:tblHeader/>
          <w:jc w:val="center"/>
        </w:trPr>
        <w:tc>
          <w:tcPr>
            <w:tcW w:w="4535" w:type="dxa"/>
            <w:gridSpan w:val="2"/>
            <w:vAlign w:val="center"/>
            <w:hideMark/>
          </w:tcPr>
          <w:p w:rsidR="007A7027" w:rsidRPr="00983ECE" w:rsidRDefault="007A7027" w:rsidP="007A7027">
            <w:pPr>
              <w:jc w:val="center"/>
              <w:rPr>
                <w:rFonts w:ascii="宋体" w:hAnsi="宋体"/>
                <w:sz w:val="18"/>
                <w:szCs w:val="18"/>
              </w:rPr>
            </w:pPr>
            <w:r w:rsidRPr="00983ECE">
              <w:rPr>
                <w:rFonts w:ascii="宋体" w:hAnsi="宋体" w:hint="eastAsia"/>
                <w:sz w:val="18"/>
                <w:szCs w:val="18"/>
              </w:rPr>
              <w:t>氧化亚氮（</w:t>
            </w:r>
            <w:r w:rsidRPr="00983ECE">
              <w:rPr>
                <w:rFonts w:ascii="宋体" w:hAnsi="宋体"/>
                <w:sz w:val="18"/>
                <w:szCs w:val="18"/>
              </w:rPr>
              <w:t>N</w:t>
            </w:r>
            <w:r w:rsidRPr="00983ECE">
              <w:rPr>
                <w:rFonts w:ascii="宋体" w:hAnsi="宋体"/>
                <w:sz w:val="18"/>
                <w:szCs w:val="18"/>
                <w:vertAlign w:val="subscript"/>
              </w:rPr>
              <w:t>2</w:t>
            </w:r>
            <w:r w:rsidRPr="00983ECE">
              <w:rPr>
                <w:rFonts w:ascii="宋体" w:hAnsi="宋体"/>
                <w:sz w:val="18"/>
                <w:szCs w:val="18"/>
              </w:rPr>
              <w:t>O</w:t>
            </w:r>
            <w:r w:rsidRPr="00983ECE">
              <w:rPr>
                <w:rFonts w:ascii="宋体" w:hAnsi="宋体" w:hint="eastAsia"/>
                <w:sz w:val="18"/>
                <w:szCs w:val="18"/>
              </w:rPr>
              <w:t>）</w:t>
            </w:r>
          </w:p>
        </w:tc>
        <w:tc>
          <w:tcPr>
            <w:tcW w:w="4679" w:type="dxa"/>
            <w:vAlign w:val="center"/>
            <w:hideMark/>
          </w:tcPr>
          <w:p w:rsidR="007A7027" w:rsidRPr="00983ECE" w:rsidRDefault="007A7027" w:rsidP="007A7027">
            <w:pPr>
              <w:jc w:val="center"/>
              <w:rPr>
                <w:rFonts w:ascii="宋体" w:hAnsi="宋体"/>
                <w:sz w:val="18"/>
                <w:szCs w:val="18"/>
              </w:rPr>
            </w:pPr>
            <w:r w:rsidRPr="00983ECE">
              <w:rPr>
                <w:rFonts w:ascii="宋体" w:hAnsi="宋体"/>
                <w:sz w:val="18"/>
                <w:szCs w:val="18"/>
              </w:rPr>
              <w:t>265</w:t>
            </w:r>
          </w:p>
        </w:tc>
      </w:tr>
      <w:tr w:rsidR="003F47CF" w:rsidRPr="00C76466" w:rsidTr="00066A08">
        <w:trPr>
          <w:tblHeader/>
          <w:jc w:val="center"/>
        </w:trPr>
        <w:tc>
          <w:tcPr>
            <w:tcW w:w="2075" w:type="dxa"/>
            <w:vMerge w:val="restart"/>
            <w:vAlign w:val="center"/>
            <w:hideMark/>
          </w:tcPr>
          <w:p w:rsidR="003F47CF" w:rsidRPr="00983ECE" w:rsidRDefault="003F47CF" w:rsidP="007A7027">
            <w:pPr>
              <w:jc w:val="center"/>
              <w:rPr>
                <w:rFonts w:ascii="宋体" w:hAnsi="宋体"/>
                <w:sz w:val="18"/>
                <w:szCs w:val="18"/>
              </w:rPr>
            </w:pPr>
            <w:r w:rsidRPr="00983ECE">
              <w:rPr>
                <w:rFonts w:ascii="宋体" w:hAnsi="宋体" w:hint="eastAsia"/>
                <w:sz w:val="18"/>
                <w:szCs w:val="18"/>
              </w:rPr>
              <w:t>氢氟碳化物（</w:t>
            </w:r>
            <w:r w:rsidRPr="00983ECE">
              <w:rPr>
                <w:rFonts w:ascii="宋体" w:hAnsi="宋体"/>
                <w:sz w:val="18"/>
                <w:szCs w:val="18"/>
              </w:rPr>
              <w:t>HFCs</w:t>
            </w:r>
            <w:r w:rsidRPr="00983ECE">
              <w:rPr>
                <w:rFonts w:ascii="宋体" w:hAnsi="宋体" w:hint="eastAsia"/>
                <w:sz w:val="18"/>
                <w:szCs w:val="18"/>
              </w:rPr>
              <w:t>）</w:t>
            </w:r>
          </w:p>
        </w:tc>
        <w:tc>
          <w:tcPr>
            <w:tcW w:w="2460" w:type="dxa"/>
            <w:vAlign w:val="center"/>
            <w:hideMark/>
          </w:tcPr>
          <w:p w:rsidR="003F47CF" w:rsidRPr="00983ECE" w:rsidRDefault="003F47CF" w:rsidP="007A7027">
            <w:pPr>
              <w:jc w:val="center"/>
              <w:rPr>
                <w:rFonts w:ascii="宋体" w:hAnsi="宋体"/>
                <w:sz w:val="18"/>
                <w:szCs w:val="18"/>
              </w:rPr>
            </w:pPr>
            <w:r w:rsidRPr="00983ECE">
              <w:rPr>
                <w:rFonts w:ascii="宋体" w:hAnsi="宋体"/>
                <w:sz w:val="18"/>
                <w:szCs w:val="18"/>
              </w:rPr>
              <w:t>HFC-23</w:t>
            </w:r>
          </w:p>
        </w:tc>
        <w:tc>
          <w:tcPr>
            <w:tcW w:w="4679" w:type="dxa"/>
            <w:vAlign w:val="center"/>
            <w:hideMark/>
          </w:tcPr>
          <w:p w:rsidR="003F47CF" w:rsidRPr="00983ECE" w:rsidRDefault="003F47CF" w:rsidP="007A7027">
            <w:pPr>
              <w:jc w:val="center"/>
              <w:rPr>
                <w:rFonts w:ascii="宋体" w:hAnsi="宋体"/>
                <w:sz w:val="18"/>
                <w:szCs w:val="18"/>
              </w:rPr>
            </w:pPr>
            <w:r w:rsidRPr="00983ECE">
              <w:rPr>
                <w:rFonts w:ascii="宋体" w:hAnsi="宋体"/>
                <w:sz w:val="18"/>
                <w:szCs w:val="18"/>
              </w:rPr>
              <w:t>12400</w:t>
            </w:r>
          </w:p>
        </w:tc>
      </w:tr>
      <w:tr w:rsidR="003F47CF" w:rsidRPr="00C76466" w:rsidTr="00066A08">
        <w:trPr>
          <w:tblHeader/>
          <w:jc w:val="center"/>
        </w:trPr>
        <w:tc>
          <w:tcPr>
            <w:tcW w:w="2075" w:type="dxa"/>
            <w:vMerge/>
            <w:vAlign w:val="center"/>
            <w:hideMark/>
          </w:tcPr>
          <w:p w:rsidR="003F47CF" w:rsidRPr="00983ECE" w:rsidRDefault="003F47CF" w:rsidP="007A7027">
            <w:pPr>
              <w:widowControl/>
              <w:jc w:val="left"/>
              <w:rPr>
                <w:rFonts w:ascii="宋体" w:hAnsi="宋体"/>
                <w:sz w:val="18"/>
                <w:szCs w:val="18"/>
              </w:rPr>
            </w:pPr>
          </w:p>
        </w:tc>
        <w:tc>
          <w:tcPr>
            <w:tcW w:w="2460" w:type="dxa"/>
            <w:vAlign w:val="center"/>
            <w:hideMark/>
          </w:tcPr>
          <w:p w:rsidR="003F47CF" w:rsidRPr="00983ECE" w:rsidRDefault="003F47CF" w:rsidP="007A7027">
            <w:pPr>
              <w:jc w:val="center"/>
              <w:rPr>
                <w:rFonts w:ascii="宋体" w:hAnsi="宋体"/>
                <w:sz w:val="18"/>
                <w:szCs w:val="18"/>
              </w:rPr>
            </w:pPr>
            <w:r w:rsidRPr="00983ECE">
              <w:rPr>
                <w:rFonts w:ascii="宋体" w:hAnsi="宋体"/>
                <w:sz w:val="18"/>
                <w:szCs w:val="18"/>
              </w:rPr>
              <w:t>HFC-32</w:t>
            </w:r>
          </w:p>
        </w:tc>
        <w:tc>
          <w:tcPr>
            <w:tcW w:w="4679" w:type="dxa"/>
            <w:vAlign w:val="center"/>
            <w:hideMark/>
          </w:tcPr>
          <w:p w:rsidR="003F47CF" w:rsidRPr="00983ECE" w:rsidRDefault="003F47CF" w:rsidP="007A7027">
            <w:pPr>
              <w:jc w:val="center"/>
              <w:rPr>
                <w:rFonts w:ascii="宋体" w:hAnsi="宋体"/>
                <w:sz w:val="18"/>
                <w:szCs w:val="18"/>
              </w:rPr>
            </w:pPr>
            <w:r w:rsidRPr="00983ECE">
              <w:rPr>
                <w:rFonts w:ascii="宋体" w:hAnsi="宋体"/>
                <w:sz w:val="18"/>
                <w:szCs w:val="18"/>
              </w:rPr>
              <w:t>677</w:t>
            </w:r>
          </w:p>
        </w:tc>
      </w:tr>
      <w:tr w:rsidR="003F47CF" w:rsidRPr="00C76466" w:rsidTr="00066A08">
        <w:trPr>
          <w:tblHeader/>
          <w:jc w:val="center"/>
        </w:trPr>
        <w:tc>
          <w:tcPr>
            <w:tcW w:w="2075" w:type="dxa"/>
            <w:vMerge/>
            <w:vAlign w:val="center"/>
            <w:hideMark/>
          </w:tcPr>
          <w:p w:rsidR="003F47CF" w:rsidRPr="00983ECE" w:rsidRDefault="003F47CF" w:rsidP="007A7027">
            <w:pPr>
              <w:widowControl/>
              <w:jc w:val="left"/>
              <w:rPr>
                <w:rFonts w:ascii="宋体" w:hAnsi="宋体"/>
                <w:sz w:val="18"/>
                <w:szCs w:val="18"/>
              </w:rPr>
            </w:pPr>
          </w:p>
        </w:tc>
        <w:tc>
          <w:tcPr>
            <w:tcW w:w="2460" w:type="dxa"/>
            <w:vAlign w:val="center"/>
            <w:hideMark/>
          </w:tcPr>
          <w:p w:rsidR="003F47CF" w:rsidRPr="00983ECE" w:rsidRDefault="003F47CF" w:rsidP="007A7027">
            <w:pPr>
              <w:jc w:val="center"/>
              <w:rPr>
                <w:rFonts w:ascii="宋体" w:hAnsi="宋体"/>
                <w:sz w:val="18"/>
                <w:szCs w:val="18"/>
              </w:rPr>
            </w:pPr>
            <w:r w:rsidRPr="00983ECE">
              <w:rPr>
                <w:rFonts w:ascii="宋体" w:hAnsi="宋体"/>
                <w:sz w:val="18"/>
                <w:szCs w:val="18"/>
              </w:rPr>
              <w:t>HFC-125</w:t>
            </w:r>
          </w:p>
        </w:tc>
        <w:tc>
          <w:tcPr>
            <w:tcW w:w="4679" w:type="dxa"/>
            <w:vAlign w:val="center"/>
            <w:hideMark/>
          </w:tcPr>
          <w:p w:rsidR="003F47CF" w:rsidRPr="00983ECE" w:rsidRDefault="003F47CF" w:rsidP="007A7027">
            <w:pPr>
              <w:jc w:val="center"/>
              <w:rPr>
                <w:rFonts w:ascii="宋体" w:hAnsi="宋体"/>
                <w:sz w:val="18"/>
                <w:szCs w:val="18"/>
              </w:rPr>
            </w:pPr>
            <w:r w:rsidRPr="00983ECE">
              <w:rPr>
                <w:rFonts w:ascii="宋体" w:hAnsi="宋体"/>
                <w:sz w:val="18"/>
                <w:szCs w:val="18"/>
              </w:rPr>
              <w:t>3170</w:t>
            </w:r>
          </w:p>
        </w:tc>
      </w:tr>
    </w:tbl>
    <w:p w:rsidR="00066A08" w:rsidRPr="00AA7A37" w:rsidRDefault="00066A08" w:rsidP="00AA7A37">
      <w:pPr>
        <w:spacing w:beforeLines="50" w:before="156" w:afterLines="50" w:after="156"/>
        <w:ind w:right="210"/>
        <w:jc w:val="center"/>
        <w:rPr>
          <w:rFonts w:eastAsia="黑体"/>
          <w:szCs w:val="21"/>
        </w:rPr>
      </w:pPr>
      <w:r w:rsidRPr="00AA7A37">
        <w:rPr>
          <w:rFonts w:eastAsia="黑体" w:hint="eastAsia"/>
          <w:szCs w:val="21"/>
        </w:rPr>
        <w:lastRenderedPageBreak/>
        <w:t>表</w:t>
      </w:r>
      <w:r w:rsidR="00217C0B" w:rsidRPr="00AA7A37">
        <w:rPr>
          <w:rFonts w:eastAsia="黑体" w:hint="eastAsia"/>
          <w:szCs w:val="21"/>
        </w:rPr>
        <w:t>B</w:t>
      </w:r>
      <w:r w:rsidRPr="00AA7A37">
        <w:rPr>
          <w:rFonts w:eastAsia="黑体"/>
          <w:szCs w:val="21"/>
        </w:rPr>
        <w:t>.</w:t>
      </w:r>
      <w:r w:rsidRPr="00AA7A37">
        <w:rPr>
          <w:rFonts w:eastAsia="黑体" w:hint="eastAsia"/>
          <w:szCs w:val="21"/>
        </w:rPr>
        <w:t>3</w:t>
      </w:r>
      <w:r w:rsidRPr="00AA7A37">
        <w:rPr>
          <w:rFonts w:eastAsia="黑体"/>
          <w:szCs w:val="21"/>
        </w:rPr>
        <w:t xml:space="preserve"> </w:t>
      </w:r>
      <w:r w:rsidRPr="00AA7A37">
        <w:rPr>
          <w:rFonts w:eastAsia="黑体" w:hint="eastAsia"/>
          <w:szCs w:val="21"/>
        </w:rPr>
        <w:t>温室气体全球变暖潜势值</w:t>
      </w:r>
      <w:r w:rsidR="001A6628" w:rsidRPr="00AA7A37">
        <w:rPr>
          <w:rFonts w:eastAsia="黑体" w:hint="eastAsia"/>
          <w:szCs w:val="21"/>
        </w:rPr>
        <w:t>（续）</w:t>
      </w:r>
    </w:p>
    <w:tbl>
      <w:tblPr>
        <w:tblStyle w:val="aff8"/>
        <w:tblW w:w="9356" w:type="dxa"/>
        <w:tblInd w:w="108" w:type="dxa"/>
        <w:tblLook w:val="04A0" w:firstRow="1" w:lastRow="0" w:firstColumn="1" w:lastColumn="0" w:noHBand="0" w:noVBand="1"/>
      </w:tblPr>
      <w:tblGrid>
        <w:gridCol w:w="2127"/>
        <w:gridCol w:w="6"/>
        <w:gridCol w:w="2545"/>
        <w:gridCol w:w="4678"/>
      </w:tblGrid>
      <w:tr w:rsidR="001A6628" w:rsidRPr="001A6628" w:rsidTr="001A6628">
        <w:tc>
          <w:tcPr>
            <w:tcW w:w="4678" w:type="dxa"/>
            <w:gridSpan w:val="3"/>
            <w:vAlign w:val="center"/>
          </w:tcPr>
          <w:p w:rsidR="001A6628" w:rsidRPr="00983ECE" w:rsidRDefault="001A6628" w:rsidP="009922B7">
            <w:pPr>
              <w:jc w:val="center"/>
              <w:rPr>
                <w:rFonts w:ascii="宋体" w:hAnsi="宋体"/>
                <w:sz w:val="18"/>
                <w:szCs w:val="18"/>
              </w:rPr>
            </w:pPr>
            <w:r>
              <w:rPr>
                <w:rFonts w:ascii="宋体" w:hAnsi="宋体" w:hint="eastAsia"/>
                <w:sz w:val="18"/>
                <w:szCs w:val="18"/>
              </w:rPr>
              <w:t>温室气体种类</w:t>
            </w:r>
          </w:p>
        </w:tc>
        <w:tc>
          <w:tcPr>
            <w:tcW w:w="4678" w:type="dxa"/>
            <w:vAlign w:val="center"/>
          </w:tcPr>
          <w:p w:rsidR="001A6628" w:rsidRPr="00983ECE" w:rsidRDefault="001A6628" w:rsidP="009922B7">
            <w:pPr>
              <w:jc w:val="center"/>
              <w:rPr>
                <w:rFonts w:ascii="宋体" w:hAnsi="宋体"/>
                <w:sz w:val="18"/>
                <w:szCs w:val="18"/>
              </w:rPr>
            </w:pPr>
            <w:r w:rsidRPr="00983ECE">
              <w:rPr>
                <w:rFonts w:ascii="宋体" w:hAnsi="宋体"/>
                <w:sz w:val="18"/>
                <w:szCs w:val="18"/>
              </w:rPr>
              <w:t>IPCC</w:t>
            </w:r>
            <w:r w:rsidRPr="00983ECE">
              <w:rPr>
                <w:rFonts w:ascii="宋体" w:hAnsi="宋体" w:hint="eastAsia"/>
                <w:sz w:val="18"/>
                <w:szCs w:val="18"/>
              </w:rPr>
              <w:t>第五次评估报告值（</w:t>
            </w:r>
            <w:r w:rsidRPr="00983ECE">
              <w:rPr>
                <w:rFonts w:ascii="宋体" w:hAnsi="宋体"/>
                <w:sz w:val="18"/>
                <w:szCs w:val="18"/>
              </w:rPr>
              <w:t>GWP100</w:t>
            </w:r>
            <w:r w:rsidRPr="00983ECE">
              <w:rPr>
                <w:rFonts w:ascii="宋体" w:hAnsi="宋体" w:hint="eastAsia"/>
                <w:sz w:val="18"/>
                <w:szCs w:val="18"/>
              </w:rPr>
              <w:t>年）</w:t>
            </w:r>
          </w:p>
        </w:tc>
      </w:tr>
      <w:tr w:rsidR="008D22AB" w:rsidRPr="001A6628" w:rsidTr="008424C8">
        <w:tc>
          <w:tcPr>
            <w:tcW w:w="2133" w:type="dxa"/>
            <w:gridSpan w:val="2"/>
            <w:vMerge w:val="restart"/>
            <w:vAlign w:val="center"/>
          </w:tcPr>
          <w:p w:rsidR="008D22AB" w:rsidRDefault="008D22AB" w:rsidP="009922B7">
            <w:pPr>
              <w:jc w:val="center"/>
              <w:rPr>
                <w:rFonts w:ascii="宋体" w:hAnsi="宋体"/>
                <w:sz w:val="18"/>
                <w:szCs w:val="18"/>
              </w:rPr>
            </w:pPr>
            <w:r w:rsidRPr="00983ECE">
              <w:rPr>
                <w:rFonts w:ascii="宋体" w:hAnsi="宋体" w:hint="eastAsia"/>
                <w:sz w:val="18"/>
                <w:szCs w:val="18"/>
              </w:rPr>
              <w:t>氢氟碳化物（</w:t>
            </w:r>
            <w:r w:rsidRPr="00983ECE">
              <w:rPr>
                <w:rFonts w:ascii="宋体" w:hAnsi="宋体"/>
                <w:sz w:val="18"/>
                <w:szCs w:val="18"/>
              </w:rPr>
              <w:t>HFCs</w:t>
            </w:r>
            <w:r w:rsidRPr="00983ECE">
              <w:rPr>
                <w:rFonts w:ascii="宋体" w:hAnsi="宋体" w:hint="eastAsia"/>
                <w:sz w:val="18"/>
                <w:szCs w:val="18"/>
              </w:rPr>
              <w:t>）</w:t>
            </w:r>
          </w:p>
        </w:tc>
        <w:tc>
          <w:tcPr>
            <w:tcW w:w="2545" w:type="dxa"/>
            <w:vAlign w:val="center"/>
          </w:tcPr>
          <w:p w:rsidR="008D22AB" w:rsidRPr="00983ECE" w:rsidRDefault="008D22AB" w:rsidP="00FE05EA">
            <w:pPr>
              <w:jc w:val="center"/>
              <w:rPr>
                <w:rFonts w:ascii="宋体" w:hAnsi="宋体"/>
                <w:sz w:val="18"/>
                <w:szCs w:val="18"/>
              </w:rPr>
            </w:pPr>
            <w:r w:rsidRPr="00983ECE">
              <w:rPr>
                <w:rFonts w:ascii="宋体" w:hAnsi="宋体"/>
                <w:sz w:val="18"/>
                <w:szCs w:val="18"/>
              </w:rPr>
              <w:t>HFC-134a</w:t>
            </w:r>
          </w:p>
        </w:tc>
        <w:tc>
          <w:tcPr>
            <w:tcW w:w="4678" w:type="dxa"/>
            <w:vAlign w:val="center"/>
          </w:tcPr>
          <w:p w:rsidR="008D22AB" w:rsidRPr="00983ECE" w:rsidRDefault="008D22AB" w:rsidP="00FE05EA">
            <w:pPr>
              <w:jc w:val="center"/>
              <w:rPr>
                <w:rFonts w:ascii="宋体" w:hAnsi="宋体"/>
                <w:sz w:val="18"/>
                <w:szCs w:val="18"/>
              </w:rPr>
            </w:pPr>
            <w:r w:rsidRPr="00983ECE">
              <w:rPr>
                <w:rFonts w:ascii="宋体" w:hAnsi="宋体"/>
                <w:sz w:val="18"/>
                <w:szCs w:val="18"/>
              </w:rPr>
              <w:t>1300</w:t>
            </w:r>
          </w:p>
        </w:tc>
      </w:tr>
      <w:tr w:rsidR="008D22AB" w:rsidRPr="001A6628" w:rsidTr="008424C8">
        <w:tc>
          <w:tcPr>
            <w:tcW w:w="2133" w:type="dxa"/>
            <w:gridSpan w:val="2"/>
            <w:vMerge/>
            <w:vAlign w:val="center"/>
          </w:tcPr>
          <w:p w:rsidR="008D22AB" w:rsidRPr="00983ECE" w:rsidRDefault="008D22AB" w:rsidP="009922B7">
            <w:pPr>
              <w:jc w:val="center"/>
              <w:rPr>
                <w:rFonts w:ascii="宋体" w:hAnsi="宋体"/>
                <w:sz w:val="18"/>
                <w:szCs w:val="18"/>
              </w:rPr>
            </w:pPr>
          </w:p>
        </w:tc>
        <w:tc>
          <w:tcPr>
            <w:tcW w:w="2545" w:type="dxa"/>
            <w:vAlign w:val="center"/>
          </w:tcPr>
          <w:p w:rsidR="008D22AB" w:rsidRPr="00983ECE" w:rsidRDefault="008D22AB" w:rsidP="00FE05EA">
            <w:pPr>
              <w:jc w:val="center"/>
              <w:rPr>
                <w:rFonts w:ascii="宋体" w:hAnsi="宋体"/>
                <w:sz w:val="18"/>
                <w:szCs w:val="18"/>
              </w:rPr>
            </w:pPr>
            <w:r w:rsidRPr="00983ECE">
              <w:rPr>
                <w:rFonts w:ascii="宋体" w:hAnsi="宋体"/>
                <w:sz w:val="18"/>
                <w:szCs w:val="18"/>
              </w:rPr>
              <w:t>HFC-143a</w:t>
            </w:r>
          </w:p>
        </w:tc>
        <w:tc>
          <w:tcPr>
            <w:tcW w:w="4678" w:type="dxa"/>
            <w:vAlign w:val="center"/>
          </w:tcPr>
          <w:p w:rsidR="008D22AB" w:rsidRPr="00983ECE" w:rsidRDefault="008D22AB" w:rsidP="00FE05EA">
            <w:pPr>
              <w:jc w:val="center"/>
              <w:rPr>
                <w:rFonts w:ascii="宋体" w:hAnsi="宋体"/>
                <w:sz w:val="18"/>
                <w:szCs w:val="18"/>
              </w:rPr>
            </w:pPr>
            <w:r w:rsidRPr="00983ECE">
              <w:rPr>
                <w:rFonts w:ascii="宋体" w:hAnsi="宋体"/>
                <w:sz w:val="18"/>
                <w:szCs w:val="18"/>
              </w:rPr>
              <w:t>4800</w:t>
            </w:r>
          </w:p>
        </w:tc>
      </w:tr>
      <w:tr w:rsidR="008D22AB" w:rsidRPr="001A6628" w:rsidTr="008424C8">
        <w:tc>
          <w:tcPr>
            <w:tcW w:w="2133" w:type="dxa"/>
            <w:gridSpan w:val="2"/>
            <w:vMerge/>
            <w:vAlign w:val="center"/>
          </w:tcPr>
          <w:p w:rsidR="008D22AB" w:rsidRDefault="008D22AB" w:rsidP="009922B7">
            <w:pPr>
              <w:jc w:val="center"/>
              <w:rPr>
                <w:rFonts w:ascii="宋体" w:hAnsi="宋体"/>
                <w:sz w:val="18"/>
                <w:szCs w:val="18"/>
              </w:rPr>
            </w:pPr>
          </w:p>
        </w:tc>
        <w:tc>
          <w:tcPr>
            <w:tcW w:w="2545" w:type="dxa"/>
            <w:vAlign w:val="center"/>
          </w:tcPr>
          <w:p w:rsidR="008D22AB" w:rsidRPr="00983ECE" w:rsidRDefault="008D22AB" w:rsidP="006E1E12">
            <w:pPr>
              <w:jc w:val="center"/>
              <w:rPr>
                <w:rFonts w:ascii="宋体" w:hAnsi="宋体"/>
                <w:sz w:val="18"/>
                <w:szCs w:val="18"/>
              </w:rPr>
            </w:pPr>
            <w:r w:rsidRPr="00983ECE">
              <w:rPr>
                <w:rFonts w:ascii="宋体" w:hAnsi="宋体"/>
                <w:sz w:val="18"/>
                <w:szCs w:val="18"/>
              </w:rPr>
              <w:t>HFC-152a</w:t>
            </w:r>
          </w:p>
        </w:tc>
        <w:tc>
          <w:tcPr>
            <w:tcW w:w="4678" w:type="dxa"/>
            <w:vAlign w:val="center"/>
          </w:tcPr>
          <w:p w:rsidR="008D22AB" w:rsidRPr="00983ECE" w:rsidRDefault="008D22AB" w:rsidP="006E1E12">
            <w:pPr>
              <w:jc w:val="center"/>
              <w:rPr>
                <w:rFonts w:ascii="宋体" w:hAnsi="宋体"/>
                <w:sz w:val="18"/>
                <w:szCs w:val="18"/>
              </w:rPr>
            </w:pPr>
            <w:r w:rsidRPr="00983ECE">
              <w:rPr>
                <w:rFonts w:ascii="宋体" w:hAnsi="宋体"/>
                <w:sz w:val="18"/>
                <w:szCs w:val="18"/>
              </w:rPr>
              <w:t>138</w:t>
            </w:r>
          </w:p>
        </w:tc>
      </w:tr>
      <w:tr w:rsidR="008D22AB" w:rsidRPr="001A6628" w:rsidTr="008424C8">
        <w:tc>
          <w:tcPr>
            <w:tcW w:w="2133" w:type="dxa"/>
            <w:gridSpan w:val="2"/>
            <w:vMerge/>
            <w:vAlign w:val="center"/>
          </w:tcPr>
          <w:p w:rsidR="008D22AB" w:rsidRDefault="008D22AB" w:rsidP="009922B7">
            <w:pPr>
              <w:jc w:val="center"/>
              <w:rPr>
                <w:rFonts w:ascii="宋体" w:hAnsi="宋体"/>
                <w:sz w:val="18"/>
                <w:szCs w:val="18"/>
              </w:rPr>
            </w:pPr>
          </w:p>
        </w:tc>
        <w:tc>
          <w:tcPr>
            <w:tcW w:w="2545" w:type="dxa"/>
            <w:vAlign w:val="center"/>
          </w:tcPr>
          <w:p w:rsidR="008D22AB" w:rsidRPr="00983ECE" w:rsidRDefault="008D22AB" w:rsidP="006E1E12">
            <w:pPr>
              <w:jc w:val="center"/>
              <w:rPr>
                <w:rFonts w:ascii="宋体" w:hAnsi="宋体"/>
                <w:sz w:val="18"/>
                <w:szCs w:val="18"/>
              </w:rPr>
            </w:pPr>
            <w:r w:rsidRPr="00983ECE">
              <w:rPr>
                <w:rFonts w:ascii="宋体" w:hAnsi="宋体"/>
                <w:sz w:val="18"/>
                <w:szCs w:val="18"/>
              </w:rPr>
              <w:t>HFC-227ea</w:t>
            </w:r>
          </w:p>
        </w:tc>
        <w:tc>
          <w:tcPr>
            <w:tcW w:w="4678" w:type="dxa"/>
            <w:vAlign w:val="center"/>
          </w:tcPr>
          <w:p w:rsidR="008D22AB" w:rsidRPr="00983ECE" w:rsidRDefault="008D22AB" w:rsidP="006E1E12">
            <w:pPr>
              <w:jc w:val="center"/>
              <w:rPr>
                <w:rFonts w:ascii="宋体" w:hAnsi="宋体"/>
                <w:sz w:val="18"/>
                <w:szCs w:val="18"/>
              </w:rPr>
            </w:pPr>
            <w:r w:rsidRPr="00983ECE">
              <w:rPr>
                <w:rFonts w:ascii="宋体" w:hAnsi="宋体"/>
                <w:sz w:val="18"/>
                <w:szCs w:val="18"/>
              </w:rPr>
              <w:t>3350</w:t>
            </w:r>
          </w:p>
        </w:tc>
      </w:tr>
      <w:tr w:rsidR="008D22AB" w:rsidRPr="001A6628" w:rsidTr="008424C8">
        <w:tc>
          <w:tcPr>
            <w:tcW w:w="2133" w:type="dxa"/>
            <w:gridSpan w:val="2"/>
            <w:vMerge/>
            <w:vAlign w:val="center"/>
          </w:tcPr>
          <w:p w:rsidR="008D22AB" w:rsidRDefault="008D22AB" w:rsidP="009922B7">
            <w:pPr>
              <w:jc w:val="center"/>
              <w:rPr>
                <w:rFonts w:ascii="宋体" w:hAnsi="宋体"/>
                <w:sz w:val="18"/>
                <w:szCs w:val="18"/>
              </w:rPr>
            </w:pPr>
          </w:p>
        </w:tc>
        <w:tc>
          <w:tcPr>
            <w:tcW w:w="2545" w:type="dxa"/>
            <w:vAlign w:val="center"/>
          </w:tcPr>
          <w:p w:rsidR="008D22AB" w:rsidRPr="00983ECE" w:rsidRDefault="008D22AB" w:rsidP="006E1E12">
            <w:pPr>
              <w:jc w:val="center"/>
              <w:rPr>
                <w:rFonts w:ascii="宋体" w:hAnsi="宋体"/>
                <w:sz w:val="18"/>
                <w:szCs w:val="18"/>
              </w:rPr>
            </w:pPr>
            <w:r w:rsidRPr="00983ECE">
              <w:rPr>
                <w:rFonts w:ascii="宋体" w:hAnsi="宋体"/>
                <w:sz w:val="18"/>
                <w:szCs w:val="18"/>
              </w:rPr>
              <w:t>HFC-236fa</w:t>
            </w:r>
          </w:p>
        </w:tc>
        <w:tc>
          <w:tcPr>
            <w:tcW w:w="4678" w:type="dxa"/>
            <w:vAlign w:val="center"/>
          </w:tcPr>
          <w:p w:rsidR="008D22AB" w:rsidRPr="00983ECE" w:rsidRDefault="008D22AB" w:rsidP="006E1E12">
            <w:pPr>
              <w:jc w:val="center"/>
              <w:rPr>
                <w:rFonts w:ascii="宋体" w:hAnsi="宋体"/>
                <w:sz w:val="18"/>
                <w:szCs w:val="18"/>
              </w:rPr>
            </w:pPr>
            <w:r w:rsidRPr="00983ECE">
              <w:rPr>
                <w:rFonts w:ascii="宋体" w:hAnsi="宋体"/>
                <w:sz w:val="18"/>
                <w:szCs w:val="18"/>
              </w:rPr>
              <w:t>8060</w:t>
            </w:r>
          </w:p>
        </w:tc>
      </w:tr>
      <w:tr w:rsidR="008D22AB" w:rsidRPr="001A6628" w:rsidTr="008424C8">
        <w:tc>
          <w:tcPr>
            <w:tcW w:w="2133" w:type="dxa"/>
            <w:gridSpan w:val="2"/>
            <w:vMerge/>
            <w:vAlign w:val="center"/>
          </w:tcPr>
          <w:p w:rsidR="008D22AB" w:rsidRDefault="008D22AB" w:rsidP="009922B7">
            <w:pPr>
              <w:jc w:val="center"/>
              <w:rPr>
                <w:rFonts w:ascii="宋体" w:hAnsi="宋体"/>
                <w:sz w:val="18"/>
                <w:szCs w:val="18"/>
              </w:rPr>
            </w:pPr>
          </w:p>
        </w:tc>
        <w:tc>
          <w:tcPr>
            <w:tcW w:w="2545" w:type="dxa"/>
            <w:vAlign w:val="center"/>
          </w:tcPr>
          <w:p w:rsidR="008D22AB" w:rsidRPr="00983ECE" w:rsidRDefault="008D22AB" w:rsidP="006E1E12">
            <w:pPr>
              <w:jc w:val="center"/>
              <w:rPr>
                <w:rFonts w:ascii="宋体" w:hAnsi="宋体"/>
                <w:sz w:val="18"/>
                <w:szCs w:val="18"/>
              </w:rPr>
            </w:pPr>
            <w:r w:rsidRPr="00983ECE">
              <w:rPr>
                <w:rFonts w:ascii="宋体" w:hAnsi="宋体"/>
                <w:sz w:val="18"/>
                <w:szCs w:val="18"/>
              </w:rPr>
              <w:t>HFC-245fa</w:t>
            </w:r>
          </w:p>
        </w:tc>
        <w:tc>
          <w:tcPr>
            <w:tcW w:w="4678" w:type="dxa"/>
            <w:vAlign w:val="center"/>
          </w:tcPr>
          <w:p w:rsidR="008D22AB" w:rsidRPr="00983ECE" w:rsidRDefault="008D22AB" w:rsidP="006E1E12">
            <w:pPr>
              <w:jc w:val="center"/>
              <w:rPr>
                <w:rFonts w:ascii="宋体" w:hAnsi="宋体"/>
                <w:sz w:val="18"/>
                <w:szCs w:val="18"/>
              </w:rPr>
            </w:pPr>
            <w:r w:rsidRPr="00983ECE">
              <w:rPr>
                <w:rFonts w:ascii="宋体" w:hAnsi="宋体"/>
                <w:sz w:val="18"/>
                <w:szCs w:val="18"/>
              </w:rPr>
              <w:t>858</w:t>
            </w:r>
          </w:p>
        </w:tc>
      </w:tr>
      <w:tr w:rsidR="008D22AB" w:rsidRPr="001A6628" w:rsidTr="001A6628">
        <w:tc>
          <w:tcPr>
            <w:tcW w:w="2127" w:type="dxa"/>
            <w:vMerge w:val="restart"/>
            <w:vAlign w:val="center"/>
          </w:tcPr>
          <w:p w:rsidR="008D22AB" w:rsidRDefault="008D22AB" w:rsidP="001A6628">
            <w:pPr>
              <w:jc w:val="center"/>
              <w:rPr>
                <w:rFonts w:ascii="黑体" w:eastAsia="黑体" w:hAnsi="黑体"/>
              </w:rPr>
            </w:pPr>
            <w:r w:rsidRPr="00983ECE">
              <w:rPr>
                <w:rFonts w:ascii="宋体" w:hAnsi="宋体" w:hint="eastAsia"/>
                <w:sz w:val="18"/>
                <w:szCs w:val="18"/>
              </w:rPr>
              <w:t>全氟化碳（</w:t>
            </w:r>
            <w:r w:rsidRPr="00983ECE">
              <w:rPr>
                <w:rFonts w:ascii="宋体" w:hAnsi="宋体"/>
                <w:sz w:val="18"/>
                <w:szCs w:val="18"/>
              </w:rPr>
              <w:t>PFCs</w:t>
            </w:r>
            <w:r w:rsidRPr="00983ECE">
              <w:rPr>
                <w:rFonts w:ascii="宋体" w:hAnsi="宋体" w:hint="eastAsia"/>
                <w:sz w:val="18"/>
                <w:szCs w:val="18"/>
              </w:rPr>
              <w:t>）</w:t>
            </w:r>
          </w:p>
        </w:tc>
        <w:tc>
          <w:tcPr>
            <w:tcW w:w="2551" w:type="dxa"/>
            <w:gridSpan w:val="2"/>
            <w:vAlign w:val="center"/>
          </w:tcPr>
          <w:p w:rsidR="008D22AB" w:rsidRPr="00983ECE" w:rsidRDefault="008D22AB" w:rsidP="009922B7">
            <w:pPr>
              <w:jc w:val="center"/>
              <w:rPr>
                <w:rFonts w:ascii="宋体" w:hAnsi="宋体"/>
                <w:sz w:val="18"/>
                <w:szCs w:val="18"/>
              </w:rPr>
            </w:pPr>
            <w:r w:rsidRPr="00983ECE">
              <w:rPr>
                <w:rFonts w:ascii="宋体" w:hAnsi="宋体"/>
                <w:sz w:val="18"/>
                <w:szCs w:val="18"/>
              </w:rPr>
              <w:t>CF</w:t>
            </w:r>
            <w:r w:rsidRPr="00983ECE">
              <w:rPr>
                <w:rFonts w:ascii="宋体" w:hAnsi="宋体"/>
                <w:sz w:val="18"/>
                <w:szCs w:val="18"/>
                <w:vertAlign w:val="subscript"/>
              </w:rPr>
              <w:t>4</w:t>
            </w:r>
          </w:p>
        </w:tc>
        <w:tc>
          <w:tcPr>
            <w:tcW w:w="4678" w:type="dxa"/>
            <w:vAlign w:val="center"/>
          </w:tcPr>
          <w:p w:rsidR="008D22AB" w:rsidRPr="00983ECE" w:rsidRDefault="008D22AB" w:rsidP="009922B7">
            <w:pPr>
              <w:jc w:val="center"/>
              <w:rPr>
                <w:rFonts w:ascii="宋体" w:hAnsi="宋体"/>
                <w:sz w:val="18"/>
                <w:szCs w:val="18"/>
              </w:rPr>
            </w:pPr>
            <w:r w:rsidRPr="00983ECE">
              <w:rPr>
                <w:rFonts w:ascii="宋体" w:hAnsi="宋体"/>
                <w:sz w:val="18"/>
                <w:szCs w:val="18"/>
              </w:rPr>
              <w:t>6630</w:t>
            </w:r>
          </w:p>
        </w:tc>
      </w:tr>
      <w:tr w:rsidR="008D22AB" w:rsidRPr="001A6628" w:rsidTr="001A6628">
        <w:tc>
          <w:tcPr>
            <w:tcW w:w="2127" w:type="dxa"/>
            <w:vMerge/>
            <w:vAlign w:val="center"/>
          </w:tcPr>
          <w:p w:rsidR="008D22AB" w:rsidRDefault="008D22AB" w:rsidP="001A6628">
            <w:pPr>
              <w:jc w:val="center"/>
              <w:rPr>
                <w:rFonts w:ascii="黑体" w:eastAsia="黑体" w:hAnsi="黑体"/>
              </w:rPr>
            </w:pPr>
          </w:p>
        </w:tc>
        <w:tc>
          <w:tcPr>
            <w:tcW w:w="2551" w:type="dxa"/>
            <w:gridSpan w:val="2"/>
            <w:vAlign w:val="center"/>
          </w:tcPr>
          <w:p w:rsidR="008D22AB" w:rsidRPr="00983ECE" w:rsidRDefault="008D22AB" w:rsidP="009922B7">
            <w:pPr>
              <w:jc w:val="center"/>
              <w:rPr>
                <w:rFonts w:ascii="宋体" w:hAnsi="宋体"/>
                <w:sz w:val="18"/>
                <w:szCs w:val="18"/>
              </w:rPr>
            </w:pPr>
            <w:r w:rsidRPr="00983ECE">
              <w:rPr>
                <w:rFonts w:ascii="宋体" w:hAnsi="宋体"/>
                <w:sz w:val="18"/>
                <w:szCs w:val="18"/>
              </w:rPr>
              <w:t>C</w:t>
            </w:r>
            <w:r w:rsidRPr="00983ECE">
              <w:rPr>
                <w:rFonts w:ascii="宋体" w:hAnsi="宋体"/>
                <w:sz w:val="18"/>
                <w:szCs w:val="18"/>
                <w:vertAlign w:val="subscript"/>
              </w:rPr>
              <w:t>2</w:t>
            </w:r>
            <w:r w:rsidRPr="00983ECE">
              <w:rPr>
                <w:rFonts w:ascii="宋体" w:hAnsi="宋体"/>
                <w:sz w:val="18"/>
                <w:szCs w:val="18"/>
              </w:rPr>
              <w:t>F</w:t>
            </w:r>
            <w:r w:rsidRPr="00983ECE">
              <w:rPr>
                <w:rFonts w:ascii="宋体" w:hAnsi="宋体"/>
                <w:sz w:val="18"/>
                <w:szCs w:val="18"/>
                <w:vertAlign w:val="subscript"/>
              </w:rPr>
              <w:t>6</w:t>
            </w:r>
          </w:p>
        </w:tc>
        <w:tc>
          <w:tcPr>
            <w:tcW w:w="4678" w:type="dxa"/>
            <w:vAlign w:val="center"/>
          </w:tcPr>
          <w:p w:rsidR="008D22AB" w:rsidRPr="00983ECE" w:rsidRDefault="008D22AB" w:rsidP="009922B7">
            <w:pPr>
              <w:jc w:val="center"/>
              <w:rPr>
                <w:rFonts w:ascii="宋体" w:hAnsi="宋体"/>
                <w:sz w:val="18"/>
                <w:szCs w:val="18"/>
              </w:rPr>
            </w:pPr>
            <w:r w:rsidRPr="00983ECE">
              <w:rPr>
                <w:rFonts w:ascii="宋体" w:hAnsi="宋体"/>
                <w:sz w:val="18"/>
                <w:szCs w:val="18"/>
              </w:rPr>
              <w:t>11100</w:t>
            </w:r>
          </w:p>
        </w:tc>
      </w:tr>
      <w:tr w:rsidR="008D22AB" w:rsidRPr="001A6628" w:rsidTr="001A6628">
        <w:tc>
          <w:tcPr>
            <w:tcW w:w="4678" w:type="dxa"/>
            <w:gridSpan w:val="3"/>
            <w:vAlign w:val="center"/>
          </w:tcPr>
          <w:p w:rsidR="008D22AB" w:rsidRDefault="008D22AB" w:rsidP="001A6628">
            <w:pPr>
              <w:jc w:val="center"/>
              <w:rPr>
                <w:rFonts w:ascii="黑体" w:eastAsia="黑体" w:hAnsi="黑体"/>
              </w:rPr>
            </w:pPr>
            <w:r w:rsidRPr="00983ECE">
              <w:rPr>
                <w:rFonts w:ascii="宋体" w:hAnsi="宋体" w:hint="eastAsia"/>
                <w:sz w:val="18"/>
                <w:szCs w:val="18"/>
              </w:rPr>
              <w:t>六氟化硫（</w:t>
            </w:r>
            <w:r w:rsidRPr="00983ECE">
              <w:rPr>
                <w:rFonts w:ascii="宋体" w:hAnsi="宋体"/>
                <w:sz w:val="18"/>
                <w:szCs w:val="18"/>
              </w:rPr>
              <w:t>SF</w:t>
            </w:r>
            <w:r w:rsidRPr="00983ECE">
              <w:rPr>
                <w:rFonts w:ascii="宋体" w:hAnsi="宋体"/>
                <w:sz w:val="18"/>
                <w:szCs w:val="18"/>
                <w:vertAlign w:val="subscript"/>
              </w:rPr>
              <w:t>6</w:t>
            </w:r>
            <w:r w:rsidRPr="00983ECE">
              <w:rPr>
                <w:rFonts w:ascii="宋体" w:hAnsi="宋体" w:hint="eastAsia"/>
                <w:sz w:val="18"/>
                <w:szCs w:val="18"/>
              </w:rPr>
              <w:t>）</w:t>
            </w:r>
          </w:p>
        </w:tc>
        <w:tc>
          <w:tcPr>
            <w:tcW w:w="4678" w:type="dxa"/>
            <w:vAlign w:val="center"/>
          </w:tcPr>
          <w:p w:rsidR="008D22AB" w:rsidRDefault="008D22AB" w:rsidP="001A6628">
            <w:pPr>
              <w:jc w:val="center"/>
              <w:rPr>
                <w:rFonts w:ascii="黑体" w:eastAsia="黑体" w:hAnsi="黑体"/>
              </w:rPr>
            </w:pPr>
            <w:r>
              <w:rPr>
                <w:rFonts w:ascii="宋体" w:hAnsi="宋体" w:hint="eastAsia"/>
                <w:sz w:val="18"/>
                <w:szCs w:val="18"/>
              </w:rPr>
              <w:t>23500</w:t>
            </w:r>
          </w:p>
        </w:tc>
      </w:tr>
      <w:tr w:rsidR="008D22AB" w:rsidRPr="001A6628" w:rsidTr="001A6628">
        <w:tc>
          <w:tcPr>
            <w:tcW w:w="4678" w:type="dxa"/>
            <w:gridSpan w:val="3"/>
            <w:vAlign w:val="center"/>
          </w:tcPr>
          <w:p w:rsidR="008D22AB" w:rsidRPr="00983ECE" w:rsidRDefault="008D22AB" w:rsidP="001A6628">
            <w:pPr>
              <w:jc w:val="center"/>
              <w:rPr>
                <w:rFonts w:ascii="宋体" w:hAnsi="宋体"/>
                <w:sz w:val="18"/>
                <w:szCs w:val="18"/>
              </w:rPr>
            </w:pPr>
            <w:r>
              <w:rPr>
                <w:rFonts w:ascii="宋体" w:hAnsi="宋体" w:hint="eastAsia"/>
                <w:sz w:val="18"/>
                <w:szCs w:val="18"/>
              </w:rPr>
              <w:t>三氟化氮（NF</w:t>
            </w:r>
            <w:r w:rsidRPr="00461805">
              <w:rPr>
                <w:rFonts w:ascii="宋体" w:hAnsi="宋体" w:hint="eastAsia"/>
                <w:sz w:val="18"/>
                <w:szCs w:val="18"/>
                <w:vertAlign w:val="subscript"/>
              </w:rPr>
              <w:t>3</w:t>
            </w:r>
            <w:r>
              <w:rPr>
                <w:rFonts w:ascii="宋体" w:hAnsi="宋体" w:hint="eastAsia"/>
                <w:sz w:val="18"/>
                <w:szCs w:val="18"/>
              </w:rPr>
              <w:t>）</w:t>
            </w:r>
          </w:p>
        </w:tc>
        <w:tc>
          <w:tcPr>
            <w:tcW w:w="4678" w:type="dxa"/>
            <w:vAlign w:val="center"/>
          </w:tcPr>
          <w:p w:rsidR="008D22AB" w:rsidRDefault="008D22AB" w:rsidP="001A6628">
            <w:pPr>
              <w:jc w:val="center"/>
              <w:rPr>
                <w:rFonts w:ascii="宋体" w:hAnsi="宋体"/>
                <w:sz w:val="18"/>
                <w:szCs w:val="18"/>
              </w:rPr>
            </w:pPr>
            <w:r>
              <w:rPr>
                <w:rFonts w:ascii="宋体" w:hAnsi="宋体" w:hint="eastAsia"/>
                <w:sz w:val="18"/>
                <w:szCs w:val="18"/>
              </w:rPr>
              <w:t>16100</w:t>
            </w:r>
          </w:p>
        </w:tc>
      </w:tr>
    </w:tbl>
    <w:p w:rsidR="002C42D6" w:rsidRPr="00AA7A37" w:rsidRDefault="00217C0B" w:rsidP="00AA7A37">
      <w:pPr>
        <w:spacing w:beforeLines="50" w:before="156" w:afterLines="50" w:after="156"/>
        <w:outlineLvl w:val="2"/>
        <w:rPr>
          <w:rFonts w:ascii="黑体" w:eastAsia="黑体" w:hAnsi="黑体"/>
        </w:rPr>
      </w:pPr>
      <w:r>
        <w:rPr>
          <w:rFonts w:ascii="黑体" w:eastAsia="黑体" w:hAnsi="黑体" w:hint="eastAsia"/>
        </w:rPr>
        <w:t>B</w:t>
      </w:r>
      <w:r w:rsidR="00AE2CA6">
        <w:rPr>
          <w:rFonts w:ascii="黑体" w:eastAsia="黑体" w:hAnsi="黑体" w:hint="eastAsia"/>
        </w:rPr>
        <w:t xml:space="preserve">.2 </w:t>
      </w:r>
      <w:r w:rsidR="002C42D6" w:rsidRPr="00BF58F2">
        <w:rPr>
          <w:rFonts w:ascii="黑体" w:eastAsia="黑体" w:hAnsi="黑体" w:hint="eastAsia"/>
        </w:rPr>
        <w:t>间接排放</w:t>
      </w:r>
    </w:p>
    <w:p w:rsidR="002C42D6" w:rsidRPr="00BF58F2" w:rsidRDefault="00217C0B" w:rsidP="00AA7A37">
      <w:pPr>
        <w:spacing w:beforeLines="50" w:before="156" w:afterLines="50" w:after="156"/>
        <w:outlineLvl w:val="3"/>
        <w:rPr>
          <w:rFonts w:ascii="黑体" w:eastAsia="黑体" w:hAnsi="黑体"/>
        </w:rPr>
      </w:pPr>
      <w:r>
        <w:rPr>
          <w:rFonts w:ascii="黑体" w:eastAsia="黑体" w:hAnsi="黑体" w:hint="eastAsia"/>
        </w:rPr>
        <w:t>B</w:t>
      </w:r>
      <w:r w:rsidR="00AE2CA6">
        <w:rPr>
          <w:rFonts w:ascii="黑体" w:eastAsia="黑体" w:hAnsi="黑体" w:hint="eastAsia"/>
        </w:rPr>
        <w:t xml:space="preserve">.2.1 </w:t>
      </w:r>
      <w:r w:rsidR="00862C9B">
        <w:rPr>
          <w:rFonts w:ascii="黑体" w:eastAsia="黑体" w:hAnsi="黑体" w:hint="eastAsia"/>
        </w:rPr>
        <w:t>净购入</w:t>
      </w:r>
      <w:r w:rsidR="002C42D6" w:rsidRPr="00BF58F2">
        <w:rPr>
          <w:rFonts w:ascii="黑体" w:eastAsia="黑体" w:hAnsi="黑体" w:hint="eastAsia"/>
        </w:rPr>
        <w:t>电力产生的排放</w:t>
      </w:r>
    </w:p>
    <w:p w:rsidR="002C42D6" w:rsidRPr="00983ECE" w:rsidRDefault="002C42D6" w:rsidP="002C42D6">
      <w:pPr>
        <w:widowControl/>
        <w:ind w:firstLineChars="200" w:firstLine="420"/>
        <w:jc w:val="left"/>
        <w:rPr>
          <w:rFonts w:ascii="宋体" w:hAnsi="宋体"/>
          <w:color w:val="000000"/>
          <w:kern w:val="0"/>
          <w:szCs w:val="28"/>
        </w:rPr>
      </w:pPr>
      <w:r w:rsidRPr="00983ECE">
        <w:rPr>
          <w:rFonts w:ascii="宋体" w:hAnsi="宋体" w:hint="eastAsia"/>
        </w:rPr>
        <w:t>公共机构</w:t>
      </w:r>
      <w:r w:rsidR="00862C9B">
        <w:rPr>
          <w:rFonts w:ascii="宋体" w:hAnsi="宋体" w:hint="eastAsia"/>
          <w:color w:val="000000"/>
          <w:kern w:val="0"/>
          <w:szCs w:val="28"/>
        </w:rPr>
        <w:t>净购入</w:t>
      </w:r>
      <w:r w:rsidRPr="00983ECE">
        <w:rPr>
          <w:rFonts w:ascii="宋体" w:hAnsi="宋体" w:hint="eastAsia"/>
          <w:color w:val="000000"/>
          <w:kern w:val="0"/>
          <w:szCs w:val="28"/>
        </w:rPr>
        <w:t>的电力在生产过程中产生</w:t>
      </w:r>
      <w:r w:rsidR="004F43A6">
        <w:rPr>
          <w:rFonts w:ascii="宋体" w:hAnsi="宋体" w:hint="eastAsia"/>
          <w:color w:val="000000"/>
          <w:kern w:val="0"/>
          <w:szCs w:val="28"/>
        </w:rPr>
        <w:t>的</w:t>
      </w:r>
      <w:r w:rsidRPr="00983ECE">
        <w:rPr>
          <w:rFonts w:ascii="宋体" w:hAnsi="宋体"/>
          <w:color w:val="000000"/>
          <w:kern w:val="0"/>
          <w:szCs w:val="28"/>
        </w:rPr>
        <w:t>CO</w:t>
      </w:r>
      <w:r w:rsidRPr="00983ECE">
        <w:rPr>
          <w:rFonts w:ascii="宋体" w:hAnsi="宋体"/>
          <w:color w:val="000000"/>
          <w:kern w:val="0"/>
          <w:szCs w:val="28"/>
          <w:vertAlign w:val="subscript"/>
        </w:rPr>
        <w:t>2</w:t>
      </w:r>
      <w:r w:rsidRPr="00983ECE">
        <w:rPr>
          <w:rFonts w:ascii="宋体" w:hAnsi="宋体" w:hint="eastAsia"/>
          <w:color w:val="000000"/>
          <w:kern w:val="0"/>
          <w:szCs w:val="28"/>
        </w:rPr>
        <w:t>排放</w:t>
      </w:r>
      <w:r w:rsidR="004F43A6">
        <w:rPr>
          <w:rFonts w:ascii="宋体" w:hAnsi="宋体" w:hint="eastAsia"/>
          <w:color w:val="000000"/>
          <w:kern w:val="0"/>
          <w:szCs w:val="28"/>
        </w:rPr>
        <w:t>量</w:t>
      </w:r>
      <w:r w:rsidRPr="00983ECE">
        <w:rPr>
          <w:rFonts w:ascii="宋体" w:hAnsi="宋体" w:hint="eastAsia"/>
          <w:color w:val="000000"/>
          <w:kern w:val="0"/>
          <w:szCs w:val="28"/>
        </w:rPr>
        <w:t>，按公式（</w:t>
      </w:r>
      <w:r w:rsidR="00217C0B">
        <w:rPr>
          <w:rFonts w:ascii="宋体" w:hAnsi="宋体" w:hint="eastAsia"/>
          <w:color w:val="000000"/>
          <w:kern w:val="0"/>
          <w:szCs w:val="28"/>
        </w:rPr>
        <w:t>B</w:t>
      </w:r>
      <w:r w:rsidRPr="00983ECE">
        <w:rPr>
          <w:rFonts w:ascii="宋体" w:hAnsi="宋体"/>
          <w:color w:val="000000"/>
          <w:kern w:val="0"/>
          <w:szCs w:val="28"/>
        </w:rPr>
        <w:t>.</w:t>
      </w:r>
      <w:r w:rsidR="00C91E11">
        <w:rPr>
          <w:rFonts w:ascii="宋体" w:hAnsi="宋体" w:hint="eastAsia"/>
          <w:color w:val="000000"/>
          <w:kern w:val="0"/>
          <w:szCs w:val="28"/>
        </w:rPr>
        <w:t>6</w:t>
      </w:r>
      <w:r w:rsidRPr="00983ECE">
        <w:rPr>
          <w:rFonts w:ascii="宋体" w:hAnsi="宋体" w:hint="eastAsia"/>
          <w:color w:val="000000"/>
          <w:kern w:val="0"/>
          <w:szCs w:val="28"/>
        </w:rPr>
        <w:t>）计算：</w:t>
      </w:r>
    </w:p>
    <w:p w:rsidR="002C42D6" w:rsidRPr="00983ECE" w:rsidRDefault="002C42D6" w:rsidP="008424C8">
      <w:pPr>
        <w:widowControl/>
        <w:spacing w:beforeLines="50" w:before="156"/>
        <w:ind w:firstLineChars="200" w:firstLine="420"/>
        <w:jc w:val="right"/>
        <w:rPr>
          <w:rFonts w:ascii="宋体" w:hAnsi="宋体"/>
          <w:color w:val="000000"/>
          <w:szCs w:val="28"/>
        </w:rPr>
      </w:pPr>
      <w:r w:rsidRPr="00983ECE">
        <w:rPr>
          <w:rFonts w:ascii="宋体" w:hAnsi="宋体"/>
        </w:rPr>
        <w:fldChar w:fldCharType="begin"/>
      </w:r>
      <w:r w:rsidRPr="00983ECE">
        <w:rPr>
          <w:rFonts w:ascii="宋体" w:hAnsi="宋体"/>
        </w:rPr>
        <w:instrText xml:space="preserve"> QUOTE </w:instrText>
      </w:r>
      <w:r w:rsidR="00903C23">
        <w:rPr>
          <w:rFonts w:ascii="宋体" w:hAnsi="宋体"/>
          <w:position w:val="-27"/>
        </w:rPr>
        <w:pict>
          <v:shape id="_x0000_i1028" type="#_x0000_t75" style="width:99pt;height:33pt" equationxml="&lt;">
            <v:imagedata r:id="rId18" o:title="" chromakey="white"/>
          </v:shape>
        </w:pict>
      </w:r>
      <w:r w:rsidRPr="00983ECE">
        <w:rPr>
          <w:rFonts w:ascii="宋体" w:hAnsi="宋体"/>
        </w:rPr>
        <w:instrText xml:space="preserve"> </w:instrText>
      </w:r>
      <w:r w:rsidRPr="00983ECE">
        <w:rPr>
          <w:rFonts w:ascii="宋体" w:hAnsi="宋体"/>
        </w:rPr>
        <w:fldChar w:fldCharType="end"/>
      </w:r>
      <m:oMath>
        <m:sSub>
          <m:sSubPr>
            <m:ctrlPr>
              <w:rPr>
                <w:rFonts w:ascii="Cambria Math" w:eastAsia="黑体" w:hAnsi="Cambria Math"/>
                <w:i/>
              </w:rPr>
            </m:ctrlPr>
          </m:sSubPr>
          <m:e>
            <m:r>
              <w:rPr>
                <w:rFonts w:ascii="Cambria Math" w:eastAsia="黑体" w:hAnsi="Cambria Math"/>
              </w:rPr>
              <m:t>E</m:t>
            </m:r>
          </m:e>
          <m:sub>
            <m:r>
              <m:rPr>
                <m:sty m:val="p"/>
              </m:rPr>
              <w:rPr>
                <w:rFonts w:ascii="Cambria Math" w:eastAsia="黑体" w:hAnsi="Cambria Math"/>
              </w:rPr>
              <m:t>电力</m:t>
            </m:r>
          </m:sub>
        </m:sSub>
        <m:r>
          <w:rPr>
            <w:rFonts w:ascii="Cambria Math" w:eastAsia="黑体" w:hAnsi="Cambria Math"/>
          </w:rPr>
          <m:t>=</m:t>
        </m:r>
        <m:sSub>
          <m:sSubPr>
            <m:ctrlPr>
              <w:rPr>
                <w:rFonts w:ascii="Cambria Math" w:eastAsia="黑体" w:hAnsi="Cambria Math"/>
                <w:i/>
              </w:rPr>
            </m:ctrlPr>
          </m:sSubPr>
          <m:e>
            <m:r>
              <w:rPr>
                <w:rFonts w:ascii="Cambria Math" w:eastAsia="黑体" w:hAnsi="Cambria Math"/>
              </w:rPr>
              <m:t>AD</m:t>
            </m:r>
          </m:e>
          <m:sub>
            <m:r>
              <m:rPr>
                <m:sty m:val="p"/>
              </m:rPr>
              <w:rPr>
                <w:rFonts w:ascii="Cambria Math" w:eastAsia="黑体" w:hAnsi="Cambria Math"/>
              </w:rPr>
              <m:t>电力</m:t>
            </m:r>
          </m:sub>
        </m:sSub>
        <m:r>
          <w:rPr>
            <w:rFonts w:ascii="Cambria Math" w:eastAsia="黑体" w:hAnsi="Cambria Math"/>
          </w:rPr>
          <m:t>×</m:t>
        </m:r>
        <m:sSub>
          <m:sSubPr>
            <m:ctrlPr>
              <w:rPr>
                <w:rFonts w:ascii="Cambria Math" w:eastAsia="黑体" w:hAnsi="Cambria Math"/>
                <w:i/>
              </w:rPr>
            </m:ctrlPr>
          </m:sSubPr>
          <m:e>
            <m:r>
              <w:rPr>
                <w:rFonts w:ascii="Cambria Math" w:eastAsia="黑体" w:hAnsi="Cambria Math"/>
              </w:rPr>
              <m:t>EF</m:t>
            </m:r>
          </m:e>
          <m:sub>
            <m:r>
              <m:rPr>
                <m:sty m:val="p"/>
              </m:rPr>
              <w:rPr>
                <w:rFonts w:ascii="Cambria Math" w:eastAsia="黑体" w:hAnsi="Cambria Math"/>
              </w:rPr>
              <m:t>电力</m:t>
            </m:r>
          </m:sub>
        </m:sSub>
      </m:oMath>
      <w:r w:rsidR="0072341D">
        <w:rPr>
          <w:rFonts w:ascii="宋体" w:hAnsi="宋体" w:hint="eastAsia"/>
        </w:rPr>
        <w:t>······························</w:t>
      </w:r>
      <w:r w:rsidRPr="00983ECE">
        <w:rPr>
          <w:rFonts w:ascii="宋体" w:hAnsi="宋体" w:hint="eastAsia"/>
          <w:color w:val="000000"/>
          <w:szCs w:val="28"/>
        </w:rPr>
        <w:t>（</w:t>
      </w:r>
      <w:r w:rsidR="00217C0B">
        <w:rPr>
          <w:rFonts w:ascii="宋体" w:hAnsi="宋体" w:hint="eastAsia"/>
          <w:color w:val="000000"/>
          <w:szCs w:val="28"/>
        </w:rPr>
        <w:t>B</w:t>
      </w:r>
      <w:r w:rsidRPr="00983ECE">
        <w:rPr>
          <w:rFonts w:ascii="宋体" w:hAnsi="宋体"/>
          <w:color w:val="000000"/>
          <w:szCs w:val="28"/>
        </w:rPr>
        <w:t>.</w:t>
      </w:r>
      <w:r w:rsidR="00C91E11">
        <w:rPr>
          <w:rFonts w:ascii="宋体" w:hAnsi="宋体" w:hint="eastAsia"/>
          <w:color w:val="000000"/>
          <w:szCs w:val="28"/>
        </w:rPr>
        <w:t>6</w:t>
      </w:r>
      <w:r w:rsidRPr="00983ECE">
        <w:rPr>
          <w:rFonts w:ascii="宋体" w:hAnsi="宋体" w:hint="eastAsia"/>
          <w:color w:val="000000"/>
          <w:szCs w:val="28"/>
        </w:rPr>
        <w:t>）</w:t>
      </w:r>
    </w:p>
    <w:p w:rsidR="002C42D6" w:rsidRPr="00983ECE" w:rsidRDefault="002C42D6" w:rsidP="002C42D6">
      <w:pPr>
        <w:widowControl/>
        <w:ind w:firstLineChars="200" w:firstLine="420"/>
        <w:jc w:val="left"/>
        <w:rPr>
          <w:rFonts w:ascii="宋体" w:hAnsi="宋体"/>
          <w:color w:val="000000"/>
          <w:szCs w:val="28"/>
        </w:rPr>
      </w:pPr>
      <w:r w:rsidRPr="00983ECE">
        <w:rPr>
          <w:rFonts w:ascii="宋体" w:hAnsi="宋体" w:hint="eastAsia"/>
          <w:color w:val="000000"/>
          <w:szCs w:val="28"/>
        </w:rPr>
        <w:t>式中：</w:t>
      </w:r>
    </w:p>
    <w:tbl>
      <w:tblPr>
        <w:tblW w:w="0" w:type="auto"/>
        <w:jc w:val="center"/>
        <w:tblLook w:val="04A0" w:firstRow="1" w:lastRow="0" w:firstColumn="1" w:lastColumn="0" w:noHBand="0" w:noVBand="1"/>
      </w:tblPr>
      <w:tblGrid>
        <w:gridCol w:w="928"/>
        <w:gridCol w:w="6312"/>
      </w:tblGrid>
      <w:tr w:rsidR="002C42D6" w:rsidRPr="001A49C5" w:rsidTr="00F45219">
        <w:trPr>
          <w:trHeight w:val="362"/>
          <w:jc w:val="center"/>
        </w:trPr>
        <w:tc>
          <w:tcPr>
            <w:tcW w:w="928" w:type="dxa"/>
            <w:vAlign w:val="center"/>
            <w:hideMark/>
          </w:tcPr>
          <w:p w:rsidR="002C42D6" w:rsidRPr="001A49C5" w:rsidRDefault="001A49C5" w:rsidP="00F45219">
            <w:pPr>
              <w:widowControl/>
              <w:jc w:val="right"/>
              <w:rPr>
                <w:rFonts w:ascii="Cambria Math" w:eastAsia="黑体" w:hAnsi="Cambria Math"/>
                <w:i/>
              </w:rPr>
            </w:pPr>
            <w:r w:rsidRPr="001A49C5">
              <w:rPr>
                <w:rFonts w:ascii="Cambria Math" w:eastAsia="黑体" w:hAnsi="Cambria Math" w:hint="eastAsia"/>
                <w:i/>
              </w:rPr>
              <w:t>AD</w:t>
            </w:r>
            <w:r w:rsidRPr="009C3A64">
              <w:rPr>
                <w:rFonts w:ascii="Cambria Math" w:eastAsia="黑体" w:hAnsi="Cambria Math" w:hint="eastAsia"/>
                <w:vertAlign w:val="subscript"/>
              </w:rPr>
              <w:t>电力</w:t>
            </w:r>
          </w:p>
        </w:tc>
        <w:tc>
          <w:tcPr>
            <w:tcW w:w="6312" w:type="dxa"/>
            <w:vAlign w:val="center"/>
            <w:hideMark/>
          </w:tcPr>
          <w:p w:rsidR="002C42D6" w:rsidRPr="001A49C5" w:rsidRDefault="00F45219" w:rsidP="008406A3">
            <w:pPr>
              <w:widowControl/>
              <w:rPr>
                <w:rFonts w:ascii="宋体" w:hAnsi="宋体"/>
              </w:rPr>
            </w:pPr>
            <w:r w:rsidRPr="00F45219">
              <w:rPr>
                <w:rFonts w:ascii="Times New Roman" w:hAnsi="Times New Roman"/>
              </w:rPr>
              <w:t>——</w:t>
            </w:r>
            <w:r w:rsidR="00862C9B">
              <w:rPr>
                <w:rFonts w:ascii="宋体" w:hAnsi="宋体" w:hint="eastAsia"/>
                <w:color w:val="000000"/>
                <w:kern w:val="0"/>
                <w:szCs w:val="28"/>
              </w:rPr>
              <w:t>净购入</w:t>
            </w:r>
            <w:r w:rsidR="002C42D6" w:rsidRPr="001A49C5">
              <w:rPr>
                <w:rFonts w:ascii="宋体" w:hAnsi="宋体" w:hint="eastAsia"/>
              </w:rPr>
              <w:t>电</w:t>
            </w:r>
            <w:r w:rsidR="00613E27">
              <w:rPr>
                <w:rFonts w:ascii="宋体" w:hAnsi="宋体" w:hint="eastAsia"/>
              </w:rPr>
              <w:t>力的数</w:t>
            </w:r>
            <w:r w:rsidR="002C42D6" w:rsidRPr="001A49C5">
              <w:rPr>
                <w:rFonts w:ascii="宋体" w:hAnsi="宋体" w:hint="eastAsia"/>
              </w:rPr>
              <w:t>量，单位：</w:t>
            </w:r>
            <w:r w:rsidR="002C42D6" w:rsidRPr="001A49C5">
              <w:rPr>
                <w:rFonts w:ascii="宋体" w:hAnsi="宋体"/>
              </w:rPr>
              <w:t>MWh</w:t>
            </w:r>
            <w:r w:rsidR="002C42D6" w:rsidRPr="001A49C5">
              <w:rPr>
                <w:rFonts w:ascii="宋体" w:hAnsi="宋体" w:hint="eastAsia"/>
              </w:rPr>
              <w:t>；</w:t>
            </w:r>
          </w:p>
        </w:tc>
      </w:tr>
      <w:tr w:rsidR="002C42D6" w:rsidRPr="00983ECE" w:rsidTr="00F45219">
        <w:trPr>
          <w:jc w:val="center"/>
        </w:trPr>
        <w:tc>
          <w:tcPr>
            <w:tcW w:w="928" w:type="dxa"/>
            <w:vAlign w:val="center"/>
            <w:hideMark/>
          </w:tcPr>
          <w:p w:rsidR="002C42D6" w:rsidRPr="00B33F99" w:rsidRDefault="001A49C5" w:rsidP="00F45219">
            <w:pPr>
              <w:widowControl/>
              <w:jc w:val="right"/>
              <w:rPr>
                <w:rFonts w:ascii="宋体" w:hAnsi="宋体"/>
                <w:i/>
                <w:color w:val="000000"/>
                <w:szCs w:val="28"/>
              </w:rPr>
            </w:pPr>
            <w:r>
              <w:rPr>
                <w:rFonts w:ascii="Cambria Math" w:eastAsia="黑体" w:hAnsi="Cambria Math" w:hint="eastAsia"/>
                <w:i/>
              </w:rPr>
              <w:t>EF</w:t>
            </w:r>
            <w:r w:rsidRPr="009C3A64">
              <w:rPr>
                <w:rFonts w:ascii="Cambria Math" w:eastAsia="黑体" w:hAnsi="Cambria Math" w:hint="eastAsia"/>
                <w:vertAlign w:val="subscript"/>
              </w:rPr>
              <w:t>电力</w:t>
            </w:r>
          </w:p>
        </w:tc>
        <w:tc>
          <w:tcPr>
            <w:tcW w:w="6312" w:type="dxa"/>
            <w:vAlign w:val="center"/>
            <w:hideMark/>
          </w:tcPr>
          <w:p w:rsidR="002C42D6" w:rsidRPr="00983ECE" w:rsidRDefault="00F45219" w:rsidP="004F43A6">
            <w:pPr>
              <w:widowControl/>
              <w:rPr>
                <w:rFonts w:ascii="宋体" w:hAnsi="宋体"/>
                <w:color w:val="000000"/>
                <w:szCs w:val="28"/>
              </w:rPr>
            </w:pPr>
            <w:r w:rsidRPr="00F45219">
              <w:rPr>
                <w:rFonts w:ascii="Times New Roman" w:hAnsi="Times New Roman"/>
                <w:color w:val="000000"/>
                <w:kern w:val="0"/>
                <w:szCs w:val="28"/>
              </w:rPr>
              <w:t>——</w:t>
            </w:r>
            <w:r w:rsidR="00862C9B">
              <w:rPr>
                <w:rFonts w:ascii="宋体" w:hAnsi="宋体" w:hint="eastAsia"/>
                <w:color w:val="000000"/>
                <w:kern w:val="0"/>
                <w:szCs w:val="28"/>
              </w:rPr>
              <w:t>净购入</w:t>
            </w:r>
            <w:r w:rsidR="004F43A6">
              <w:rPr>
                <w:rFonts w:ascii="宋体" w:hAnsi="宋体" w:hint="eastAsia"/>
                <w:color w:val="000000"/>
                <w:kern w:val="0"/>
                <w:szCs w:val="28"/>
              </w:rPr>
              <w:t>电力的</w:t>
            </w:r>
            <w:r w:rsidR="002C42D6" w:rsidRPr="00983ECE">
              <w:rPr>
                <w:rFonts w:ascii="宋体" w:hAnsi="宋体" w:hint="eastAsia"/>
                <w:color w:val="000000"/>
                <w:kern w:val="0"/>
                <w:szCs w:val="28"/>
              </w:rPr>
              <w:t>排放因子，单位：</w:t>
            </w:r>
            <w:r w:rsidR="002C42D6" w:rsidRPr="00983ECE">
              <w:rPr>
                <w:rFonts w:ascii="宋体" w:hAnsi="宋体"/>
                <w:color w:val="000000"/>
                <w:kern w:val="0"/>
                <w:szCs w:val="28"/>
              </w:rPr>
              <w:t>tCO</w:t>
            </w:r>
            <w:r w:rsidR="002C42D6" w:rsidRPr="00983ECE">
              <w:rPr>
                <w:rFonts w:ascii="宋体" w:hAnsi="宋体"/>
                <w:color w:val="000000"/>
                <w:kern w:val="0"/>
                <w:szCs w:val="28"/>
                <w:vertAlign w:val="subscript"/>
              </w:rPr>
              <w:t>2</w:t>
            </w:r>
            <w:r w:rsidR="002C42D6" w:rsidRPr="00983ECE">
              <w:rPr>
                <w:rFonts w:ascii="宋体" w:hAnsi="宋体"/>
                <w:color w:val="000000"/>
                <w:kern w:val="0"/>
                <w:szCs w:val="28"/>
              </w:rPr>
              <w:t>/MWh</w:t>
            </w:r>
            <w:r w:rsidR="002C42D6" w:rsidRPr="00983ECE">
              <w:rPr>
                <w:rFonts w:ascii="宋体" w:hAnsi="宋体" w:hint="eastAsia"/>
                <w:color w:val="000000"/>
                <w:kern w:val="0"/>
                <w:szCs w:val="28"/>
              </w:rPr>
              <w:t>。</w:t>
            </w:r>
          </w:p>
        </w:tc>
      </w:tr>
    </w:tbl>
    <w:p w:rsidR="002C42D6" w:rsidRPr="00AA7A37" w:rsidRDefault="00217C0B" w:rsidP="00AA7A37">
      <w:pPr>
        <w:spacing w:beforeLines="50" w:before="156" w:afterLines="50" w:after="156"/>
        <w:outlineLvl w:val="3"/>
        <w:rPr>
          <w:rFonts w:ascii="黑体" w:eastAsia="黑体" w:hAnsi="黑体"/>
        </w:rPr>
      </w:pPr>
      <w:r>
        <w:rPr>
          <w:rFonts w:ascii="黑体" w:eastAsia="黑体" w:hAnsi="黑体" w:hint="eastAsia"/>
        </w:rPr>
        <w:t>B</w:t>
      </w:r>
      <w:r w:rsidR="00AE2CA6">
        <w:rPr>
          <w:rFonts w:ascii="黑体" w:eastAsia="黑体" w:hAnsi="黑体" w:hint="eastAsia"/>
        </w:rPr>
        <w:t xml:space="preserve">.2.2 </w:t>
      </w:r>
      <w:r w:rsidR="00862C9B">
        <w:rPr>
          <w:rFonts w:ascii="黑体" w:eastAsia="黑体" w:hAnsi="黑体" w:hint="eastAsia"/>
        </w:rPr>
        <w:t>净购入</w:t>
      </w:r>
      <w:r w:rsidR="002C42D6" w:rsidRPr="00BF58F2">
        <w:rPr>
          <w:rFonts w:ascii="黑体" w:eastAsia="黑体" w:hAnsi="黑体" w:hint="eastAsia"/>
        </w:rPr>
        <w:t>热力产生的排放</w:t>
      </w:r>
    </w:p>
    <w:p w:rsidR="002C42D6" w:rsidRPr="00983ECE" w:rsidRDefault="002C42D6" w:rsidP="002C42D6">
      <w:pPr>
        <w:widowControl/>
        <w:ind w:firstLineChars="200" w:firstLine="420"/>
        <w:jc w:val="left"/>
        <w:rPr>
          <w:rFonts w:ascii="宋体" w:hAnsi="宋体"/>
          <w:color w:val="000000"/>
          <w:kern w:val="0"/>
          <w:szCs w:val="28"/>
        </w:rPr>
      </w:pPr>
      <w:r w:rsidRPr="00983ECE">
        <w:rPr>
          <w:rFonts w:ascii="宋体" w:hAnsi="宋体" w:hint="eastAsia"/>
        </w:rPr>
        <w:t>公共机构</w:t>
      </w:r>
      <w:r w:rsidR="00862C9B">
        <w:rPr>
          <w:rFonts w:ascii="宋体" w:hAnsi="宋体" w:hint="eastAsia"/>
          <w:color w:val="000000"/>
          <w:kern w:val="0"/>
          <w:szCs w:val="28"/>
        </w:rPr>
        <w:t>净购入</w:t>
      </w:r>
      <w:r w:rsidRPr="00983ECE">
        <w:rPr>
          <w:rFonts w:ascii="宋体" w:hAnsi="宋体" w:hint="eastAsia"/>
          <w:color w:val="000000"/>
          <w:kern w:val="0"/>
          <w:szCs w:val="28"/>
        </w:rPr>
        <w:t>的热力包括蒸汽和热水，在生产热力的过程中产生</w:t>
      </w:r>
      <w:r w:rsidR="004F43A6">
        <w:rPr>
          <w:rFonts w:ascii="宋体" w:hAnsi="宋体" w:hint="eastAsia"/>
          <w:color w:val="000000"/>
          <w:kern w:val="0"/>
          <w:szCs w:val="28"/>
        </w:rPr>
        <w:t>的</w:t>
      </w:r>
      <w:r w:rsidRPr="00983ECE">
        <w:rPr>
          <w:rFonts w:ascii="宋体" w:hAnsi="宋体"/>
          <w:color w:val="000000"/>
          <w:kern w:val="0"/>
          <w:szCs w:val="28"/>
        </w:rPr>
        <w:t>CO</w:t>
      </w:r>
      <w:r w:rsidRPr="00983ECE">
        <w:rPr>
          <w:rFonts w:ascii="宋体" w:hAnsi="宋体"/>
          <w:color w:val="000000"/>
          <w:kern w:val="0"/>
          <w:szCs w:val="28"/>
          <w:vertAlign w:val="subscript"/>
        </w:rPr>
        <w:t>2</w:t>
      </w:r>
      <w:r w:rsidR="004F43A6">
        <w:rPr>
          <w:rFonts w:ascii="宋体" w:hAnsi="宋体" w:hint="eastAsia"/>
          <w:color w:val="000000"/>
          <w:kern w:val="0"/>
          <w:szCs w:val="28"/>
        </w:rPr>
        <w:t>排放量</w:t>
      </w:r>
      <w:r w:rsidRPr="00983ECE">
        <w:rPr>
          <w:rFonts w:ascii="宋体" w:hAnsi="宋体" w:hint="eastAsia"/>
          <w:color w:val="000000"/>
          <w:kern w:val="0"/>
          <w:szCs w:val="28"/>
        </w:rPr>
        <w:t>，按公式（</w:t>
      </w:r>
      <w:r w:rsidR="00217C0B">
        <w:rPr>
          <w:rFonts w:ascii="宋体" w:hAnsi="宋体" w:hint="eastAsia"/>
          <w:color w:val="000000"/>
          <w:kern w:val="0"/>
          <w:szCs w:val="28"/>
        </w:rPr>
        <w:t>B</w:t>
      </w:r>
      <w:r w:rsidRPr="00983ECE">
        <w:rPr>
          <w:rFonts w:ascii="宋体" w:hAnsi="宋体"/>
          <w:color w:val="000000"/>
          <w:kern w:val="0"/>
          <w:szCs w:val="28"/>
        </w:rPr>
        <w:t>.</w:t>
      </w:r>
      <w:r w:rsidR="00C91E11">
        <w:rPr>
          <w:rFonts w:ascii="宋体" w:hAnsi="宋体" w:hint="eastAsia"/>
          <w:color w:val="000000"/>
          <w:kern w:val="0"/>
          <w:szCs w:val="28"/>
        </w:rPr>
        <w:t>7</w:t>
      </w:r>
      <w:r w:rsidRPr="00983ECE">
        <w:rPr>
          <w:rFonts w:ascii="宋体" w:hAnsi="宋体" w:hint="eastAsia"/>
          <w:color w:val="000000"/>
          <w:kern w:val="0"/>
          <w:szCs w:val="28"/>
        </w:rPr>
        <w:t>）计算：</w:t>
      </w:r>
    </w:p>
    <w:p w:rsidR="002C42D6" w:rsidRPr="00983ECE" w:rsidRDefault="002C42D6" w:rsidP="008424C8">
      <w:pPr>
        <w:widowControl/>
        <w:spacing w:beforeLines="50" w:before="156"/>
        <w:ind w:firstLineChars="200" w:firstLine="420"/>
        <w:jc w:val="right"/>
        <w:rPr>
          <w:rFonts w:ascii="宋体" w:hAnsi="宋体"/>
          <w:color w:val="000000"/>
          <w:szCs w:val="28"/>
        </w:rPr>
      </w:pPr>
      <w:r w:rsidRPr="00983ECE">
        <w:rPr>
          <w:rFonts w:ascii="宋体" w:hAnsi="宋体"/>
        </w:rPr>
        <w:fldChar w:fldCharType="begin"/>
      </w:r>
      <w:r w:rsidRPr="00983ECE">
        <w:rPr>
          <w:rFonts w:ascii="宋体" w:hAnsi="宋体"/>
        </w:rPr>
        <w:instrText xml:space="preserve"> QUOTE </w:instrText>
      </w:r>
      <w:r w:rsidR="00903C23">
        <w:rPr>
          <w:rFonts w:ascii="宋体" w:hAnsi="宋体"/>
          <w:position w:val="-27"/>
        </w:rPr>
        <w:pict>
          <v:shape id="_x0000_i1029" type="#_x0000_t75" style="width:99pt;height:33pt" equationxml="&lt;">
            <v:imagedata r:id="rId19" o:title="" chromakey="white"/>
          </v:shape>
        </w:pict>
      </w:r>
      <w:r w:rsidRPr="00983ECE">
        <w:rPr>
          <w:rFonts w:ascii="宋体" w:hAnsi="宋体"/>
        </w:rPr>
        <w:instrText xml:space="preserve"> </w:instrText>
      </w:r>
      <w:r w:rsidRPr="00983ECE">
        <w:rPr>
          <w:rFonts w:ascii="宋体" w:hAnsi="宋体"/>
        </w:rPr>
        <w:fldChar w:fldCharType="end"/>
      </w:r>
      <m:oMath>
        <m:sSub>
          <m:sSubPr>
            <m:ctrlPr>
              <w:rPr>
                <w:rFonts w:ascii="Cambria Math" w:eastAsia="黑体" w:hAnsi="Cambria Math"/>
                <w:i/>
              </w:rPr>
            </m:ctrlPr>
          </m:sSubPr>
          <m:e>
            <m:r>
              <w:rPr>
                <w:rFonts w:ascii="Cambria Math" w:eastAsia="黑体" w:hAnsi="Cambria Math"/>
              </w:rPr>
              <m:t>E</m:t>
            </m:r>
          </m:e>
          <m:sub>
            <m:r>
              <m:rPr>
                <m:sty m:val="p"/>
              </m:rPr>
              <w:rPr>
                <w:rFonts w:ascii="Cambria Math" w:eastAsia="黑体" w:hAnsi="Cambria Math"/>
              </w:rPr>
              <m:t>热力</m:t>
            </m:r>
          </m:sub>
        </m:sSub>
        <m:r>
          <w:rPr>
            <w:rFonts w:ascii="Cambria Math" w:eastAsia="黑体" w:hAnsi="Cambria Math"/>
          </w:rPr>
          <m:t>=</m:t>
        </m:r>
        <m:sSub>
          <m:sSubPr>
            <m:ctrlPr>
              <w:rPr>
                <w:rFonts w:ascii="Cambria Math" w:eastAsia="黑体" w:hAnsi="Cambria Math"/>
                <w:i/>
              </w:rPr>
            </m:ctrlPr>
          </m:sSubPr>
          <m:e>
            <m:r>
              <w:rPr>
                <w:rFonts w:ascii="Cambria Math" w:eastAsia="黑体" w:hAnsi="Cambria Math"/>
              </w:rPr>
              <m:t>AD</m:t>
            </m:r>
          </m:e>
          <m:sub>
            <m:r>
              <m:rPr>
                <m:sty m:val="p"/>
              </m:rPr>
              <w:rPr>
                <w:rFonts w:ascii="Cambria Math" w:eastAsia="黑体" w:hAnsi="Cambria Math"/>
              </w:rPr>
              <m:t>热力</m:t>
            </m:r>
          </m:sub>
        </m:sSub>
        <m:r>
          <w:rPr>
            <w:rFonts w:ascii="Cambria Math" w:eastAsia="黑体" w:hAnsi="Cambria Math"/>
          </w:rPr>
          <m:t>×</m:t>
        </m:r>
        <m:sSub>
          <m:sSubPr>
            <m:ctrlPr>
              <w:rPr>
                <w:rFonts w:ascii="Cambria Math" w:eastAsia="黑体" w:hAnsi="Cambria Math"/>
                <w:i/>
              </w:rPr>
            </m:ctrlPr>
          </m:sSubPr>
          <m:e>
            <m:r>
              <w:rPr>
                <w:rFonts w:ascii="Cambria Math" w:eastAsia="黑体" w:hAnsi="Cambria Math"/>
              </w:rPr>
              <m:t>EF</m:t>
            </m:r>
          </m:e>
          <m:sub>
            <m:r>
              <m:rPr>
                <m:sty m:val="p"/>
              </m:rPr>
              <w:rPr>
                <w:rFonts w:ascii="Cambria Math" w:eastAsia="黑体" w:hAnsi="Cambria Math"/>
              </w:rPr>
              <m:t>热力</m:t>
            </m:r>
          </m:sub>
        </m:sSub>
      </m:oMath>
      <w:r w:rsidR="0072341D">
        <w:rPr>
          <w:rFonts w:ascii="宋体" w:hAnsi="宋体" w:hint="eastAsia"/>
        </w:rPr>
        <w:t>·····························</w:t>
      </w:r>
      <w:r w:rsidRPr="00983ECE">
        <w:rPr>
          <w:rFonts w:ascii="宋体" w:hAnsi="宋体" w:hint="eastAsia"/>
          <w:color w:val="000000"/>
          <w:szCs w:val="28"/>
        </w:rPr>
        <w:t>（</w:t>
      </w:r>
      <w:r w:rsidR="00217C0B">
        <w:rPr>
          <w:rFonts w:ascii="宋体" w:hAnsi="宋体" w:hint="eastAsia"/>
          <w:color w:val="000000"/>
          <w:szCs w:val="28"/>
        </w:rPr>
        <w:t>B</w:t>
      </w:r>
      <w:r w:rsidRPr="00983ECE">
        <w:rPr>
          <w:rFonts w:ascii="宋体" w:hAnsi="宋体"/>
          <w:color w:val="000000"/>
          <w:szCs w:val="28"/>
        </w:rPr>
        <w:t>.</w:t>
      </w:r>
      <w:r w:rsidR="00C91E11">
        <w:rPr>
          <w:rFonts w:ascii="宋体" w:hAnsi="宋体" w:hint="eastAsia"/>
          <w:color w:val="000000"/>
          <w:szCs w:val="28"/>
        </w:rPr>
        <w:t>7</w:t>
      </w:r>
      <w:r w:rsidRPr="00983ECE">
        <w:rPr>
          <w:rFonts w:ascii="宋体" w:hAnsi="宋体" w:hint="eastAsia"/>
          <w:color w:val="000000"/>
          <w:szCs w:val="28"/>
        </w:rPr>
        <w:t>）</w:t>
      </w:r>
    </w:p>
    <w:p w:rsidR="002C42D6" w:rsidRPr="00983ECE" w:rsidRDefault="002C42D6" w:rsidP="002C42D6">
      <w:pPr>
        <w:widowControl/>
        <w:ind w:firstLineChars="200" w:firstLine="420"/>
        <w:jc w:val="left"/>
        <w:rPr>
          <w:rFonts w:ascii="宋体" w:hAnsi="宋体"/>
          <w:color w:val="000000"/>
          <w:szCs w:val="28"/>
        </w:rPr>
      </w:pPr>
      <w:r w:rsidRPr="00983ECE">
        <w:rPr>
          <w:rFonts w:ascii="宋体" w:hAnsi="宋体" w:hint="eastAsia"/>
          <w:color w:val="000000"/>
          <w:szCs w:val="28"/>
        </w:rPr>
        <w:t>式中：</w:t>
      </w:r>
    </w:p>
    <w:tbl>
      <w:tblPr>
        <w:tblW w:w="0" w:type="auto"/>
        <w:jc w:val="center"/>
        <w:tblInd w:w="-1085" w:type="dxa"/>
        <w:tblLook w:val="04A0" w:firstRow="1" w:lastRow="0" w:firstColumn="1" w:lastColumn="0" w:noHBand="0" w:noVBand="1"/>
      </w:tblPr>
      <w:tblGrid>
        <w:gridCol w:w="1252"/>
        <w:gridCol w:w="6070"/>
      </w:tblGrid>
      <w:tr w:rsidR="002C42D6" w:rsidRPr="00983ECE" w:rsidTr="00F45219">
        <w:trPr>
          <w:jc w:val="center"/>
        </w:trPr>
        <w:tc>
          <w:tcPr>
            <w:tcW w:w="1252" w:type="dxa"/>
            <w:vAlign w:val="center"/>
            <w:hideMark/>
          </w:tcPr>
          <w:p w:rsidR="002C42D6" w:rsidRPr="00B33F99" w:rsidRDefault="001A49C5" w:rsidP="00F45219">
            <w:pPr>
              <w:widowControl/>
              <w:jc w:val="right"/>
              <w:rPr>
                <w:rFonts w:ascii="宋体" w:hAnsi="宋体"/>
                <w:i/>
                <w:color w:val="000000"/>
                <w:szCs w:val="28"/>
              </w:rPr>
            </w:pPr>
            <w:r w:rsidRPr="001A49C5">
              <w:rPr>
                <w:rFonts w:ascii="Cambria Math" w:eastAsia="黑体" w:hAnsi="Cambria Math" w:hint="eastAsia"/>
                <w:i/>
              </w:rPr>
              <w:t>AD</w:t>
            </w:r>
            <w:r w:rsidRPr="009C3A64">
              <w:rPr>
                <w:rFonts w:ascii="Cambria Math" w:eastAsia="黑体" w:hAnsi="Cambria Math" w:hint="eastAsia"/>
                <w:vertAlign w:val="subscript"/>
              </w:rPr>
              <w:t>热力</w:t>
            </w:r>
          </w:p>
        </w:tc>
        <w:tc>
          <w:tcPr>
            <w:tcW w:w="6070" w:type="dxa"/>
            <w:vAlign w:val="center"/>
            <w:hideMark/>
          </w:tcPr>
          <w:p w:rsidR="002C42D6" w:rsidRPr="00983ECE" w:rsidRDefault="00F45219" w:rsidP="00862C9B">
            <w:pPr>
              <w:widowControl/>
              <w:rPr>
                <w:rFonts w:ascii="宋体" w:hAnsi="宋体"/>
                <w:color w:val="000000"/>
                <w:szCs w:val="28"/>
              </w:rPr>
            </w:pPr>
            <w:r w:rsidRPr="00F45219">
              <w:rPr>
                <w:rFonts w:ascii="Times New Roman" w:hAnsi="Times New Roman"/>
                <w:color w:val="000000"/>
                <w:kern w:val="0"/>
                <w:szCs w:val="28"/>
              </w:rPr>
              <w:t>——</w:t>
            </w:r>
            <w:r w:rsidR="00862C9B">
              <w:rPr>
                <w:rFonts w:ascii="宋体" w:hAnsi="宋体" w:hint="eastAsia"/>
                <w:color w:val="000000"/>
                <w:kern w:val="0"/>
                <w:szCs w:val="28"/>
              </w:rPr>
              <w:t>净购入</w:t>
            </w:r>
            <w:r w:rsidR="00905FAF">
              <w:rPr>
                <w:rFonts w:ascii="宋体" w:hAnsi="宋体" w:hint="eastAsia"/>
                <w:color w:val="000000"/>
                <w:kern w:val="0"/>
                <w:szCs w:val="28"/>
              </w:rPr>
              <w:t>热力</w:t>
            </w:r>
            <w:r w:rsidR="002C42D6" w:rsidRPr="00983ECE">
              <w:rPr>
                <w:rFonts w:ascii="宋体" w:hAnsi="宋体" w:hint="eastAsia"/>
                <w:color w:val="000000"/>
                <w:kern w:val="0"/>
                <w:szCs w:val="28"/>
              </w:rPr>
              <w:t>的数量，单位：</w:t>
            </w:r>
            <w:r w:rsidR="002C42D6" w:rsidRPr="00983ECE">
              <w:rPr>
                <w:rFonts w:ascii="宋体" w:hAnsi="宋体"/>
                <w:color w:val="000000"/>
                <w:kern w:val="0"/>
                <w:szCs w:val="28"/>
              </w:rPr>
              <w:t>GJ</w:t>
            </w:r>
            <w:r w:rsidR="002C42D6" w:rsidRPr="00983ECE">
              <w:rPr>
                <w:rFonts w:ascii="宋体" w:hAnsi="宋体" w:hint="eastAsia"/>
                <w:color w:val="000000"/>
                <w:kern w:val="0"/>
                <w:szCs w:val="28"/>
              </w:rPr>
              <w:t>；</w:t>
            </w:r>
          </w:p>
        </w:tc>
      </w:tr>
      <w:tr w:rsidR="002C42D6" w:rsidRPr="00983ECE" w:rsidTr="00F45219">
        <w:trPr>
          <w:jc w:val="center"/>
        </w:trPr>
        <w:tc>
          <w:tcPr>
            <w:tcW w:w="1252" w:type="dxa"/>
            <w:vAlign w:val="center"/>
            <w:hideMark/>
          </w:tcPr>
          <w:p w:rsidR="002C42D6" w:rsidRPr="00B33F99" w:rsidRDefault="004F43A6" w:rsidP="00F45219">
            <w:pPr>
              <w:widowControl/>
              <w:jc w:val="right"/>
              <w:rPr>
                <w:rFonts w:ascii="宋体" w:hAnsi="宋体"/>
                <w:i/>
                <w:color w:val="000000"/>
                <w:szCs w:val="28"/>
              </w:rPr>
            </w:pPr>
            <w:r>
              <w:rPr>
                <w:rFonts w:ascii="Cambria Math" w:eastAsia="黑体" w:hAnsi="Cambria Math" w:hint="eastAsia"/>
                <w:i/>
              </w:rPr>
              <w:t>EF</w:t>
            </w:r>
            <w:r w:rsidR="001A49C5" w:rsidRPr="009C3A64">
              <w:rPr>
                <w:rFonts w:ascii="Cambria Math" w:eastAsia="黑体" w:hAnsi="Cambria Math" w:hint="eastAsia"/>
                <w:vertAlign w:val="subscript"/>
              </w:rPr>
              <w:t>热力</w:t>
            </w:r>
          </w:p>
        </w:tc>
        <w:tc>
          <w:tcPr>
            <w:tcW w:w="6070" w:type="dxa"/>
            <w:vAlign w:val="center"/>
            <w:hideMark/>
          </w:tcPr>
          <w:p w:rsidR="002C42D6" w:rsidRPr="00983ECE" w:rsidRDefault="00F45219" w:rsidP="00905FAF">
            <w:pPr>
              <w:widowControl/>
              <w:rPr>
                <w:rFonts w:ascii="宋体" w:hAnsi="宋体"/>
                <w:color w:val="000000"/>
                <w:szCs w:val="28"/>
              </w:rPr>
            </w:pPr>
            <w:r w:rsidRPr="00F45219">
              <w:rPr>
                <w:rFonts w:ascii="Times New Roman" w:hAnsi="Times New Roman"/>
                <w:color w:val="000000"/>
                <w:kern w:val="0"/>
                <w:szCs w:val="28"/>
              </w:rPr>
              <w:t>——</w:t>
            </w:r>
            <w:r w:rsidR="00862C9B">
              <w:rPr>
                <w:rFonts w:ascii="宋体" w:hAnsi="宋体" w:hint="eastAsia"/>
                <w:color w:val="000000"/>
                <w:kern w:val="0"/>
                <w:szCs w:val="28"/>
              </w:rPr>
              <w:t>净购入</w:t>
            </w:r>
            <w:r w:rsidR="00905FAF">
              <w:rPr>
                <w:rFonts w:ascii="宋体" w:hAnsi="宋体" w:hint="eastAsia"/>
                <w:color w:val="000000"/>
                <w:kern w:val="0"/>
                <w:szCs w:val="28"/>
              </w:rPr>
              <w:t>热力</w:t>
            </w:r>
            <w:r w:rsidR="002C42D6" w:rsidRPr="00983ECE">
              <w:rPr>
                <w:rFonts w:ascii="宋体" w:hAnsi="宋体" w:hint="eastAsia"/>
                <w:color w:val="000000"/>
                <w:kern w:val="0"/>
                <w:szCs w:val="28"/>
              </w:rPr>
              <w:t>的排放因子，单位：</w:t>
            </w:r>
            <w:r w:rsidR="002C42D6" w:rsidRPr="00983ECE">
              <w:rPr>
                <w:rFonts w:ascii="宋体" w:hAnsi="宋体"/>
                <w:color w:val="000000"/>
                <w:kern w:val="0"/>
                <w:szCs w:val="28"/>
              </w:rPr>
              <w:t>tCO</w:t>
            </w:r>
            <w:r w:rsidR="002C42D6" w:rsidRPr="00983ECE">
              <w:rPr>
                <w:rFonts w:ascii="宋体" w:hAnsi="宋体"/>
                <w:color w:val="000000"/>
                <w:kern w:val="0"/>
                <w:szCs w:val="28"/>
                <w:vertAlign w:val="subscript"/>
              </w:rPr>
              <w:t>2</w:t>
            </w:r>
            <w:r w:rsidR="002C42D6" w:rsidRPr="00983ECE">
              <w:rPr>
                <w:rFonts w:ascii="宋体" w:hAnsi="宋体"/>
                <w:color w:val="000000"/>
                <w:kern w:val="0"/>
                <w:szCs w:val="28"/>
              </w:rPr>
              <w:t xml:space="preserve">/GJ </w:t>
            </w:r>
            <w:r w:rsidR="00484628">
              <w:rPr>
                <w:rFonts w:ascii="宋体" w:hAnsi="宋体" w:hint="eastAsia"/>
                <w:color w:val="000000"/>
                <w:kern w:val="0"/>
                <w:szCs w:val="28"/>
              </w:rPr>
              <w:t>，见表B.4</w:t>
            </w:r>
            <w:r w:rsidR="002C42D6" w:rsidRPr="00983ECE">
              <w:rPr>
                <w:rFonts w:ascii="宋体" w:hAnsi="宋体" w:hint="eastAsia"/>
                <w:color w:val="000000"/>
                <w:kern w:val="0"/>
                <w:szCs w:val="28"/>
              </w:rPr>
              <w:t>。</w:t>
            </w:r>
          </w:p>
        </w:tc>
      </w:tr>
    </w:tbl>
    <w:p w:rsidR="00C21C5E" w:rsidRDefault="009F1156" w:rsidP="009F1156">
      <w:pPr>
        <w:pStyle w:val="aff5"/>
        <w:adjustRightInd w:val="0"/>
        <w:snapToGrid w:val="0"/>
        <w:spacing w:line="400" w:lineRule="exact"/>
        <w:ind w:firstLineChars="200" w:firstLine="420"/>
        <w:jc w:val="left"/>
        <w:rPr>
          <w:rFonts w:hAnsi="宋体"/>
          <w:color w:val="000000"/>
          <w:kern w:val="0"/>
          <w:szCs w:val="28"/>
        </w:rPr>
      </w:pPr>
      <w:r w:rsidRPr="009F1156">
        <w:rPr>
          <w:rFonts w:hAnsi="宋体" w:hint="eastAsia"/>
          <w:color w:val="000000"/>
          <w:kern w:val="0"/>
          <w:szCs w:val="28"/>
        </w:rPr>
        <w:t>以质量单位计量的蒸汽</w:t>
      </w:r>
      <w:r>
        <w:rPr>
          <w:rFonts w:hAnsi="宋体" w:hint="eastAsia"/>
          <w:color w:val="000000"/>
          <w:kern w:val="0"/>
          <w:szCs w:val="28"/>
        </w:rPr>
        <w:t>可按公式（</w:t>
      </w:r>
      <w:r w:rsidR="00217C0B">
        <w:rPr>
          <w:rFonts w:hAnsi="宋体" w:hint="eastAsia"/>
          <w:color w:val="000000"/>
          <w:kern w:val="0"/>
          <w:szCs w:val="28"/>
        </w:rPr>
        <w:t>B</w:t>
      </w:r>
      <w:r>
        <w:rPr>
          <w:rFonts w:hAnsi="宋体" w:hint="eastAsia"/>
          <w:color w:val="000000"/>
          <w:kern w:val="0"/>
          <w:szCs w:val="28"/>
        </w:rPr>
        <w:t>.</w:t>
      </w:r>
      <w:r w:rsidR="00C91E11">
        <w:rPr>
          <w:rFonts w:hAnsi="宋体" w:hint="eastAsia"/>
          <w:color w:val="000000"/>
          <w:kern w:val="0"/>
          <w:szCs w:val="28"/>
        </w:rPr>
        <w:t>8</w:t>
      </w:r>
      <w:r>
        <w:rPr>
          <w:rFonts w:hAnsi="宋体" w:hint="eastAsia"/>
          <w:color w:val="000000"/>
          <w:kern w:val="0"/>
          <w:szCs w:val="28"/>
        </w:rPr>
        <w:t>）转换为热量单位：</w:t>
      </w:r>
    </w:p>
    <w:p w:rsidR="009F1156" w:rsidRDefault="0001595B" w:rsidP="008424C8">
      <w:pPr>
        <w:pStyle w:val="aff5"/>
        <w:adjustRightInd w:val="0"/>
        <w:snapToGrid w:val="0"/>
        <w:spacing w:beforeLines="50" w:before="156" w:line="400" w:lineRule="exact"/>
        <w:ind w:firstLineChars="200" w:firstLine="480"/>
        <w:jc w:val="right"/>
        <w:rPr>
          <w:rFonts w:hAnsi="宋体"/>
          <w:color w:val="000000"/>
          <w:sz w:val="24"/>
          <w:szCs w:val="28"/>
        </w:rPr>
      </w:pPr>
      <m:oMath>
        <m:sSub>
          <m:sSubPr>
            <m:ctrlPr>
              <w:rPr>
                <w:rFonts w:ascii="Cambria Math" w:hAnsi="Cambria Math"/>
                <w:i/>
                <w:sz w:val="24"/>
                <w:szCs w:val="28"/>
              </w:rPr>
            </m:ctrlPr>
          </m:sSubPr>
          <m:e>
            <m:r>
              <w:rPr>
                <w:rFonts w:ascii="Cambria Math" w:hAnsi="Cambria Math"/>
                <w:kern w:val="0"/>
                <w:szCs w:val="28"/>
              </w:rPr>
              <m:t>AD</m:t>
            </m:r>
          </m:e>
          <m:sub>
            <m:r>
              <m:rPr>
                <m:sty m:val="p"/>
              </m:rPr>
              <w:rPr>
                <w:rFonts w:ascii="Cambria Math" w:hAnsi="Cambria Math" w:hint="eastAsia"/>
                <w:kern w:val="0"/>
                <w:szCs w:val="28"/>
              </w:rPr>
              <m:t>蒸汽</m:t>
            </m:r>
          </m:sub>
        </m:sSub>
        <m:r>
          <w:rPr>
            <w:rFonts w:ascii="Cambria Math" w:hAnsi="Cambria Math"/>
            <w:kern w:val="0"/>
            <w:szCs w:val="28"/>
          </w:rPr>
          <m:t>=</m:t>
        </m:r>
        <m:sSub>
          <m:sSubPr>
            <m:ctrlPr>
              <w:rPr>
                <w:rFonts w:ascii="Cambria Math" w:hAnsi="Cambria Math"/>
                <w:i/>
                <w:sz w:val="24"/>
                <w:szCs w:val="28"/>
              </w:rPr>
            </m:ctrlPr>
          </m:sSubPr>
          <m:e>
            <m:r>
              <w:rPr>
                <w:rFonts w:ascii="Cambria Math" w:hAnsi="Cambria Math"/>
                <w:kern w:val="0"/>
                <w:szCs w:val="28"/>
              </w:rPr>
              <m:t>Ma</m:t>
            </m:r>
          </m:e>
          <m:sub>
            <m:r>
              <w:rPr>
                <w:rFonts w:ascii="Cambria Math" w:hAnsi="Cambria Math"/>
                <w:kern w:val="0"/>
                <w:szCs w:val="28"/>
              </w:rPr>
              <m:t>st</m:t>
            </m:r>
          </m:sub>
        </m:sSub>
        <m:r>
          <m:rPr>
            <m:sty m:val="p"/>
          </m:rPr>
          <w:rPr>
            <w:rFonts w:ascii="Cambria Math" w:hAnsi="Cambria Math"/>
            <w:color w:val="000000"/>
            <w:kern w:val="0"/>
            <w:szCs w:val="28"/>
          </w:rPr>
          <w:sym w:font="Symbol" w:char="F0B4"/>
        </m:r>
        <m:r>
          <w:rPr>
            <w:rFonts w:ascii="Cambria Math" w:hAnsi="Cambria Math" w:hint="eastAsia"/>
            <w:color w:val="000000"/>
            <w:kern w:val="0"/>
            <w:szCs w:val="28"/>
          </w:rPr>
          <m:t>（</m:t>
        </m:r>
        <m:sSub>
          <m:sSubPr>
            <m:ctrlPr>
              <w:rPr>
                <w:rFonts w:ascii="Cambria Math" w:hAnsi="Cambria Math"/>
                <w:i/>
                <w:sz w:val="24"/>
                <w:szCs w:val="28"/>
              </w:rPr>
            </m:ctrlPr>
          </m:sSubPr>
          <m:e>
            <m:r>
              <w:rPr>
                <w:rFonts w:ascii="Cambria Math" w:hAnsi="Cambria Math"/>
                <w:kern w:val="0"/>
                <w:szCs w:val="28"/>
              </w:rPr>
              <m:t>En</m:t>
            </m:r>
          </m:e>
          <m:sub>
            <m:r>
              <w:rPr>
                <w:rFonts w:ascii="Cambria Math" w:hAnsi="Cambria Math"/>
                <w:kern w:val="0"/>
                <w:szCs w:val="28"/>
              </w:rPr>
              <m:t>st</m:t>
            </m:r>
          </m:sub>
        </m:sSub>
        <m:r>
          <w:rPr>
            <w:rFonts w:ascii="Cambria Math" w:hAnsi="Cambria Math"/>
            <w:color w:val="000000"/>
            <w:kern w:val="0"/>
            <w:szCs w:val="28"/>
          </w:rPr>
          <m:t>-83.74</m:t>
        </m:r>
        <m:r>
          <w:rPr>
            <w:rFonts w:ascii="Cambria Math" w:hAnsi="Cambria Math" w:hint="eastAsia"/>
            <w:color w:val="000000"/>
            <w:kern w:val="0"/>
            <w:szCs w:val="28"/>
          </w:rPr>
          <m:t>）</m:t>
        </m:r>
        <m:r>
          <m:rPr>
            <m:sty m:val="p"/>
          </m:rPr>
          <w:rPr>
            <w:rFonts w:ascii="Cambria Math" w:hAnsi="Cambria Math"/>
            <w:color w:val="000000"/>
            <w:kern w:val="0"/>
            <w:szCs w:val="28"/>
          </w:rPr>
          <w:sym w:font="Symbol" w:char="F0B4"/>
        </m:r>
        <m:sSup>
          <m:sSupPr>
            <m:ctrlPr>
              <w:rPr>
                <w:rFonts w:ascii="Cambria Math" w:hAnsi="Cambria Math"/>
                <w:i/>
                <w:color w:val="000000"/>
                <w:sz w:val="24"/>
                <w:szCs w:val="28"/>
              </w:rPr>
            </m:ctrlPr>
          </m:sSupPr>
          <m:e>
            <m:r>
              <w:rPr>
                <w:rFonts w:ascii="Cambria Math" w:hAnsi="Cambria Math"/>
                <w:color w:val="000000"/>
                <w:kern w:val="0"/>
                <w:szCs w:val="28"/>
              </w:rPr>
              <m:t>10</m:t>
            </m:r>
          </m:e>
          <m:sup>
            <m:r>
              <w:rPr>
                <w:rFonts w:ascii="Cambria Math" w:hAnsi="Cambria Math"/>
                <w:color w:val="000000"/>
                <w:kern w:val="0"/>
                <w:szCs w:val="28"/>
              </w:rPr>
              <m:t>-3</m:t>
            </m:r>
          </m:sup>
        </m:sSup>
      </m:oMath>
      <w:r w:rsidR="0072341D">
        <w:rPr>
          <w:rFonts w:hAnsi="宋体" w:hint="eastAsia"/>
          <w:color w:val="000000"/>
          <w:szCs w:val="28"/>
        </w:rPr>
        <w:t>·····················（</w:t>
      </w:r>
      <w:r w:rsidR="00484628">
        <w:rPr>
          <w:rFonts w:hAnsi="宋体" w:hint="eastAsia"/>
          <w:color w:val="000000"/>
          <w:szCs w:val="28"/>
        </w:rPr>
        <w:t>B</w:t>
      </w:r>
      <w:r w:rsidR="009F1156" w:rsidRPr="00211E51">
        <w:rPr>
          <w:rFonts w:hAnsi="宋体" w:hint="eastAsia"/>
          <w:color w:val="000000"/>
          <w:szCs w:val="28"/>
        </w:rPr>
        <w:t>.</w:t>
      </w:r>
      <w:r w:rsidR="00C91E11">
        <w:rPr>
          <w:rFonts w:hAnsi="宋体" w:hint="eastAsia"/>
          <w:color w:val="000000"/>
          <w:szCs w:val="28"/>
        </w:rPr>
        <w:t>8</w:t>
      </w:r>
      <w:r w:rsidR="009F1156" w:rsidRPr="00211E51">
        <w:rPr>
          <w:rFonts w:hAnsi="宋体" w:hint="eastAsia"/>
          <w:color w:val="000000"/>
          <w:szCs w:val="28"/>
        </w:rPr>
        <w:t>）</w:t>
      </w:r>
    </w:p>
    <w:p w:rsidR="009F1156" w:rsidRPr="00F80E6B" w:rsidRDefault="009F1156" w:rsidP="00F80E6B">
      <w:pPr>
        <w:pStyle w:val="aff5"/>
        <w:adjustRightInd w:val="0"/>
        <w:snapToGrid w:val="0"/>
        <w:spacing w:line="400" w:lineRule="exact"/>
        <w:ind w:firstLineChars="200" w:firstLine="420"/>
        <w:jc w:val="left"/>
        <w:rPr>
          <w:rFonts w:hAnsi="宋体"/>
          <w:color w:val="000000"/>
          <w:szCs w:val="28"/>
        </w:rPr>
      </w:pPr>
      <w:r w:rsidRPr="00F80E6B">
        <w:rPr>
          <w:rFonts w:hAnsi="宋体" w:hint="eastAsia"/>
          <w:color w:val="000000"/>
          <w:szCs w:val="28"/>
        </w:rPr>
        <w:t>式中：</w:t>
      </w:r>
    </w:p>
    <w:tbl>
      <w:tblPr>
        <w:tblStyle w:val="aff8"/>
        <w:tblW w:w="0" w:type="auto"/>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
        <w:gridCol w:w="6429"/>
      </w:tblGrid>
      <w:tr w:rsidR="009F1156" w:rsidTr="00F45219">
        <w:tc>
          <w:tcPr>
            <w:tcW w:w="992" w:type="dxa"/>
            <w:hideMark/>
          </w:tcPr>
          <w:p w:rsidR="009F1156" w:rsidRPr="00F45219" w:rsidRDefault="0001595B">
            <w:pPr>
              <w:widowControl/>
              <w:jc w:val="center"/>
              <w:rPr>
                <w:rFonts w:ascii="Times New Roman" w:eastAsia="仿宋_GB2312" w:hAnsi="Times New Roman"/>
                <w:i/>
                <w:color w:val="000000"/>
                <w:szCs w:val="21"/>
              </w:rPr>
            </w:pPr>
            <m:oMathPara>
              <m:oMathParaPr>
                <m:jc m:val="right"/>
              </m:oMathParaPr>
              <m:oMath>
                <m:sSub>
                  <m:sSubPr>
                    <m:ctrlPr>
                      <w:rPr>
                        <w:rFonts w:ascii="Cambria Math" w:hAnsi="Cambria Math"/>
                        <w:i/>
                        <w:sz w:val="24"/>
                        <w:szCs w:val="28"/>
                      </w:rPr>
                    </m:ctrlPr>
                  </m:sSubPr>
                  <m:e>
                    <m:r>
                      <w:rPr>
                        <w:rFonts w:ascii="Cambria Math" w:hAnsi="Cambria Math"/>
                        <w:kern w:val="0"/>
                        <w:szCs w:val="28"/>
                      </w:rPr>
                      <m:t>Ma</m:t>
                    </m:r>
                  </m:e>
                  <m:sub>
                    <m:r>
                      <w:rPr>
                        <w:rFonts w:ascii="Cambria Math" w:hAnsi="Cambria Math"/>
                        <w:kern w:val="0"/>
                        <w:szCs w:val="28"/>
                      </w:rPr>
                      <m:t>st</m:t>
                    </m:r>
                  </m:sub>
                </m:sSub>
              </m:oMath>
            </m:oMathPara>
          </w:p>
        </w:tc>
        <w:tc>
          <w:tcPr>
            <w:tcW w:w="6429" w:type="dxa"/>
            <w:hideMark/>
          </w:tcPr>
          <w:p w:rsidR="009F1156" w:rsidRDefault="00F45219" w:rsidP="0038627E">
            <w:pPr>
              <w:widowControl/>
              <w:jc w:val="left"/>
              <w:rPr>
                <w:rFonts w:ascii="Times New Roman" w:eastAsia="仿宋_GB2312" w:hAnsi="Times New Roman"/>
                <w:color w:val="000000"/>
                <w:sz w:val="28"/>
                <w:szCs w:val="28"/>
              </w:rPr>
            </w:pPr>
            <w:r w:rsidRPr="00F45219">
              <w:rPr>
                <w:rFonts w:ascii="Times New Roman" w:hAnsi="Times New Roman"/>
                <w:color w:val="000000"/>
                <w:kern w:val="0"/>
                <w:szCs w:val="28"/>
              </w:rPr>
              <w:t>——</w:t>
            </w:r>
            <w:r w:rsidR="00862C9B">
              <w:rPr>
                <w:rFonts w:ascii="宋体" w:hAnsi="宋体" w:hint="eastAsia"/>
                <w:color w:val="000000"/>
                <w:kern w:val="0"/>
                <w:szCs w:val="28"/>
              </w:rPr>
              <w:t>净购入</w:t>
            </w:r>
            <w:r w:rsidR="0038627E">
              <w:rPr>
                <w:rFonts w:ascii="Times New Roman" w:hAnsi="Times New Roman" w:hint="eastAsia"/>
                <w:color w:val="000000"/>
                <w:kern w:val="0"/>
                <w:szCs w:val="28"/>
              </w:rPr>
              <w:t>的</w:t>
            </w:r>
            <w:r w:rsidR="009F1156">
              <w:rPr>
                <w:rFonts w:ascii="Times New Roman" w:hAnsi="Times New Roman" w:hint="eastAsia"/>
                <w:color w:val="000000"/>
                <w:szCs w:val="28"/>
              </w:rPr>
              <w:t>蒸汽的质量，单位：</w:t>
            </w:r>
            <w:r w:rsidR="009F1156">
              <w:rPr>
                <w:rFonts w:ascii="Times New Roman" w:hAnsi="Times New Roman"/>
                <w:color w:val="000000"/>
                <w:szCs w:val="28"/>
              </w:rPr>
              <w:t>t</w:t>
            </w:r>
            <w:r w:rsidR="009F1156">
              <w:rPr>
                <w:rFonts w:ascii="Times New Roman" w:hAnsi="Times New Roman" w:hint="eastAsia"/>
                <w:color w:val="000000"/>
                <w:szCs w:val="28"/>
              </w:rPr>
              <w:t>；</w:t>
            </w:r>
          </w:p>
        </w:tc>
      </w:tr>
      <w:tr w:rsidR="009F1156" w:rsidTr="00F45219">
        <w:tc>
          <w:tcPr>
            <w:tcW w:w="992" w:type="dxa"/>
            <w:hideMark/>
          </w:tcPr>
          <w:p w:rsidR="009F1156" w:rsidRPr="00F45219" w:rsidRDefault="0001595B" w:rsidP="00BF5C65">
            <w:pPr>
              <w:widowControl/>
              <w:jc w:val="center"/>
              <w:rPr>
                <w:rFonts w:ascii="Times New Roman" w:eastAsia="仿宋_GB2312" w:hAnsi="Times New Roman"/>
                <w:i/>
                <w:color w:val="000000"/>
                <w:sz w:val="28"/>
                <w:szCs w:val="28"/>
              </w:rPr>
            </w:pPr>
            <m:oMathPara>
              <m:oMathParaPr>
                <m:jc m:val="right"/>
              </m:oMathParaPr>
              <m:oMath>
                <m:sSub>
                  <m:sSubPr>
                    <m:ctrlPr>
                      <w:rPr>
                        <w:rFonts w:ascii="Cambria Math" w:hAnsi="Cambria Math"/>
                        <w:i/>
                        <w:sz w:val="24"/>
                        <w:szCs w:val="28"/>
                      </w:rPr>
                    </m:ctrlPr>
                  </m:sSubPr>
                  <m:e>
                    <m:r>
                      <w:rPr>
                        <w:rFonts w:ascii="Cambria Math" w:hAnsi="Cambria Math"/>
                        <w:kern w:val="0"/>
                        <w:szCs w:val="28"/>
                      </w:rPr>
                      <m:t>En</m:t>
                    </m:r>
                  </m:e>
                  <m:sub>
                    <m:r>
                      <w:rPr>
                        <w:rFonts w:ascii="Cambria Math" w:hAnsi="Cambria Math"/>
                        <w:kern w:val="0"/>
                        <w:szCs w:val="28"/>
                      </w:rPr>
                      <m:t>st</m:t>
                    </m:r>
                  </m:sub>
                </m:sSub>
              </m:oMath>
            </m:oMathPara>
          </w:p>
        </w:tc>
        <w:tc>
          <w:tcPr>
            <w:tcW w:w="6429" w:type="dxa"/>
            <w:hideMark/>
          </w:tcPr>
          <w:p w:rsidR="009F1156" w:rsidRDefault="00F45219" w:rsidP="00484628">
            <w:pPr>
              <w:widowControl/>
              <w:ind w:left="420" w:hangingChars="200" w:hanging="420"/>
              <w:jc w:val="left"/>
              <w:rPr>
                <w:rFonts w:ascii="Times New Roman" w:eastAsia="仿宋_GB2312" w:hAnsi="Times New Roman"/>
                <w:color w:val="000000"/>
                <w:sz w:val="28"/>
                <w:szCs w:val="28"/>
              </w:rPr>
            </w:pPr>
            <w:r w:rsidRPr="00F45219">
              <w:rPr>
                <w:rFonts w:ascii="Times New Roman" w:hAnsi="Times New Roman"/>
                <w:color w:val="000000"/>
                <w:szCs w:val="28"/>
              </w:rPr>
              <w:t>——</w:t>
            </w:r>
            <w:r w:rsidR="009F1156">
              <w:rPr>
                <w:rFonts w:ascii="Times New Roman" w:hAnsi="Times New Roman" w:hint="eastAsia"/>
                <w:color w:val="000000"/>
                <w:szCs w:val="28"/>
              </w:rPr>
              <w:t>蒸汽所对应的温度、压力下每千克蒸汽的热焓，单位：</w:t>
            </w:r>
            <w:r w:rsidR="009F1156">
              <w:rPr>
                <w:rFonts w:ascii="Times New Roman" w:hAnsi="Times New Roman"/>
                <w:color w:val="000000"/>
                <w:szCs w:val="28"/>
              </w:rPr>
              <w:t>kJ/kg</w:t>
            </w:r>
            <w:r w:rsidR="0038627E">
              <w:rPr>
                <w:rFonts w:ascii="Times New Roman" w:hAnsi="Times New Roman" w:hint="eastAsia"/>
                <w:color w:val="000000"/>
                <w:szCs w:val="28"/>
              </w:rPr>
              <w:t>，</w:t>
            </w:r>
            <w:r w:rsidR="00484628">
              <w:rPr>
                <w:rFonts w:ascii="Times New Roman" w:hAnsi="Times New Roman" w:hint="eastAsia"/>
                <w:color w:val="000000"/>
                <w:szCs w:val="28"/>
              </w:rPr>
              <w:t>见</w:t>
            </w:r>
            <w:r w:rsidR="0038627E" w:rsidRPr="0038627E">
              <w:rPr>
                <w:rFonts w:ascii="Times New Roman" w:hAnsi="Times New Roman" w:hint="eastAsia"/>
                <w:color w:val="000000"/>
                <w:szCs w:val="28"/>
              </w:rPr>
              <w:t>表</w:t>
            </w:r>
            <w:r w:rsidR="00484628">
              <w:rPr>
                <w:rFonts w:ascii="Times New Roman" w:hAnsi="Times New Roman" w:hint="eastAsia"/>
                <w:color w:val="000000"/>
                <w:szCs w:val="28"/>
              </w:rPr>
              <w:t>B</w:t>
            </w:r>
            <w:r w:rsidR="008366EE">
              <w:rPr>
                <w:rFonts w:ascii="Times New Roman" w:hAnsi="Times New Roman" w:hint="eastAsia"/>
                <w:color w:val="000000"/>
                <w:szCs w:val="28"/>
              </w:rPr>
              <w:t>.5</w:t>
            </w:r>
            <w:r w:rsidR="0038627E" w:rsidRPr="0038627E">
              <w:rPr>
                <w:rFonts w:ascii="Times New Roman" w:hAnsi="Times New Roman" w:hint="eastAsia"/>
                <w:color w:val="000000"/>
                <w:szCs w:val="28"/>
              </w:rPr>
              <w:t>和表</w:t>
            </w:r>
            <w:r w:rsidR="00484628">
              <w:rPr>
                <w:rFonts w:ascii="Times New Roman" w:hAnsi="Times New Roman" w:hint="eastAsia"/>
                <w:color w:val="000000"/>
                <w:szCs w:val="28"/>
              </w:rPr>
              <w:t>B</w:t>
            </w:r>
            <w:r w:rsidR="00B92416">
              <w:rPr>
                <w:rFonts w:ascii="Times New Roman" w:hAnsi="Times New Roman" w:hint="eastAsia"/>
                <w:color w:val="000000"/>
                <w:szCs w:val="28"/>
              </w:rPr>
              <w:t>.</w:t>
            </w:r>
            <w:r w:rsidR="0038627E" w:rsidRPr="0038627E">
              <w:rPr>
                <w:rFonts w:ascii="Times New Roman" w:hAnsi="Times New Roman" w:hint="eastAsia"/>
                <w:color w:val="000000"/>
                <w:szCs w:val="28"/>
              </w:rPr>
              <w:t>6</w:t>
            </w:r>
            <w:r w:rsidR="009F1156">
              <w:rPr>
                <w:rFonts w:ascii="Times New Roman" w:hAnsi="Times New Roman" w:hint="eastAsia"/>
                <w:color w:val="000000"/>
                <w:szCs w:val="28"/>
              </w:rPr>
              <w:t>。</w:t>
            </w:r>
            <w:r w:rsidR="009F1156">
              <w:rPr>
                <w:rFonts w:ascii="Times New Roman" w:eastAsia="仿宋_GB2312" w:hAnsi="Times New Roman"/>
                <w:color w:val="000000"/>
                <w:sz w:val="28"/>
                <w:szCs w:val="28"/>
              </w:rPr>
              <w:t xml:space="preserve"> </w:t>
            </w:r>
          </w:p>
        </w:tc>
      </w:tr>
    </w:tbl>
    <w:p w:rsidR="009F1156" w:rsidRDefault="009F1156" w:rsidP="009F1156">
      <w:pPr>
        <w:pStyle w:val="aff5"/>
        <w:adjustRightInd w:val="0"/>
        <w:snapToGrid w:val="0"/>
        <w:spacing w:line="400" w:lineRule="exact"/>
        <w:ind w:firstLineChars="200" w:firstLine="420"/>
        <w:jc w:val="left"/>
        <w:rPr>
          <w:rFonts w:hAnsi="宋体"/>
          <w:color w:val="000000"/>
          <w:kern w:val="0"/>
          <w:szCs w:val="28"/>
        </w:rPr>
      </w:pPr>
      <w:r w:rsidRPr="009F1156">
        <w:rPr>
          <w:rFonts w:hAnsi="宋体" w:hint="eastAsia"/>
          <w:color w:val="000000"/>
          <w:kern w:val="0"/>
          <w:szCs w:val="28"/>
        </w:rPr>
        <w:t>以质量单位计量的热水可按公式（</w:t>
      </w:r>
      <w:r w:rsidR="00217C0B">
        <w:rPr>
          <w:rFonts w:hAnsi="宋体" w:hint="eastAsia"/>
          <w:color w:val="000000"/>
          <w:kern w:val="0"/>
          <w:szCs w:val="28"/>
        </w:rPr>
        <w:t>B</w:t>
      </w:r>
      <w:r>
        <w:rPr>
          <w:rFonts w:hAnsi="宋体" w:hint="eastAsia"/>
          <w:color w:val="000000"/>
          <w:kern w:val="0"/>
          <w:szCs w:val="28"/>
        </w:rPr>
        <w:t>.</w:t>
      </w:r>
      <w:r w:rsidR="00C91E11">
        <w:rPr>
          <w:rFonts w:hAnsi="宋体" w:hint="eastAsia"/>
          <w:color w:val="000000"/>
          <w:kern w:val="0"/>
          <w:szCs w:val="28"/>
        </w:rPr>
        <w:t>9</w:t>
      </w:r>
      <w:r w:rsidRPr="009F1156">
        <w:rPr>
          <w:rFonts w:hAnsi="宋体" w:hint="eastAsia"/>
          <w:color w:val="000000"/>
          <w:kern w:val="0"/>
          <w:szCs w:val="28"/>
        </w:rPr>
        <w:t>）转换为热量单位：</w:t>
      </w:r>
    </w:p>
    <w:p w:rsidR="0038627E" w:rsidRDefault="0001595B" w:rsidP="008424C8">
      <w:pPr>
        <w:pStyle w:val="aff5"/>
        <w:adjustRightInd w:val="0"/>
        <w:snapToGrid w:val="0"/>
        <w:spacing w:beforeLines="50" w:before="156" w:line="400" w:lineRule="exact"/>
        <w:ind w:firstLineChars="200" w:firstLine="480"/>
        <w:jc w:val="right"/>
        <w:rPr>
          <w:rFonts w:hAnsi="宋体"/>
          <w:color w:val="000000"/>
          <w:sz w:val="24"/>
          <w:szCs w:val="28"/>
        </w:rPr>
      </w:pPr>
      <m:oMath>
        <m:sSub>
          <m:sSubPr>
            <m:ctrlPr>
              <w:rPr>
                <w:rFonts w:ascii="Cambria Math" w:hAnsi="Cambria Math"/>
                <w:i/>
                <w:sz w:val="24"/>
                <w:szCs w:val="28"/>
              </w:rPr>
            </m:ctrlPr>
          </m:sSubPr>
          <m:e>
            <m:r>
              <w:rPr>
                <w:rFonts w:ascii="Cambria Math" w:hAnsi="Cambria Math"/>
                <w:kern w:val="0"/>
                <w:szCs w:val="28"/>
              </w:rPr>
              <m:t>AD</m:t>
            </m:r>
          </m:e>
          <m:sub>
            <m:r>
              <m:rPr>
                <m:sty m:val="p"/>
              </m:rPr>
              <w:rPr>
                <w:rFonts w:ascii="Cambria Math" w:hAnsi="Cambria Math" w:hint="eastAsia"/>
                <w:kern w:val="0"/>
                <w:szCs w:val="28"/>
              </w:rPr>
              <m:t>热水</m:t>
            </m:r>
          </m:sub>
        </m:sSub>
        <m:r>
          <w:rPr>
            <w:rFonts w:ascii="Cambria Math" w:hAnsi="Cambria Math"/>
            <w:kern w:val="0"/>
            <w:szCs w:val="28"/>
          </w:rPr>
          <m:t>=</m:t>
        </m:r>
        <m:sSub>
          <m:sSubPr>
            <m:ctrlPr>
              <w:rPr>
                <w:rFonts w:ascii="Cambria Math" w:hAnsi="Cambria Math"/>
                <w:i/>
                <w:sz w:val="24"/>
                <w:szCs w:val="28"/>
              </w:rPr>
            </m:ctrlPr>
          </m:sSubPr>
          <m:e>
            <m:r>
              <w:rPr>
                <w:rFonts w:ascii="Cambria Math" w:hAnsi="Cambria Math"/>
                <w:kern w:val="0"/>
                <w:szCs w:val="28"/>
              </w:rPr>
              <m:t>Ma</m:t>
            </m:r>
          </m:e>
          <m:sub>
            <m:r>
              <w:rPr>
                <w:rFonts w:ascii="Cambria Math" w:hAnsi="Cambria Math"/>
                <w:kern w:val="0"/>
                <w:szCs w:val="28"/>
              </w:rPr>
              <m:t>w</m:t>
            </m:r>
          </m:sub>
        </m:sSub>
        <m:r>
          <m:rPr>
            <m:sty m:val="p"/>
          </m:rPr>
          <w:rPr>
            <w:rFonts w:ascii="Cambria Math" w:hAnsi="Cambria Math"/>
            <w:color w:val="000000"/>
            <w:kern w:val="0"/>
            <w:szCs w:val="28"/>
          </w:rPr>
          <w:sym w:font="Symbol" w:char="F0B4"/>
        </m:r>
        <m:r>
          <w:rPr>
            <w:rFonts w:ascii="Cambria Math" w:hAnsi="Cambria Math" w:hint="eastAsia"/>
            <w:color w:val="000000"/>
            <w:kern w:val="0"/>
            <w:szCs w:val="28"/>
          </w:rPr>
          <m:t>（</m:t>
        </m:r>
        <m:sSub>
          <m:sSubPr>
            <m:ctrlPr>
              <w:rPr>
                <w:rFonts w:ascii="Cambria Math" w:hAnsi="Cambria Math"/>
                <w:i/>
                <w:sz w:val="24"/>
                <w:szCs w:val="28"/>
              </w:rPr>
            </m:ctrlPr>
          </m:sSubPr>
          <m:e>
            <m:r>
              <w:rPr>
                <w:rFonts w:ascii="Cambria Math" w:hAnsi="Cambria Math"/>
                <w:kern w:val="0"/>
                <w:szCs w:val="28"/>
              </w:rPr>
              <m:t>T</m:t>
            </m:r>
          </m:e>
          <m:sub>
            <m:r>
              <w:rPr>
                <w:rFonts w:ascii="Cambria Math" w:hAnsi="Cambria Math"/>
                <w:kern w:val="0"/>
                <w:szCs w:val="28"/>
              </w:rPr>
              <m:t>w</m:t>
            </m:r>
          </m:sub>
        </m:sSub>
        <m:r>
          <w:rPr>
            <w:rFonts w:ascii="Cambria Math" w:hAnsi="Cambria Math"/>
            <w:color w:val="000000"/>
            <w:kern w:val="0"/>
            <w:szCs w:val="28"/>
          </w:rPr>
          <m:t>-20</m:t>
        </m:r>
        <m:r>
          <w:rPr>
            <w:rFonts w:ascii="Cambria Math" w:hAnsi="Cambria Math" w:hint="eastAsia"/>
            <w:color w:val="000000"/>
            <w:kern w:val="0"/>
            <w:szCs w:val="28"/>
          </w:rPr>
          <m:t>）</m:t>
        </m:r>
        <m:r>
          <m:rPr>
            <m:sty m:val="p"/>
          </m:rPr>
          <w:rPr>
            <w:rFonts w:ascii="Cambria Math" w:hAnsi="Cambria Math"/>
            <w:color w:val="000000"/>
            <w:kern w:val="0"/>
            <w:szCs w:val="28"/>
          </w:rPr>
          <w:sym w:font="Symbol" w:char="F0B4"/>
        </m:r>
        <m:r>
          <w:rPr>
            <w:rFonts w:ascii="Cambria Math" w:hAnsi="Cambria Math"/>
            <w:color w:val="000000"/>
            <w:kern w:val="0"/>
            <w:szCs w:val="28"/>
          </w:rPr>
          <m:t>c</m:t>
        </m:r>
      </m:oMath>
      <w:r w:rsidR="0072341D" w:rsidRPr="0072341D">
        <w:rPr>
          <w:rFonts w:hAnsi="宋体" w:hint="eastAsia"/>
          <w:color w:val="000000"/>
          <w:szCs w:val="28"/>
        </w:rPr>
        <w:t>·</w:t>
      </w:r>
      <w:r w:rsidR="0072341D">
        <w:rPr>
          <w:rFonts w:hAnsi="宋体" w:hint="eastAsia"/>
          <w:color w:val="000000"/>
          <w:szCs w:val="28"/>
        </w:rPr>
        <w:t>··················</w:t>
      </w:r>
      <w:r w:rsidR="0038627E" w:rsidRPr="00211E51">
        <w:rPr>
          <w:rFonts w:hAnsi="宋体" w:hint="eastAsia"/>
          <w:color w:val="000000"/>
          <w:szCs w:val="28"/>
        </w:rPr>
        <w:t>（</w:t>
      </w:r>
      <w:r w:rsidR="00484628">
        <w:rPr>
          <w:rFonts w:hAnsi="宋体" w:hint="eastAsia"/>
          <w:color w:val="000000"/>
          <w:szCs w:val="28"/>
        </w:rPr>
        <w:t>B</w:t>
      </w:r>
      <w:r w:rsidR="0038627E" w:rsidRPr="00211E51">
        <w:rPr>
          <w:rFonts w:hAnsi="宋体" w:hint="eastAsia"/>
          <w:color w:val="000000"/>
          <w:szCs w:val="28"/>
        </w:rPr>
        <w:t>.</w:t>
      </w:r>
      <w:r w:rsidR="00C91E11">
        <w:rPr>
          <w:rFonts w:hAnsi="宋体" w:hint="eastAsia"/>
          <w:color w:val="000000"/>
          <w:szCs w:val="28"/>
        </w:rPr>
        <w:t>9</w:t>
      </w:r>
      <w:r w:rsidR="0038627E" w:rsidRPr="00211E51">
        <w:rPr>
          <w:rFonts w:hAnsi="宋体" w:hint="eastAsia"/>
          <w:color w:val="000000"/>
          <w:szCs w:val="28"/>
        </w:rPr>
        <w:t>）</w:t>
      </w:r>
    </w:p>
    <w:p w:rsidR="0038627E" w:rsidRPr="00F80E6B" w:rsidRDefault="0038627E" w:rsidP="00F80E6B">
      <w:pPr>
        <w:pStyle w:val="aff5"/>
        <w:adjustRightInd w:val="0"/>
        <w:snapToGrid w:val="0"/>
        <w:spacing w:line="400" w:lineRule="exact"/>
        <w:ind w:firstLineChars="200" w:firstLine="420"/>
        <w:jc w:val="left"/>
        <w:rPr>
          <w:rFonts w:hAnsi="宋体"/>
          <w:color w:val="000000"/>
          <w:szCs w:val="28"/>
        </w:rPr>
      </w:pPr>
      <w:r w:rsidRPr="00F80E6B">
        <w:rPr>
          <w:rFonts w:hAnsi="宋体" w:hint="eastAsia"/>
          <w:color w:val="000000"/>
          <w:szCs w:val="28"/>
        </w:rPr>
        <w:lastRenderedPageBreak/>
        <w:t>式中：</w:t>
      </w:r>
    </w:p>
    <w:tbl>
      <w:tblPr>
        <w:tblStyle w:val="aff8"/>
        <w:tblW w:w="0" w:type="auto"/>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
        <w:gridCol w:w="6521"/>
      </w:tblGrid>
      <w:tr w:rsidR="0038627E" w:rsidTr="008424C8">
        <w:tc>
          <w:tcPr>
            <w:tcW w:w="850" w:type="dxa"/>
            <w:hideMark/>
          </w:tcPr>
          <w:p w:rsidR="0038627E" w:rsidRPr="00DD505B" w:rsidRDefault="0001595B" w:rsidP="0038627E">
            <w:pPr>
              <w:widowControl/>
              <w:jc w:val="center"/>
              <w:rPr>
                <w:rFonts w:ascii="Times New Roman" w:eastAsia="仿宋_GB2312" w:hAnsi="Times New Roman"/>
                <w:i/>
                <w:color w:val="000000"/>
                <w:szCs w:val="21"/>
              </w:rPr>
            </w:pPr>
            <m:oMathPara>
              <m:oMathParaPr>
                <m:jc m:val="right"/>
              </m:oMathParaPr>
              <m:oMath>
                <m:sSub>
                  <m:sSubPr>
                    <m:ctrlPr>
                      <w:rPr>
                        <w:rFonts w:ascii="Cambria Math" w:hAnsi="Cambria Math"/>
                        <w:i/>
                        <w:sz w:val="24"/>
                        <w:szCs w:val="28"/>
                      </w:rPr>
                    </m:ctrlPr>
                  </m:sSubPr>
                  <m:e>
                    <m:r>
                      <w:rPr>
                        <w:rFonts w:ascii="Cambria Math" w:hAnsi="Cambria Math"/>
                        <w:kern w:val="0"/>
                        <w:szCs w:val="28"/>
                      </w:rPr>
                      <m:t>Ma</m:t>
                    </m:r>
                  </m:e>
                  <m:sub>
                    <m:r>
                      <w:rPr>
                        <w:rFonts w:ascii="Cambria Math" w:hAnsi="Cambria Math"/>
                        <w:kern w:val="0"/>
                        <w:szCs w:val="28"/>
                      </w:rPr>
                      <m:t>w</m:t>
                    </m:r>
                  </m:sub>
                </m:sSub>
              </m:oMath>
            </m:oMathPara>
          </w:p>
        </w:tc>
        <w:tc>
          <w:tcPr>
            <w:tcW w:w="6521" w:type="dxa"/>
            <w:hideMark/>
          </w:tcPr>
          <w:p w:rsidR="0038627E" w:rsidRDefault="00DD505B">
            <w:pPr>
              <w:widowControl/>
              <w:jc w:val="left"/>
              <w:rPr>
                <w:rFonts w:ascii="Times New Roman" w:eastAsia="仿宋_GB2312" w:hAnsi="Times New Roman"/>
                <w:color w:val="000000"/>
                <w:sz w:val="28"/>
                <w:szCs w:val="28"/>
              </w:rPr>
            </w:pPr>
            <w:r w:rsidRPr="00DD505B">
              <w:rPr>
                <w:rFonts w:ascii="Times New Roman" w:hAnsi="Times New Roman"/>
                <w:color w:val="000000"/>
                <w:kern w:val="0"/>
                <w:szCs w:val="28"/>
              </w:rPr>
              <w:t>——</w:t>
            </w:r>
            <w:r w:rsidR="00862C9B">
              <w:rPr>
                <w:rFonts w:ascii="宋体" w:hAnsi="宋体" w:hint="eastAsia"/>
                <w:color w:val="000000"/>
                <w:kern w:val="0"/>
                <w:szCs w:val="28"/>
              </w:rPr>
              <w:t>净购入</w:t>
            </w:r>
            <w:r w:rsidR="0038627E">
              <w:rPr>
                <w:rFonts w:ascii="Times New Roman" w:hAnsi="Times New Roman" w:hint="eastAsia"/>
                <w:color w:val="000000"/>
                <w:kern w:val="0"/>
                <w:szCs w:val="28"/>
              </w:rPr>
              <w:t>的</w:t>
            </w:r>
            <w:r w:rsidR="0038627E">
              <w:rPr>
                <w:rFonts w:ascii="Times New Roman" w:hAnsi="Times New Roman" w:hint="eastAsia"/>
                <w:color w:val="000000"/>
                <w:szCs w:val="28"/>
              </w:rPr>
              <w:t>热水的质量，单位：</w:t>
            </w:r>
            <w:r w:rsidR="0038627E">
              <w:rPr>
                <w:rFonts w:ascii="Times New Roman" w:hAnsi="Times New Roman"/>
                <w:color w:val="000000"/>
                <w:szCs w:val="28"/>
              </w:rPr>
              <w:t>t</w:t>
            </w:r>
            <w:r w:rsidR="0038627E">
              <w:rPr>
                <w:rFonts w:ascii="Times New Roman" w:hAnsi="Times New Roman" w:hint="eastAsia"/>
                <w:color w:val="000000"/>
                <w:szCs w:val="28"/>
              </w:rPr>
              <w:t>；</w:t>
            </w:r>
          </w:p>
        </w:tc>
      </w:tr>
      <w:tr w:rsidR="0038627E" w:rsidTr="008424C8">
        <w:tc>
          <w:tcPr>
            <w:tcW w:w="850" w:type="dxa"/>
            <w:hideMark/>
          </w:tcPr>
          <w:p w:rsidR="0038627E" w:rsidRPr="00DD505B" w:rsidRDefault="0001595B" w:rsidP="0038627E">
            <w:pPr>
              <w:widowControl/>
              <w:jc w:val="center"/>
              <w:rPr>
                <w:rFonts w:ascii="Times New Roman" w:eastAsia="仿宋_GB2312" w:hAnsi="Times New Roman"/>
                <w:i/>
                <w:color w:val="000000"/>
                <w:szCs w:val="21"/>
              </w:rPr>
            </w:pPr>
            <m:oMathPara>
              <m:oMathParaPr>
                <m:jc m:val="right"/>
              </m:oMathParaPr>
              <m:oMath>
                <m:sSub>
                  <m:sSubPr>
                    <m:ctrlPr>
                      <w:rPr>
                        <w:rFonts w:ascii="Cambria Math" w:hAnsi="Cambria Math"/>
                        <w:i/>
                        <w:sz w:val="24"/>
                        <w:szCs w:val="28"/>
                      </w:rPr>
                    </m:ctrlPr>
                  </m:sSubPr>
                  <m:e>
                    <m:r>
                      <w:rPr>
                        <w:rFonts w:ascii="Cambria Math" w:hAnsi="Cambria Math"/>
                        <w:kern w:val="0"/>
                        <w:szCs w:val="28"/>
                      </w:rPr>
                      <m:t>T</m:t>
                    </m:r>
                  </m:e>
                  <m:sub>
                    <m:r>
                      <w:rPr>
                        <w:rFonts w:ascii="Cambria Math" w:hAnsi="Cambria Math"/>
                        <w:kern w:val="0"/>
                        <w:szCs w:val="28"/>
                      </w:rPr>
                      <m:t>w</m:t>
                    </m:r>
                  </m:sub>
                </m:sSub>
              </m:oMath>
            </m:oMathPara>
          </w:p>
        </w:tc>
        <w:tc>
          <w:tcPr>
            <w:tcW w:w="6521" w:type="dxa"/>
            <w:hideMark/>
          </w:tcPr>
          <w:p w:rsidR="0038627E" w:rsidRDefault="00DD505B">
            <w:pPr>
              <w:widowControl/>
              <w:jc w:val="left"/>
              <w:rPr>
                <w:rFonts w:ascii="Times New Roman" w:eastAsia="仿宋_GB2312" w:hAnsi="Times New Roman"/>
                <w:color w:val="000000"/>
                <w:sz w:val="28"/>
                <w:szCs w:val="28"/>
              </w:rPr>
            </w:pPr>
            <w:r w:rsidRPr="00DD505B">
              <w:rPr>
                <w:rFonts w:ascii="Times New Roman" w:hAnsi="Times New Roman"/>
                <w:color w:val="000000"/>
                <w:szCs w:val="28"/>
              </w:rPr>
              <w:t>——</w:t>
            </w:r>
            <w:r w:rsidR="0038627E">
              <w:rPr>
                <w:rFonts w:ascii="Times New Roman" w:hAnsi="Times New Roman" w:hint="eastAsia"/>
                <w:color w:val="000000"/>
                <w:szCs w:val="28"/>
              </w:rPr>
              <w:t>热水温度，单位：</w:t>
            </w:r>
            <w:r w:rsidR="0038627E">
              <w:rPr>
                <w:rFonts w:ascii="宋体" w:hAnsi="宋体" w:cs="宋体" w:hint="eastAsia"/>
                <w:color w:val="000000"/>
                <w:szCs w:val="28"/>
              </w:rPr>
              <w:t>℃</w:t>
            </w:r>
            <w:r w:rsidR="0038627E">
              <w:rPr>
                <w:rFonts w:ascii="Times New Roman" w:hAnsi="Times New Roman" w:hint="eastAsia"/>
                <w:color w:val="000000"/>
                <w:szCs w:val="28"/>
              </w:rPr>
              <w:t>；</w:t>
            </w:r>
          </w:p>
        </w:tc>
      </w:tr>
      <w:tr w:rsidR="0038627E" w:rsidTr="008424C8">
        <w:tc>
          <w:tcPr>
            <w:tcW w:w="850" w:type="dxa"/>
            <w:hideMark/>
          </w:tcPr>
          <w:p w:rsidR="0038627E" w:rsidRPr="00FE05EA" w:rsidRDefault="00BE2338" w:rsidP="00BE2338">
            <w:pPr>
              <w:widowControl/>
              <w:jc w:val="right"/>
              <w:rPr>
                <w:rFonts w:ascii="Times New Roman" w:eastAsia="仿宋_GB2312" w:hAnsi="Times New Roman"/>
                <w:i/>
                <w:szCs w:val="21"/>
              </w:rPr>
            </w:pPr>
            <w:r w:rsidRPr="00FE05EA">
              <w:rPr>
                <w:rFonts w:ascii="Times New Roman" w:eastAsia="仿宋_GB2312" w:hAnsi="Times New Roman"/>
                <w:i/>
                <w:szCs w:val="21"/>
              </w:rPr>
              <w:t>c</w:t>
            </w:r>
          </w:p>
        </w:tc>
        <w:tc>
          <w:tcPr>
            <w:tcW w:w="6521" w:type="dxa"/>
            <w:hideMark/>
          </w:tcPr>
          <w:p w:rsidR="0038627E" w:rsidRDefault="00DD505B" w:rsidP="001D5820">
            <w:pPr>
              <w:widowControl/>
              <w:jc w:val="left"/>
              <w:rPr>
                <w:rFonts w:ascii="Times New Roman" w:eastAsia="仿宋_GB2312" w:hAnsi="Times New Roman"/>
                <w:color w:val="000000"/>
                <w:sz w:val="28"/>
                <w:szCs w:val="28"/>
              </w:rPr>
            </w:pPr>
            <w:r w:rsidRPr="00DD505B">
              <w:rPr>
                <w:rFonts w:ascii="Times New Roman" w:hAnsi="Times New Roman"/>
                <w:color w:val="000000"/>
                <w:szCs w:val="28"/>
              </w:rPr>
              <w:t>——</w:t>
            </w:r>
            <w:r w:rsidR="0038627E">
              <w:rPr>
                <w:rFonts w:ascii="Times New Roman" w:hAnsi="Times New Roman" w:hint="eastAsia"/>
                <w:color w:val="000000"/>
                <w:szCs w:val="28"/>
              </w:rPr>
              <w:t>水在常温常压下的比热，</w:t>
            </w:r>
            <w:r w:rsidR="00BE2338">
              <w:rPr>
                <w:rFonts w:ascii="Times New Roman" w:hAnsi="Times New Roman" w:hint="eastAsia"/>
                <w:color w:val="000000"/>
                <w:szCs w:val="28"/>
              </w:rPr>
              <w:t>取值</w:t>
            </w:r>
            <w:r w:rsidR="00BE2338">
              <w:rPr>
                <w:rFonts w:ascii="Times New Roman" w:hAnsi="Times New Roman" w:hint="eastAsia"/>
                <w:color w:val="000000"/>
                <w:szCs w:val="28"/>
              </w:rPr>
              <w:t>4.1868</w:t>
            </w:r>
            <w:r w:rsidR="00BE2338">
              <w:rPr>
                <w:rFonts w:ascii="Times New Roman" w:hAnsi="Times New Roman" w:hint="eastAsia"/>
                <w:color w:val="000000"/>
                <w:szCs w:val="28"/>
              </w:rPr>
              <w:t>，</w:t>
            </w:r>
            <w:r w:rsidR="0038627E">
              <w:rPr>
                <w:rFonts w:ascii="Times New Roman" w:hAnsi="Times New Roman" w:hint="eastAsia"/>
                <w:color w:val="000000"/>
                <w:szCs w:val="28"/>
              </w:rPr>
              <w:t>单位：</w:t>
            </w:r>
            <w:r w:rsidR="0038627E">
              <w:rPr>
                <w:rFonts w:ascii="Times New Roman" w:hAnsi="Times New Roman"/>
                <w:color w:val="000000"/>
                <w:szCs w:val="28"/>
              </w:rPr>
              <w:t>kJ/</w:t>
            </w:r>
            <w:r w:rsidR="008D22AB">
              <w:rPr>
                <w:rFonts w:ascii="Times New Roman" w:hAnsi="Times New Roman" w:hint="eastAsia"/>
                <w:color w:val="000000"/>
                <w:szCs w:val="28"/>
              </w:rPr>
              <w:t>（</w:t>
            </w:r>
            <w:r w:rsidR="008D22AB">
              <w:rPr>
                <w:rFonts w:ascii="Times New Roman" w:hAnsi="Times New Roman"/>
                <w:color w:val="000000"/>
                <w:szCs w:val="28"/>
              </w:rPr>
              <w:t>kg·</w:t>
            </w:r>
            <w:r w:rsidR="008D22AB">
              <w:rPr>
                <w:rFonts w:ascii="宋体" w:hAnsi="宋体" w:cs="宋体" w:hint="eastAsia"/>
                <w:color w:val="000000"/>
                <w:szCs w:val="28"/>
              </w:rPr>
              <w:t>℃</w:t>
            </w:r>
            <w:r w:rsidR="008D22AB">
              <w:rPr>
                <w:rFonts w:ascii="Times New Roman" w:hAnsi="Times New Roman" w:hint="eastAsia"/>
                <w:color w:val="000000"/>
                <w:szCs w:val="28"/>
              </w:rPr>
              <w:t>）</w:t>
            </w:r>
            <w:r w:rsidR="0038627E">
              <w:rPr>
                <w:rFonts w:ascii="Times New Roman" w:hAnsi="Times New Roman" w:hint="eastAsia"/>
                <w:color w:val="000000"/>
                <w:szCs w:val="28"/>
              </w:rPr>
              <w:t>。</w:t>
            </w:r>
          </w:p>
        </w:tc>
      </w:tr>
    </w:tbl>
    <w:p w:rsidR="002C42D6" w:rsidRPr="00AA7A37" w:rsidRDefault="002C42D6" w:rsidP="00AA7A37">
      <w:pPr>
        <w:spacing w:beforeLines="50" w:before="156" w:afterLines="50" w:after="156"/>
        <w:ind w:right="210"/>
        <w:jc w:val="center"/>
        <w:rPr>
          <w:rFonts w:eastAsia="黑体"/>
          <w:szCs w:val="21"/>
        </w:rPr>
      </w:pPr>
      <w:r w:rsidRPr="00AA7A37">
        <w:rPr>
          <w:rFonts w:eastAsia="黑体" w:hint="eastAsia"/>
          <w:szCs w:val="21"/>
        </w:rPr>
        <w:t>表</w:t>
      </w:r>
      <w:r w:rsidR="00217C0B" w:rsidRPr="00AA7A37">
        <w:rPr>
          <w:rFonts w:eastAsia="黑体" w:hint="eastAsia"/>
          <w:szCs w:val="21"/>
        </w:rPr>
        <w:t>B</w:t>
      </w:r>
      <w:r w:rsidRPr="00AA7A37">
        <w:rPr>
          <w:rFonts w:eastAsia="黑体"/>
          <w:szCs w:val="21"/>
        </w:rPr>
        <w:t>.</w:t>
      </w:r>
      <w:r w:rsidR="006F2CE0" w:rsidRPr="00AA7A37">
        <w:rPr>
          <w:rFonts w:eastAsia="黑体" w:hint="eastAsia"/>
          <w:szCs w:val="21"/>
        </w:rPr>
        <w:t>4</w:t>
      </w:r>
      <w:r w:rsidR="001879D7" w:rsidRPr="00AA7A37">
        <w:rPr>
          <w:rFonts w:eastAsia="黑体"/>
          <w:szCs w:val="21"/>
        </w:rPr>
        <w:t xml:space="preserve"> </w:t>
      </w:r>
      <w:r w:rsidR="00862C9B" w:rsidRPr="00AA7A37">
        <w:rPr>
          <w:rFonts w:eastAsia="黑体" w:hint="eastAsia"/>
          <w:szCs w:val="21"/>
        </w:rPr>
        <w:t>净购入</w:t>
      </w:r>
      <w:r w:rsidRPr="00AA7A37">
        <w:rPr>
          <w:rFonts w:eastAsia="黑体" w:hint="eastAsia"/>
          <w:szCs w:val="21"/>
        </w:rPr>
        <w:t>电力、热力排放</w:t>
      </w:r>
      <w:r w:rsidR="006F2CE0" w:rsidRPr="00AA7A37">
        <w:rPr>
          <w:rFonts w:eastAsia="黑体" w:hint="eastAsia"/>
          <w:szCs w:val="21"/>
        </w:rPr>
        <w:t>计算参数</w:t>
      </w: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6"/>
        <w:gridCol w:w="3219"/>
        <w:gridCol w:w="4100"/>
      </w:tblGrid>
      <w:tr w:rsidR="002C42D6" w:rsidRPr="00C76466" w:rsidTr="00E56259">
        <w:trPr>
          <w:cantSplit/>
          <w:trHeight w:val="425"/>
          <w:jc w:val="center"/>
        </w:trPr>
        <w:tc>
          <w:tcPr>
            <w:tcW w:w="2026" w:type="dxa"/>
            <w:vAlign w:val="center"/>
            <w:hideMark/>
          </w:tcPr>
          <w:p w:rsidR="002C42D6" w:rsidRPr="00983ECE" w:rsidRDefault="002C42D6">
            <w:pPr>
              <w:pStyle w:val="aff5"/>
              <w:adjustRightInd w:val="0"/>
              <w:snapToGrid w:val="0"/>
              <w:jc w:val="center"/>
              <w:rPr>
                <w:rFonts w:hAnsi="宋体"/>
                <w:sz w:val="18"/>
                <w:szCs w:val="18"/>
              </w:rPr>
            </w:pPr>
            <w:r w:rsidRPr="00983ECE">
              <w:rPr>
                <w:rFonts w:hAnsi="宋体" w:hint="eastAsia"/>
                <w:sz w:val="18"/>
                <w:szCs w:val="18"/>
              </w:rPr>
              <w:t>名称</w:t>
            </w:r>
          </w:p>
        </w:tc>
        <w:tc>
          <w:tcPr>
            <w:tcW w:w="3219" w:type="dxa"/>
            <w:vAlign w:val="center"/>
            <w:hideMark/>
          </w:tcPr>
          <w:p w:rsidR="002C42D6" w:rsidRPr="00983ECE" w:rsidRDefault="002C42D6">
            <w:pPr>
              <w:pStyle w:val="aff5"/>
              <w:adjustRightInd w:val="0"/>
              <w:snapToGrid w:val="0"/>
              <w:jc w:val="center"/>
              <w:rPr>
                <w:rFonts w:hAnsi="宋体"/>
                <w:sz w:val="18"/>
                <w:szCs w:val="18"/>
              </w:rPr>
            </w:pPr>
            <w:r w:rsidRPr="00983ECE">
              <w:rPr>
                <w:rFonts w:hAnsi="宋体" w:hint="eastAsia"/>
                <w:sz w:val="18"/>
                <w:szCs w:val="18"/>
              </w:rPr>
              <w:t>单位</w:t>
            </w:r>
          </w:p>
        </w:tc>
        <w:tc>
          <w:tcPr>
            <w:tcW w:w="4100" w:type="dxa"/>
            <w:vAlign w:val="center"/>
            <w:hideMark/>
          </w:tcPr>
          <w:p w:rsidR="002C42D6" w:rsidRPr="00983ECE" w:rsidRDefault="002C42D6">
            <w:pPr>
              <w:pStyle w:val="aff5"/>
              <w:adjustRightInd w:val="0"/>
              <w:snapToGrid w:val="0"/>
              <w:jc w:val="center"/>
              <w:rPr>
                <w:rFonts w:hAnsi="宋体"/>
                <w:sz w:val="18"/>
                <w:szCs w:val="18"/>
              </w:rPr>
            </w:pPr>
            <w:r w:rsidRPr="00983ECE">
              <w:rPr>
                <w:rFonts w:hAnsi="宋体" w:hint="eastAsia"/>
                <w:sz w:val="18"/>
                <w:szCs w:val="18"/>
              </w:rPr>
              <w:t>缺省值</w:t>
            </w:r>
          </w:p>
        </w:tc>
      </w:tr>
      <w:tr w:rsidR="002C42D6" w:rsidRPr="00C76466" w:rsidTr="00E56259">
        <w:trPr>
          <w:cantSplit/>
          <w:trHeight w:val="425"/>
          <w:jc w:val="center"/>
        </w:trPr>
        <w:tc>
          <w:tcPr>
            <w:tcW w:w="2026" w:type="dxa"/>
            <w:vAlign w:val="center"/>
            <w:hideMark/>
          </w:tcPr>
          <w:p w:rsidR="002C42D6" w:rsidRPr="00983ECE" w:rsidRDefault="002C42D6">
            <w:pPr>
              <w:pStyle w:val="aff5"/>
              <w:adjustRightInd w:val="0"/>
              <w:snapToGrid w:val="0"/>
              <w:jc w:val="center"/>
              <w:rPr>
                <w:rFonts w:hAnsi="宋体"/>
                <w:sz w:val="18"/>
                <w:szCs w:val="18"/>
              </w:rPr>
            </w:pPr>
            <w:r w:rsidRPr="00983ECE">
              <w:rPr>
                <w:rFonts w:hAnsi="宋体" w:hint="eastAsia"/>
                <w:sz w:val="18"/>
                <w:szCs w:val="18"/>
              </w:rPr>
              <w:t>电力排放因子</w:t>
            </w:r>
          </w:p>
        </w:tc>
        <w:tc>
          <w:tcPr>
            <w:tcW w:w="3219" w:type="dxa"/>
            <w:vAlign w:val="center"/>
            <w:hideMark/>
          </w:tcPr>
          <w:p w:rsidR="002C42D6" w:rsidRPr="00983ECE" w:rsidRDefault="002C42D6">
            <w:pPr>
              <w:pStyle w:val="aff5"/>
              <w:adjustRightInd w:val="0"/>
              <w:snapToGrid w:val="0"/>
              <w:jc w:val="center"/>
              <w:rPr>
                <w:rFonts w:hAnsi="宋体"/>
                <w:sz w:val="18"/>
                <w:szCs w:val="18"/>
              </w:rPr>
            </w:pPr>
            <w:r w:rsidRPr="00983ECE">
              <w:rPr>
                <w:rFonts w:hAnsi="宋体"/>
                <w:sz w:val="18"/>
                <w:szCs w:val="18"/>
              </w:rPr>
              <w:t>tCO</w:t>
            </w:r>
            <w:r w:rsidRPr="00983ECE">
              <w:rPr>
                <w:rFonts w:hAnsi="宋体"/>
                <w:sz w:val="18"/>
                <w:szCs w:val="18"/>
                <w:vertAlign w:val="subscript"/>
              </w:rPr>
              <w:t>2</w:t>
            </w:r>
            <w:r w:rsidRPr="00983ECE">
              <w:rPr>
                <w:rFonts w:hAnsi="宋体"/>
                <w:sz w:val="18"/>
                <w:szCs w:val="18"/>
              </w:rPr>
              <w:t>/MWh</w:t>
            </w:r>
          </w:p>
        </w:tc>
        <w:tc>
          <w:tcPr>
            <w:tcW w:w="4100" w:type="dxa"/>
            <w:vAlign w:val="center"/>
            <w:hideMark/>
          </w:tcPr>
          <w:p w:rsidR="002C42D6" w:rsidRPr="00983ECE" w:rsidRDefault="002C42D6" w:rsidP="00484628">
            <w:pPr>
              <w:pStyle w:val="aff5"/>
              <w:adjustRightInd w:val="0"/>
              <w:snapToGrid w:val="0"/>
              <w:jc w:val="center"/>
              <w:rPr>
                <w:rFonts w:hAnsi="宋体"/>
                <w:sz w:val="18"/>
                <w:szCs w:val="18"/>
              </w:rPr>
            </w:pPr>
            <w:r w:rsidRPr="00983ECE">
              <w:rPr>
                <w:rFonts w:hAnsi="宋体" w:hint="eastAsia"/>
                <w:sz w:val="18"/>
                <w:szCs w:val="18"/>
              </w:rPr>
              <w:t>选用</w:t>
            </w:r>
            <w:r w:rsidR="00DE2D0D">
              <w:rPr>
                <w:rFonts w:hAnsi="宋体" w:hint="eastAsia"/>
                <w:sz w:val="18"/>
                <w:szCs w:val="18"/>
              </w:rPr>
              <w:t>政府</w:t>
            </w:r>
            <w:r w:rsidRPr="00983ECE">
              <w:rPr>
                <w:rFonts w:hAnsi="宋体" w:hint="eastAsia"/>
                <w:sz w:val="18"/>
                <w:szCs w:val="18"/>
              </w:rPr>
              <w:t>主管部门最新公布的</w:t>
            </w:r>
            <w:r w:rsidR="00484628">
              <w:rPr>
                <w:rFonts w:hAnsi="宋体" w:hint="eastAsia"/>
                <w:sz w:val="18"/>
                <w:szCs w:val="18"/>
              </w:rPr>
              <w:t>当地</w:t>
            </w:r>
            <w:r w:rsidRPr="00983ECE">
              <w:rPr>
                <w:rFonts w:hAnsi="宋体" w:hint="eastAsia"/>
                <w:sz w:val="18"/>
                <w:szCs w:val="18"/>
              </w:rPr>
              <w:t>区域电网平均</w:t>
            </w:r>
            <w:r w:rsidRPr="00983ECE">
              <w:rPr>
                <w:rFonts w:hAnsi="宋体"/>
                <w:sz w:val="18"/>
                <w:szCs w:val="18"/>
              </w:rPr>
              <w:t>CO</w:t>
            </w:r>
            <w:r w:rsidRPr="00983ECE">
              <w:rPr>
                <w:rFonts w:hAnsi="宋体"/>
                <w:sz w:val="18"/>
                <w:szCs w:val="18"/>
                <w:vertAlign w:val="subscript"/>
              </w:rPr>
              <w:t>2</w:t>
            </w:r>
            <w:r w:rsidRPr="00983ECE">
              <w:rPr>
                <w:rFonts w:hAnsi="宋体" w:hint="eastAsia"/>
                <w:sz w:val="18"/>
                <w:szCs w:val="18"/>
              </w:rPr>
              <w:t>排放因子</w:t>
            </w:r>
          </w:p>
        </w:tc>
      </w:tr>
      <w:tr w:rsidR="002C42D6" w:rsidRPr="00C76466" w:rsidTr="00E56259">
        <w:trPr>
          <w:cantSplit/>
          <w:trHeight w:val="425"/>
          <w:jc w:val="center"/>
        </w:trPr>
        <w:tc>
          <w:tcPr>
            <w:tcW w:w="2026" w:type="dxa"/>
            <w:vAlign w:val="center"/>
            <w:hideMark/>
          </w:tcPr>
          <w:p w:rsidR="002C42D6" w:rsidRPr="00983ECE" w:rsidRDefault="002C42D6">
            <w:pPr>
              <w:pStyle w:val="aff5"/>
              <w:adjustRightInd w:val="0"/>
              <w:snapToGrid w:val="0"/>
              <w:jc w:val="center"/>
              <w:rPr>
                <w:rFonts w:hAnsi="宋体"/>
                <w:sz w:val="18"/>
                <w:szCs w:val="18"/>
              </w:rPr>
            </w:pPr>
            <w:r w:rsidRPr="00983ECE">
              <w:rPr>
                <w:rFonts w:hAnsi="宋体" w:hint="eastAsia"/>
                <w:sz w:val="18"/>
                <w:szCs w:val="18"/>
              </w:rPr>
              <w:t>热力排放因子</w:t>
            </w:r>
          </w:p>
        </w:tc>
        <w:tc>
          <w:tcPr>
            <w:tcW w:w="3219" w:type="dxa"/>
            <w:vAlign w:val="center"/>
            <w:hideMark/>
          </w:tcPr>
          <w:p w:rsidR="002C42D6" w:rsidRPr="00983ECE" w:rsidRDefault="002C42D6">
            <w:pPr>
              <w:pStyle w:val="aff5"/>
              <w:adjustRightInd w:val="0"/>
              <w:snapToGrid w:val="0"/>
              <w:jc w:val="center"/>
              <w:rPr>
                <w:rFonts w:hAnsi="宋体"/>
                <w:sz w:val="18"/>
                <w:szCs w:val="18"/>
              </w:rPr>
            </w:pPr>
            <w:r w:rsidRPr="00983ECE">
              <w:rPr>
                <w:rFonts w:hAnsi="宋体"/>
                <w:sz w:val="18"/>
                <w:szCs w:val="18"/>
              </w:rPr>
              <w:t>tCO</w:t>
            </w:r>
            <w:r w:rsidRPr="00983ECE">
              <w:rPr>
                <w:rFonts w:hAnsi="宋体"/>
                <w:sz w:val="18"/>
                <w:szCs w:val="18"/>
                <w:vertAlign w:val="subscript"/>
              </w:rPr>
              <w:t>2</w:t>
            </w:r>
            <w:r w:rsidRPr="00983ECE">
              <w:rPr>
                <w:rFonts w:hAnsi="宋体"/>
                <w:sz w:val="18"/>
                <w:szCs w:val="18"/>
              </w:rPr>
              <w:t>/GJ</w:t>
            </w:r>
          </w:p>
        </w:tc>
        <w:tc>
          <w:tcPr>
            <w:tcW w:w="4100" w:type="dxa"/>
            <w:vAlign w:val="center"/>
            <w:hideMark/>
          </w:tcPr>
          <w:p w:rsidR="002C42D6" w:rsidRPr="00983ECE" w:rsidRDefault="002C42D6">
            <w:pPr>
              <w:pStyle w:val="aff5"/>
              <w:adjustRightInd w:val="0"/>
              <w:snapToGrid w:val="0"/>
              <w:jc w:val="center"/>
              <w:rPr>
                <w:rFonts w:hAnsi="宋体"/>
                <w:sz w:val="18"/>
                <w:szCs w:val="18"/>
              </w:rPr>
            </w:pPr>
            <w:r w:rsidRPr="00983ECE">
              <w:rPr>
                <w:rFonts w:hAnsi="宋体"/>
                <w:sz w:val="18"/>
                <w:szCs w:val="18"/>
              </w:rPr>
              <w:t>0.11</w:t>
            </w:r>
          </w:p>
        </w:tc>
      </w:tr>
    </w:tbl>
    <w:p w:rsidR="008424C8" w:rsidRDefault="008424C8" w:rsidP="00AA7A37">
      <w:pPr>
        <w:spacing w:beforeLines="50" w:before="156" w:afterLines="50" w:after="156"/>
        <w:ind w:right="210"/>
        <w:jc w:val="center"/>
        <w:rPr>
          <w:rFonts w:eastAsia="黑体"/>
          <w:szCs w:val="21"/>
        </w:rPr>
      </w:pPr>
      <w:bookmarkStart w:id="250" w:name="_Toc33535486"/>
      <w:bookmarkStart w:id="251" w:name="_Toc26543201"/>
      <w:bookmarkStart w:id="252" w:name="_Toc26523626"/>
      <w:bookmarkStart w:id="253" w:name="_Toc25936521"/>
      <w:bookmarkStart w:id="254" w:name="_Toc25933515"/>
      <w:bookmarkStart w:id="255" w:name="_Toc25933295"/>
      <w:bookmarkStart w:id="256" w:name="_Toc25933194"/>
      <w:bookmarkStart w:id="257" w:name="_Toc25933055"/>
      <w:bookmarkStart w:id="258" w:name="_Toc25933035"/>
      <w:bookmarkStart w:id="259" w:name="_Toc25932989"/>
      <w:bookmarkStart w:id="260" w:name="_Toc22817822"/>
      <w:bookmarkStart w:id="261" w:name="_Toc22817671"/>
      <w:bookmarkStart w:id="262" w:name="_Toc22808564"/>
    </w:p>
    <w:p w:rsidR="008424C8" w:rsidRDefault="008424C8">
      <w:pPr>
        <w:widowControl/>
        <w:jc w:val="left"/>
        <w:rPr>
          <w:rFonts w:eastAsia="黑体"/>
          <w:szCs w:val="21"/>
        </w:rPr>
      </w:pPr>
      <w:r>
        <w:rPr>
          <w:rFonts w:eastAsia="黑体"/>
          <w:szCs w:val="21"/>
        </w:rPr>
        <w:br w:type="page"/>
      </w:r>
    </w:p>
    <w:p w:rsidR="00C21C5E" w:rsidRPr="00AA7A37" w:rsidRDefault="0038627E" w:rsidP="00AA7A37">
      <w:pPr>
        <w:spacing w:beforeLines="50" w:before="156" w:afterLines="50" w:after="156"/>
        <w:ind w:right="210"/>
        <w:jc w:val="center"/>
        <w:rPr>
          <w:rFonts w:eastAsia="黑体"/>
          <w:szCs w:val="21"/>
        </w:rPr>
      </w:pPr>
      <w:r w:rsidRPr="00AA7A37">
        <w:rPr>
          <w:rFonts w:eastAsia="黑体" w:hint="eastAsia"/>
          <w:szCs w:val="21"/>
        </w:rPr>
        <w:lastRenderedPageBreak/>
        <w:t>表</w:t>
      </w:r>
      <w:r w:rsidR="003F47CF" w:rsidRPr="00AA7A37">
        <w:rPr>
          <w:rFonts w:eastAsia="黑体" w:hint="eastAsia"/>
          <w:szCs w:val="21"/>
        </w:rPr>
        <w:t>B</w:t>
      </w:r>
      <w:r w:rsidRPr="00AA7A37">
        <w:rPr>
          <w:rFonts w:eastAsia="黑体" w:hint="eastAsia"/>
          <w:szCs w:val="21"/>
        </w:rPr>
        <w:t xml:space="preserve">.5 </w:t>
      </w:r>
      <w:r w:rsidRPr="00AA7A37">
        <w:rPr>
          <w:rFonts w:eastAsia="黑体" w:hint="eastAsia"/>
          <w:szCs w:val="21"/>
        </w:rPr>
        <w:t>饱和蒸汽热焓表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9"/>
        <w:gridCol w:w="1439"/>
        <w:gridCol w:w="1654"/>
        <w:gridCol w:w="1700"/>
        <w:gridCol w:w="1424"/>
        <w:gridCol w:w="1654"/>
      </w:tblGrid>
      <w:tr w:rsidR="0038627E" w:rsidTr="00E56259">
        <w:trPr>
          <w:tblHeader/>
        </w:trPr>
        <w:tc>
          <w:tcPr>
            <w:tcW w:w="888" w:type="pct"/>
            <w:vAlign w:val="center"/>
            <w:hideMark/>
          </w:tcPr>
          <w:p w:rsidR="001F43C7" w:rsidRDefault="0038627E" w:rsidP="001F43C7">
            <w:pPr>
              <w:widowControl/>
              <w:jc w:val="center"/>
              <w:rPr>
                <w:rFonts w:ascii="宋体" w:hAnsi="宋体"/>
                <w:color w:val="000000"/>
                <w:kern w:val="0"/>
                <w:sz w:val="18"/>
                <w:szCs w:val="18"/>
              </w:rPr>
            </w:pPr>
            <w:r w:rsidRPr="00686537">
              <w:rPr>
                <w:rFonts w:ascii="宋体" w:hAnsi="宋体" w:hint="eastAsia"/>
                <w:color w:val="000000"/>
                <w:kern w:val="0"/>
                <w:sz w:val="18"/>
                <w:szCs w:val="18"/>
              </w:rPr>
              <w:t>压力</w:t>
            </w:r>
          </w:p>
          <w:p w:rsidR="0038627E" w:rsidRPr="00686537" w:rsidRDefault="0038627E" w:rsidP="001F43C7">
            <w:pPr>
              <w:widowControl/>
              <w:jc w:val="center"/>
              <w:rPr>
                <w:rFonts w:ascii="宋体" w:hAnsi="宋体"/>
                <w:kern w:val="0"/>
                <w:sz w:val="18"/>
                <w:szCs w:val="18"/>
              </w:rPr>
            </w:pPr>
            <w:r w:rsidRPr="00686537">
              <w:rPr>
                <w:rFonts w:ascii="宋体" w:hAnsi="宋体"/>
                <w:bCs/>
                <w:color w:val="000000"/>
                <w:kern w:val="0"/>
                <w:sz w:val="18"/>
                <w:szCs w:val="18"/>
              </w:rPr>
              <w:t>MPa</w:t>
            </w:r>
          </w:p>
        </w:tc>
        <w:tc>
          <w:tcPr>
            <w:tcW w:w="752" w:type="pct"/>
            <w:vAlign w:val="center"/>
            <w:hideMark/>
          </w:tcPr>
          <w:p w:rsidR="001F43C7" w:rsidRDefault="0038627E" w:rsidP="0038627E">
            <w:pPr>
              <w:widowControl/>
              <w:jc w:val="center"/>
              <w:rPr>
                <w:rFonts w:ascii="宋体" w:hAnsi="宋体"/>
                <w:color w:val="000000"/>
                <w:kern w:val="0"/>
                <w:sz w:val="18"/>
                <w:szCs w:val="18"/>
              </w:rPr>
            </w:pPr>
            <w:r w:rsidRPr="00686537">
              <w:rPr>
                <w:rFonts w:ascii="宋体" w:hAnsi="宋体" w:hint="eastAsia"/>
                <w:color w:val="000000"/>
                <w:kern w:val="0"/>
                <w:sz w:val="18"/>
                <w:szCs w:val="18"/>
              </w:rPr>
              <w:t>温度</w:t>
            </w:r>
          </w:p>
          <w:p w:rsidR="0038627E" w:rsidRPr="00686537" w:rsidRDefault="0038627E" w:rsidP="001F43C7">
            <w:pPr>
              <w:widowControl/>
              <w:jc w:val="center"/>
              <w:rPr>
                <w:rFonts w:ascii="宋体" w:hAnsi="宋体"/>
                <w:kern w:val="0"/>
                <w:sz w:val="18"/>
                <w:szCs w:val="18"/>
              </w:rPr>
            </w:pPr>
            <w:r w:rsidRPr="00686537">
              <w:rPr>
                <w:rFonts w:ascii="宋体" w:hAnsi="宋体" w:cs="宋体" w:hint="eastAsia"/>
                <w:color w:val="000000"/>
                <w:kern w:val="0"/>
                <w:sz w:val="18"/>
                <w:szCs w:val="18"/>
              </w:rPr>
              <w:t>℃</w:t>
            </w:r>
          </w:p>
        </w:tc>
        <w:tc>
          <w:tcPr>
            <w:tcW w:w="864" w:type="pct"/>
            <w:vAlign w:val="center"/>
            <w:hideMark/>
          </w:tcPr>
          <w:p w:rsidR="001F43C7" w:rsidRDefault="0038627E" w:rsidP="0038627E">
            <w:pPr>
              <w:widowControl/>
              <w:jc w:val="center"/>
              <w:rPr>
                <w:rFonts w:ascii="宋体" w:hAnsi="宋体"/>
                <w:color w:val="000000"/>
                <w:kern w:val="0"/>
                <w:sz w:val="18"/>
                <w:szCs w:val="18"/>
              </w:rPr>
            </w:pPr>
            <w:r w:rsidRPr="00686537">
              <w:rPr>
                <w:rFonts w:ascii="宋体" w:hAnsi="宋体" w:hint="eastAsia"/>
                <w:color w:val="000000"/>
                <w:kern w:val="0"/>
                <w:sz w:val="18"/>
                <w:szCs w:val="18"/>
              </w:rPr>
              <w:t>焓</w:t>
            </w:r>
          </w:p>
          <w:p w:rsidR="0038627E" w:rsidRPr="00686537" w:rsidRDefault="0038627E" w:rsidP="001F43C7">
            <w:pPr>
              <w:widowControl/>
              <w:jc w:val="center"/>
              <w:rPr>
                <w:rFonts w:ascii="宋体" w:hAnsi="宋体"/>
                <w:kern w:val="0"/>
                <w:sz w:val="18"/>
                <w:szCs w:val="18"/>
              </w:rPr>
            </w:pPr>
            <w:r w:rsidRPr="00686537">
              <w:rPr>
                <w:rFonts w:ascii="宋体" w:hAnsi="宋体"/>
                <w:bCs/>
                <w:color w:val="000000"/>
                <w:kern w:val="0"/>
                <w:sz w:val="18"/>
                <w:szCs w:val="18"/>
              </w:rPr>
              <w:t>kJ/kg</w:t>
            </w:r>
          </w:p>
        </w:tc>
        <w:tc>
          <w:tcPr>
            <w:tcW w:w="888" w:type="pct"/>
            <w:vAlign w:val="center"/>
            <w:hideMark/>
          </w:tcPr>
          <w:p w:rsidR="001F43C7" w:rsidRDefault="0038627E" w:rsidP="0038627E">
            <w:pPr>
              <w:widowControl/>
              <w:jc w:val="center"/>
              <w:rPr>
                <w:rFonts w:ascii="宋体" w:hAnsi="宋体"/>
                <w:color w:val="000000"/>
                <w:kern w:val="0"/>
                <w:sz w:val="18"/>
                <w:szCs w:val="18"/>
              </w:rPr>
            </w:pPr>
            <w:r w:rsidRPr="00686537">
              <w:rPr>
                <w:rFonts w:ascii="宋体" w:hAnsi="宋体" w:hint="eastAsia"/>
                <w:color w:val="000000"/>
                <w:kern w:val="0"/>
                <w:sz w:val="18"/>
                <w:szCs w:val="18"/>
              </w:rPr>
              <w:t>压力</w:t>
            </w:r>
          </w:p>
          <w:p w:rsidR="0038627E" w:rsidRPr="00686537" w:rsidRDefault="0038627E" w:rsidP="001F43C7">
            <w:pPr>
              <w:widowControl/>
              <w:jc w:val="center"/>
              <w:rPr>
                <w:rFonts w:ascii="宋体" w:hAnsi="宋体"/>
                <w:kern w:val="0"/>
                <w:sz w:val="18"/>
                <w:szCs w:val="18"/>
              </w:rPr>
            </w:pPr>
            <w:r w:rsidRPr="00686537">
              <w:rPr>
                <w:rFonts w:ascii="宋体" w:hAnsi="宋体"/>
                <w:bCs/>
                <w:color w:val="000000"/>
                <w:kern w:val="0"/>
                <w:sz w:val="18"/>
                <w:szCs w:val="18"/>
              </w:rPr>
              <w:t>MPa</w:t>
            </w:r>
          </w:p>
        </w:tc>
        <w:tc>
          <w:tcPr>
            <w:tcW w:w="744" w:type="pct"/>
            <w:vAlign w:val="center"/>
            <w:hideMark/>
          </w:tcPr>
          <w:p w:rsidR="001F43C7" w:rsidRDefault="0038627E" w:rsidP="0038627E">
            <w:pPr>
              <w:widowControl/>
              <w:jc w:val="center"/>
              <w:rPr>
                <w:rFonts w:ascii="宋体" w:hAnsi="宋体"/>
                <w:color w:val="000000"/>
                <w:kern w:val="0"/>
                <w:sz w:val="18"/>
                <w:szCs w:val="18"/>
              </w:rPr>
            </w:pPr>
            <w:r w:rsidRPr="00686537">
              <w:rPr>
                <w:rFonts w:ascii="宋体" w:hAnsi="宋体" w:hint="eastAsia"/>
                <w:color w:val="000000"/>
                <w:kern w:val="0"/>
                <w:sz w:val="18"/>
                <w:szCs w:val="18"/>
              </w:rPr>
              <w:t>温度</w:t>
            </w:r>
          </w:p>
          <w:p w:rsidR="0038627E" w:rsidRPr="00686537" w:rsidRDefault="0038627E" w:rsidP="0038627E">
            <w:pPr>
              <w:widowControl/>
              <w:jc w:val="center"/>
              <w:rPr>
                <w:rFonts w:ascii="宋体" w:hAnsi="宋体"/>
                <w:kern w:val="0"/>
                <w:sz w:val="18"/>
                <w:szCs w:val="18"/>
              </w:rPr>
            </w:pPr>
            <w:r w:rsidRPr="00686537">
              <w:rPr>
                <w:rFonts w:ascii="宋体" w:hAnsi="宋体" w:cs="宋体" w:hint="eastAsia"/>
                <w:color w:val="000000"/>
                <w:kern w:val="0"/>
                <w:sz w:val="18"/>
                <w:szCs w:val="18"/>
              </w:rPr>
              <w:t>℃</w:t>
            </w:r>
          </w:p>
        </w:tc>
        <w:tc>
          <w:tcPr>
            <w:tcW w:w="864" w:type="pct"/>
            <w:vAlign w:val="center"/>
            <w:hideMark/>
          </w:tcPr>
          <w:p w:rsidR="001F43C7" w:rsidRDefault="0038627E" w:rsidP="0038627E">
            <w:pPr>
              <w:widowControl/>
              <w:jc w:val="center"/>
              <w:rPr>
                <w:rFonts w:ascii="宋体" w:hAnsi="宋体"/>
                <w:color w:val="000000"/>
                <w:kern w:val="0"/>
                <w:sz w:val="18"/>
                <w:szCs w:val="18"/>
              </w:rPr>
            </w:pPr>
            <w:r w:rsidRPr="00686537">
              <w:rPr>
                <w:rFonts w:ascii="宋体" w:hAnsi="宋体" w:hint="eastAsia"/>
                <w:color w:val="000000"/>
                <w:kern w:val="0"/>
                <w:sz w:val="18"/>
                <w:szCs w:val="18"/>
              </w:rPr>
              <w:t>焓</w:t>
            </w:r>
          </w:p>
          <w:p w:rsidR="0038627E" w:rsidRPr="00686537" w:rsidRDefault="0038627E" w:rsidP="001F43C7">
            <w:pPr>
              <w:widowControl/>
              <w:jc w:val="center"/>
              <w:rPr>
                <w:rFonts w:ascii="宋体" w:hAnsi="宋体"/>
                <w:kern w:val="0"/>
                <w:sz w:val="18"/>
                <w:szCs w:val="18"/>
              </w:rPr>
            </w:pPr>
            <w:r w:rsidRPr="00686537">
              <w:rPr>
                <w:rFonts w:ascii="宋体" w:hAnsi="宋体"/>
                <w:bCs/>
                <w:color w:val="000000"/>
                <w:kern w:val="0"/>
                <w:sz w:val="18"/>
                <w:szCs w:val="18"/>
              </w:rPr>
              <w:t>kJ/kg</w:t>
            </w:r>
          </w:p>
        </w:tc>
      </w:tr>
      <w:tr w:rsidR="0038627E" w:rsidTr="00E56259">
        <w:tc>
          <w:tcPr>
            <w:tcW w:w="888"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0.001</w:t>
            </w:r>
          </w:p>
        </w:tc>
        <w:tc>
          <w:tcPr>
            <w:tcW w:w="752"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6.98</w:t>
            </w:r>
          </w:p>
        </w:tc>
        <w:tc>
          <w:tcPr>
            <w:tcW w:w="864"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2513.8</w:t>
            </w:r>
          </w:p>
        </w:tc>
        <w:tc>
          <w:tcPr>
            <w:tcW w:w="888"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1.00</w:t>
            </w:r>
          </w:p>
        </w:tc>
        <w:tc>
          <w:tcPr>
            <w:tcW w:w="744"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179.88</w:t>
            </w:r>
          </w:p>
        </w:tc>
        <w:tc>
          <w:tcPr>
            <w:tcW w:w="864"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2777.0</w:t>
            </w:r>
          </w:p>
        </w:tc>
      </w:tr>
      <w:tr w:rsidR="0038627E" w:rsidTr="00E56259">
        <w:tc>
          <w:tcPr>
            <w:tcW w:w="888"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0.002</w:t>
            </w:r>
          </w:p>
        </w:tc>
        <w:tc>
          <w:tcPr>
            <w:tcW w:w="752"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17.51</w:t>
            </w:r>
          </w:p>
        </w:tc>
        <w:tc>
          <w:tcPr>
            <w:tcW w:w="864"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2533.2</w:t>
            </w:r>
          </w:p>
        </w:tc>
        <w:tc>
          <w:tcPr>
            <w:tcW w:w="888"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1.10</w:t>
            </w:r>
          </w:p>
        </w:tc>
        <w:tc>
          <w:tcPr>
            <w:tcW w:w="744"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184.06</w:t>
            </w:r>
          </w:p>
        </w:tc>
        <w:tc>
          <w:tcPr>
            <w:tcW w:w="864"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2780.4</w:t>
            </w:r>
          </w:p>
        </w:tc>
      </w:tr>
      <w:tr w:rsidR="0038627E" w:rsidTr="00E56259">
        <w:tc>
          <w:tcPr>
            <w:tcW w:w="888"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0.003</w:t>
            </w:r>
          </w:p>
        </w:tc>
        <w:tc>
          <w:tcPr>
            <w:tcW w:w="752"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24.10</w:t>
            </w:r>
          </w:p>
        </w:tc>
        <w:tc>
          <w:tcPr>
            <w:tcW w:w="864"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2545.2</w:t>
            </w:r>
          </w:p>
        </w:tc>
        <w:tc>
          <w:tcPr>
            <w:tcW w:w="888"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1.20</w:t>
            </w:r>
          </w:p>
        </w:tc>
        <w:tc>
          <w:tcPr>
            <w:tcW w:w="744"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187.96</w:t>
            </w:r>
          </w:p>
        </w:tc>
        <w:tc>
          <w:tcPr>
            <w:tcW w:w="864"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2783.4</w:t>
            </w:r>
          </w:p>
        </w:tc>
      </w:tr>
      <w:tr w:rsidR="0038627E" w:rsidTr="00E56259">
        <w:tc>
          <w:tcPr>
            <w:tcW w:w="888"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0.004</w:t>
            </w:r>
          </w:p>
        </w:tc>
        <w:tc>
          <w:tcPr>
            <w:tcW w:w="752"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28.98</w:t>
            </w:r>
          </w:p>
        </w:tc>
        <w:tc>
          <w:tcPr>
            <w:tcW w:w="864"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2554.1</w:t>
            </w:r>
          </w:p>
        </w:tc>
        <w:tc>
          <w:tcPr>
            <w:tcW w:w="888"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1.30</w:t>
            </w:r>
          </w:p>
        </w:tc>
        <w:tc>
          <w:tcPr>
            <w:tcW w:w="744"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191.6</w:t>
            </w:r>
          </w:p>
        </w:tc>
        <w:tc>
          <w:tcPr>
            <w:tcW w:w="864"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2786.0</w:t>
            </w:r>
          </w:p>
        </w:tc>
      </w:tr>
      <w:tr w:rsidR="0038627E" w:rsidTr="00E56259">
        <w:tc>
          <w:tcPr>
            <w:tcW w:w="888"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0.005</w:t>
            </w:r>
          </w:p>
        </w:tc>
        <w:tc>
          <w:tcPr>
            <w:tcW w:w="752"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32.90</w:t>
            </w:r>
          </w:p>
        </w:tc>
        <w:tc>
          <w:tcPr>
            <w:tcW w:w="864"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2561.2</w:t>
            </w:r>
          </w:p>
        </w:tc>
        <w:tc>
          <w:tcPr>
            <w:tcW w:w="888"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1.40</w:t>
            </w:r>
          </w:p>
        </w:tc>
        <w:tc>
          <w:tcPr>
            <w:tcW w:w="744"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195.04</w:t>
            </w:r>
          </w:p>
        </w:tc>
        <w:tc>
          <w:tcPr>
            <w:tcW w:w="864"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2788.4</w:t>
            </w:r>
          </w:p>
        </w:tc>
      </w:tr>
      <w:tr w:rsidR="0038627E" w:rsidTr="00E56259">
        <w:tc>
          <w:tcPr>
            <w:tcW w:w="888"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0.006</w:t>
            </w:r>
          </w:p>
        </w:tc>
        <w:tc>
          <w:tcPr>
            <w:tcW w:w="752"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36.18</w:t>
            </w:r>
          </w:p>
        </w:tc>
        <w:tc>
          <w:tcPr>
            <w:tcW w:w="864"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2567.1</w:t>
            </w:r>
          </w:p>
        </w:tc>
        <w:tc>
          <w:tcPr>
            <w:tcW w:w="888"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1.50</w:t>
            </w:r>
          </w:p>
        </w:tc>
        <w:tc>
          <w:tcPr>
            <w:tcW w:w="744"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198.28</w:t>
            </w:r>
          </w:p>
        </w:tc>
        <w:tc>
          <w:tcPr>
            <w:tcW w:w="864"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2790.4</w:t>
            </w:r>
          </w:p>
        </w:tc>
      </w:tr>
      <w:tr w:rsidR="0038627E" w:rsidTr="00E56259">
        <w:tc>
          <w:tcPr>
            <w:tcW w:w="888"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0.007</w:t>
            </w:r>
          </w:p>
        </w:tc>
        <w:tc>
          <w:tcPr>
            <w:tcW w:w="752"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39.02</w:t>
            </w:r>
          </w:p>
        </w:tc>
        <w:tc>
          <w:tcPr>
            <w:tcW w:w="864"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2572.2</w:t>
            </w:r>
          </w:p>
        </w:tc>
        <w:tc>
          <w:tcPr>
            <w:tcW w:w="888"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1.60</w:t>
            </w:r>
          </w:p>
        </w:tc>
        <w:tc>
          <w:tcPr>
            <w:tcW w:w="744"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201.37</w:t>
            </w:r>
          </w:p>
        </w:tc>
        <w:tc>
          <w:tcPr>
            <w:tcW w:w="864"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2792.2</w:t>
            </w:r>
          </w:p>
        </w:tc>
      </w:tr>
      <w:tr w:rsidR="0038627E" w:rsidTr="00E56259">
        <w:tc>
          <w:tcPr>
            <w:tcW w:w="888"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0.008</w:t>
            </w:r>
          </w:p>
        </w:tc>
        <w:tc>
          <w:tcPr>
            <w:tcW w:w="752"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41.53</w:t>
            </w:r>
          </w:p>
        </w:tc>
        <w:tc>
          <w:tcPr>
            <w:tcW w:w="864"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2576.7</w:t>
            </w:r>
          </w:p>
        </w:tc>
        <w:tc>
          <w:tcPr>
            <w:tcW w:w="888"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1.40</w:t>
            </w:r>
          </w:p>
        </w:tc>
        <w:tc>
          <w:tcPr>
            <w:tcW w:w="744"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204.3</w:t>
            </w:r>
          </w:p>
        </w:tc>
        <w:tc>
          <w:tcPr>
            <w:tcW w:w="864"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2793.8</w:t>
            </w:r>
          </w:p>
        </w:tc>
      </w:tr>
      <w:tr w:rsidR="0038627E" w:rsidTr="00E56259">
        <w:tc>
          <w:tcPr>
            <w:tcW w:w="888"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0.009</w:t>
            </w:r>
          </w:p>
        </w:tc>
        <w:tc>
          <w:tcPr>
            <w:tcW w:w="752"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43.79</w:t>
            </w:r>
          </w:p>
        </w:tc>
        <w:tc>
          <w:tcPr>
            <w:tcW w:w="864"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2580.8</w:t>
            </w:r>
          </w:p>
        </w:tc>
        <w:tc>
          <w:tcPr>
            <w:tcW w:w="888"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1.50</w:t>
            </w:r>
          </w:p>
        </w:tc>
        <w:tc>
          <w:tcPr>
            <w:tcW w:w="744"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207.1</w:t>
            </w:r>
          </w:p>
        </w:tc>
        <w:tc>
          <w:tcPr>
            <w:tcW w:w="864"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2795.1</w:t>
            </w:r>
          </w:p>
        </w:tc>
      </w:tr>
      <w:tr w:rsidR="0038627E" w:rsidTr="00E56259">
        <w:tc>
          <w:tcPr>
            <w:tcW w:w="888"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0.010</w:t>
            </w:r>
          </w:p>
        </w:tc>
        <w:tc>
          <w:tcPr>
            <w:tcW w:w="752"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45.83</w:t>
            </w:r>
          </w:p>
        </w:tc>
        <w:tc>
          <w:tcPr>
            <w:tcW w:w="864"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2584.4</w:t>
            </w:r>
          </w:p>
        </w:tc>
        <w:tc>
          <w:tcPr>
            <w:tcW w:w="888"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1.90</w:t>
            </w:r>
          </w:p>
        </w:tc>
        <w:tc>
          <w:tcPr>
            <w:tcW w:w="744"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209.79</w:t>
            </w:r>
          </w:p>
        </w:tc>
        <w:tc>
          <w:tcPr>
            <w:tcW w:w="864"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2796.4</w:t>
            </w:r>
          </w:p>
        </w:tc>
      </w:tr>
      <w:tr w:rsidR="0038627E" w:rsidTr="00E56259">
        <w:tc>
          <w:tcPr>
            <w:tcW w:w="888"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0.015</w:t>
            </w:r>
          </w:p>
        </w:tc>
        <w:tc>
          <w:tcPr>
            <w:tcW w:w="752"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54.00</w:t>
            </w:r>
          </w:p>
        </w:tc>
        <w:tc>
          <w:tcPr>
            <w:tcW w:w="864"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2598.9</w:t>
            </w:r>
          </w:p>
        </w:tc>
        <w:tc>
          <w:tcPr>
            <w:tcW w:w="888"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2.00</w:t>
            </w:r>
          </w:p>
        </w:tc>
        <w:tc>
          <w:tcPr>
            <w:tcW w:w="744"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212.37</w:t>
            </w:r>
          </w:p>
        </w:tc>
        <w:tc>
          <w:tcPr>
            <w:tcW w:w="864"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2797.4</w:t>
            </w:r>
          </w:p>
        </w:tc>
      </w:tr>
      <w:tr w:rsidR="0038627E" w:rsidTr="00E56259">
        <w:tc>
          <w:tcPr>
            <w:tcW w:w="888"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0.020</w:t>
            </w:r>
          </w:p>
        </w:tc>
        <w:tc>
          <w:tcPr>
            <w:tcW w:w="752"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60.09</w:t>
            </w:r>
          </w:p>
        </w:tc>
        <w:tc>
          <w:tcPr>
            <w:tcW w:w="864"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2609.6</w:t>
            </w:r>
          </w:p>
        </w:tc>
        <w:tc>
          <w:tcPr>
            <w:tcW w:w="888"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2.20</w:t>
            </w:r>
          </w:p>
        </w:tc>
        <w:tc>
          <w:tcPr>
            <w:tcW w:w="744"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217.24</w:t>
            </w:r>
          </w:p>
        </w:tc>
        <w:tc>
          <w:tcPr>
            <w:tcW w:w="864"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2799.1</w:t>
            </w:r>
          </w:p>
        </w:tc>
      </w:tr>
      <w:tr w:rsidR="0038627E" w:rsidTr="00E56259">
        <w:tc>
          <w:tcPr>
            <w:tcW w:w="888"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0.025</w:t>
            </w:r>
          </w:p>
        </w:tc>
        <w:tc>
          <w:tcPr>
            <w:tcW w:w="752"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64.99</w:t>
            </w:r>
          </w:p>
        </w:tc>
        <w:tc>
          <w:tcPr>
            <w:tcW w:w="864"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2618.1</w:t>
            </w:r>
          </w:p>
        </w:tc>
        <w:tc>
          <w:tcPr>
            <w:tcW w:w="888"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2.40</w:t>
            </w:r>
          </w:p>
        </w:tc>
        <w:tc>
          <w:tcPr>
            <w:tcW w:w="744"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221.78</w:t>
            </w:r>
          </w:p>
        </w:tc>
        <w:tc>
          <w:tcPr>
            <w:tcW w:w="864"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2800.4</w:t>
            </w:r>
          </w:p>
        </w:tc>
      </w:tr>
      <w:tr w:rsidR="0038627E" w:rsidTr="00E56259">
        <w:tc>
          <w:tcPr>
            <w:tcW w:w="888"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0.030</w:t>
            </w:r>
          </w:p>
        </w:tc>
        <w:tc>
          <w:tcPr>
            <w:tcW w:w="752"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69.12</w:t>
            </w:r>
          </w:p>
        </w:tc>
        <w:tc>
          <w:tcPr>
            <w:tcW w:w="864"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2625.3</w:t>
            </w:r>
          </w:p>
        </w:tc>
        <w:tc>
          <w:tcPr>
            <w:tcW w:w="888"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2.60</w:t>
            </w:r>
          </w:p>
        </w:tc>
        <w:tc>
          <w:tcPr>
            <w:tcW w:w="744"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226.03</w:t>
            </w:r>
          </w:p>
        </w:tc>
        <w:tc>
          <w:tcPr>
            <w:tcW w:w="864"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2801.2</w:t>
            </w:r>
          </w:p>
        </w:tc>
      </w:tr>
      <w:tr w:rsidR="0038627E" w:rsidTr="00E56259">
        <w:tc>
          <w:tcPr>
            <w:tcW w:w="888"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0.040</w:t>
            </w:r>
          </w:p>
        </w:tc>
        <w:tc>
          <w:tcPr>
            <w:tcW w:w="752"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75.89</w:t>
            </w:r>
          </w:p>
        </w:tc>
        <w:tc>
          <w:tcPr>
            <w:tcW w:w="864"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2636.8</w:t>
            </w:r>
          </w:p>
        </w:tc>
        <w:tc>
          <w:tcPr>
            <w:tcW w:w="888"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2.80</w:t>
            </w:r>
          </w:p>
        </w:tc>
        <w:tc>
          <w:tcPr>
            <w:tcW w:w="744"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230.04</w:t>
            </w:r>
          </w:p>
        </w:tc>
        <w:tc>
          <w:tcPr>
            <w:tcW w:w="864"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2801.7</w:t>
            </w:r>
          </w:p>
        </w:tc>
      </w:tr>
      <w:tr w:rsidR="0038627E" w:rsidTr="00E56259">
        <w:tc>
          <w:tcPr>
            <w:tcW w:w="888"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0.050</w:t>
            </w:r>
          </w:p>
        </w:tc>
        <w:tc>
          <w:tcPr>
            <w:tcW w:w="752"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81.35</w:t>
            </w:r>
          </w:p>
        </w:tc>
        <w:tc>
          <w:tcPr>
            <w:tcW w:w="864"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2645.0</w:t>
            </w:r>
          </w:p>
        </w:tc>
        <w:tc>
          <w:tcPr>
            <w:tcW w:w="888"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3.00</w:t>
            </w:r>
          </w:p>
        </w:tc>
        <w:tc>
          <w:tcPr>
            <w:tcW w:w="744"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233.84</w:t>
            </w:r>
          </w:p>
        </w:tc>
        <w:tc>
          <w:tcPr>
            <w:tcW w:w="864"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2801.9</w:t>
            </w:r>
          </w:p>
        </w:tc>
      </w:tr>
      <w:tr w:rsidR="0038627E" w:rsidTr="00E56259">
        <w:tc>
          <w:tcPr>
            <w:tcW w:w="888"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0.060</w:t>
            </w:r>
          </w:p>
        </w:tc>
        <w:tc>
          <w:tcPr>
            <w:tcW w:w="752"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85.95</w:t>
            </w:r>
          </w:p>
        </w:tc>
        <w:tc>
          <w:tcPr>
            <w:tcW w:w="864"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2653.6</w:t>
            </w:r>
          </w:p>
        </w:tc>
        <w:tc>
          <w:tcPr>
            <w:tcW w:w="888"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3.50</w:t>
            </w:r>
          </w:p>
        </w:tc>
        <w:tc>
          <w:tcPr>
            <w:tcW w:w="744"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242.54</w:t>
            </w:r>
          </w:p>
        </w:tc>
        <w:tc>
          <w:tcPr>
            <w:tcW w:w="864"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2801.3</w:t>
            </w:r>
          </w:p>
        </w:tc>
      </w:tr>
      <w:tr w:rsidR="0038627E" w:rsidTr="00E56259">
        <w:tc>
          <w:tcPr>
            <w:tcW w:w="888"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0.070</w:t>
            </w:r>
          </w:p>
        </w:tc>
        <w:tc>
          <w:tcPr>
            <w:tcW w:w="752"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89.96</w:t>
            </w:r>
          </w:p>
        </w:tc>
        <w:tc>
          <w:tcPr>
            <w:tcW w:w="864"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2660.2</w:t>
            </w:r>
          </w:p>
        </w:tc>
        <w:tc>
          <w:tcPr>
            <w:tcW w:w="888"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4.00</w:t>
            </w:r>
          </w:p>
        </w:tc>
        <w:tc>
          <w:tcPr>
            <w:tcW w:w="744"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250.33</w:t>
            </w:r>
          </w:p>
        </w:tc>
        <w:tc>
          <w:tcPr>
            <w:tcW w:w="864"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2799.4</w:t>
            </w:r>
          </w:p>
        </w:tc>
      </w:tr>
      <w:tr w:rsidR="0038627E" w:rsidTr="00E56259">
        <w:tc>
          <w:tcPr>
            <w:tcW w:w="888"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0.080</w:t>
            </w:r>
          </w:p>
        </w:tc>
        <w:tc>
          <w:tcPr>
            <w:tcW w:w="752"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93.51</w:t>
            </w:r>
          </w:p>
        </w:tc>
        <w:tc>
          <w:tcPr>
            <w:tcW w:w="864"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2666.0</w:t>
            </w:r>
          </w:p>
        </w:tc>
        <w:tc>
          <w:tcPr>
            <w:tcW w:w="888"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5.00</w:t>
            </w:r>
          </w:p>
        </w:tc>
        <w:tc>
          <w:tcPr>
            <w:tcW w:w="744"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263.92</w:t>
            </w:r>
          </w:p>
        </w:tc>
        <w:tc>
          <w:tcPr>
            <w:tcW w:w="864"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2792.8</w:t>
            </w:r>
          </w:p>
        </w:tc>
      </w:tr>
      <w:tr w:rsidR="0038627E" w:rsidTr="00E56259">
        <w:tc>
          <w:tcPr>
            <w:tcW w:w="888"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0.090</w:t>
            </w:r>
          </w:p>
        </w:tc>
        <w:tc>
          <w:tcPr>
            <w:tcW w:w="752"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96.71</w:t>
            </w:r>
          </w:p>
        </w:tc>
        <w:tc>
          <w:tcPr>
            <w:tcW w:w="864"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2671.1</w:t>
            </w:r>
          </w:p>
        </w:tc>
        <w:tc>
          <w:tcPr>
            <w:tcW w:w="888"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6.00</w:t>
            </w:r>
          </w:p>
        </w:tc>
        <w:tc>
          <w:tcPr>
            <w:tcW w:w="744"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275.56</w:t>
            </w:r>
          </w:p>
        </w:tc>
        <w:tc>
          <w:tcPr>
            <w:tcW w:w="864"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2783.3</w:t>
            </w:r>
          </w:p>
        </w:tc>
      </w:tr>
      <w:tr w:rsidR="0038627E" w:rsidTr="00E56259">
        <w:tc>
          <w:tcPr>
            <w:tcW w:w="888"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0.10</w:t>
            </w:r>
          </w:p>
        </w:tc>
        <w:tc>
          <w:tcPr>
            <w:tcW w:w="752"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99.63</w:t>
            </w:r>
          </w:p>
        </w:tc>
        <w:tc>
          <w:tcPr>
            <w:tcW w:w="864"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2675.7</w:t>
            </w:r>
          </w:p>
        </w:tc>
        <w:tc>
          <w:tcPr>
            <w:tcW w:w="888"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7.00</w:t>
            </w:r>
          </w:p>
        </w:tc>
        <w:tc>
          <w:tcPr>
            <w:tcW w:w="744"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285.8</w:t>
            </w:r>
          </w:p>
        </w:tc>
        <w:tc>
          <w:tcPr>
            <w:tcW w:w="864"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2771.4</w:t>
            </w:r>
          </w:p>
        </w:tc>
      </w:tr>
      <w:tr w:rsidR="0038627E" w:rsidTr="00E56259">
        <w:tc>
          <w:tcPr>
            <w:tcW w:w="888"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0.12</w:t>
            </w:r>
          </w:p>
        </w:tc>
        <w:tc>
          <w:tcPr>
            <w:tcW w:w="752"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104.81</w:t>
            </w:r>
          </w:p>
        </w:tc>
        <w:tc>
          <w:tcPr>
            <w:tcW w:w="864"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2683.8</w:t>
            </w:r>
          </w:p>
        </w:tc>
        <w:tc>
          <w:tcPr>
            <w:tcW w:w="888"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8.00</w:t>
            </w:r>
          </w:p>
        </w:tc>
        <w:tc>
          <w:tcPr>
            <w:tcW w:w="744"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294.98</w:t>
            </w:r>
          </w:p>
        </w:tc>
        <w:tc>
          <w:tcPr>
            <w:tcW w:w="864"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2757.5</w:t>
            </w:r>
          </w:p>
        </w:tc>
      </w:tr>
      <w:tr w:rsidR="0038627E" w:rsidTr="00E56259">
        <w:tc>
          <w:tcPr>
            <w:tcW w:w="888"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0.14</w:t>
            </w:r>
          </w:p>
        </w:tc>
        <w:tc>
          <w:tcPr>
            <w:tcW w:w="752"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109.32</w:t>
            </w:r>
          </w:p>
        </w:tc>
        <w:tc>
          <w:tcPr>
            <w:tcW w:w="864"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2690.8</w:t>
            </w:r>
          </w:p>
        </w:tc>
        <w:tc>
          <w:tcPr>
            <w:tcW w:w="888"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9.00</w:t>
            </w:r>
          </w:p>
        </w:tc>
        <w:tc>
          <w:tcPr>
            <w:tcW w:w="744"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303.31</w:t>
            </w:r>
          </w:p>
        </w:tc>
        <w:tc>
          <w:tcPr>
            <w:tcW w:w="864"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2741.8</w:t>
            </w:r>
          </w:p>
        </w:tc>
      </w:tr>
      <w:tr w:rsidR="0038627E" w:rsidTr="00E56259">
        <w:tc>
          <w:tcPr>
            <w:tcW w:w="888"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0.16</w:t>
            </w:r>
          </w:p>
        </w:tc>
        <w:tc>
          <w:tcPr>
            <w:tcW w:w="752"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113.32</w:t>
            </w:r>
          </w:p>
        </w:tc>
        <w:tc>
          <w:tcPr>
            <w:tcW w:w="864"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2696.8</w:t>
            </w:r>
          </w:p>
        </w:tc>
        <w:tc>
          <w:tcPr>
            <w:tcW w:w="888"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10.0</w:t>
            </w:r>
          </w:p>
        </w:tc>
        <w:tc>
          <w:tcPr>
            <w:tcW w:w="744"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310.96</w:t>
            </w:r>
          </w:p>
        </w:tc>
        <w:tc>
          <w:tcPr>
            <w:tcW w:w="864"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2724.4</w:t>
            </w:r>
          </w:p>
        </w:tc>
      </w:tr>
      <w:tr w:rsidR="0038627E" w:rsidTr="00E56259">
        <w:tc>
          <w:tcPr>
            <w:tcW w:w="888"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0.18</w:t>
            </w:r>
          </w:p>
        </w:tc>
        <w:tc>
          <w:tcPr>
            <w:tcW w:w="752"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116.93</w:t>
            </w:r>
          </w:p>
        </w:tc>
        <w:tc>
          <w:tcPr>
            <w:tcW w:w="864"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2702.1</w:t>
            </w:r>
          </w:p>
        </w:tc>
        <w:tc>
          <w:tcPr>
            <w:tcW w:w="888"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11.0</w:t>
            </w:r>
          </w:p>
        </w:tc>
        <w:tc>
          <w:tcPr>
            <w:tcW w:w="744"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318.04</w:t>
            </w:r>
          </w:p>
        </w:tc>
        <w:tc>
          <w:tcPr>
            <w:tcW w:w="864"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2705.4</w:t>
            </w:r>
          </w:p>
        </w:tc>
      </w:tr>
      <w:tr w:rsidR="0038627E" w:rsidTr="00E56259">
        <w:tc>
          <w:tcPr>
            <w:tcW w:w="888"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0.20</w:t>
            </w:r>
          </w:p>
        </w:tc>
        <w:tc>
          <w:tcPr>
            <w:tcW w:w="752"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120.23</w:t>
            </w:r>
          </w:p>
        </w:tc>
        <w:tc>
          <w:tcPr>
            <w:tcW w:w="864"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2706.9</w:t>
            </w:r>
          </w:p>
        </w:tc>
        <w:tc>
          <w:tcPr>
            <w:tcW w:w="888"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12.0</w:t>
            </w:r>
          </w:p>
        </w:tc>
        <w:tc>
          <w:tcPr>
            <w:tcW w:w="744"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324.64</w:t>
            </w:r>
          </w:p>
        </w:tc>
        <w:tc>
          <w:tcPr>
            <w:tcW w:w="864"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2684.8</w:t>
            </w:r>
          </w:p>
        </w:tc>
      </w:tr>
      <w:tr w:rsidR="0038627E" w:rsidTr="00E56259">
        <w:tc>
          <w:tcPr>
            <w:tcW w:w="888"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0.25</w:t>
            </w:r>
          </w:p>
        </w:tc>
        <w:tc>
          <w:tcPr>
            <w:tcW w:w="752"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127.43</w:t>
            </w:r>
          </w:p>
        </w:tc>
        <w:tc>
          <w:tcPr>
            <w:tcW w:w="864"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2717.2</w:t>
            </w:r>
          </w:p>
        </w:tc>
        <w:tc>
          <w:tcPr>
            <w:tcW w:w="888"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13.0</w:t>
            </w:r>
          </w:p>
        </w:tc>
        <w:tc>
          <w:tcPr>
            <w:tcW w:w="744"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330.81</w:t>
            </w:r>
          </w:p>
        </w:tc>
        <w:tc>
          <w:tcPr>
            <w:tcW w:w="864"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2662.4</w:t>
            </w:r>
          </w:p>
        </w:tc>
      </w:tr>
      <w:tr w:rsidR="0038627E" w:rsidTr="00E56259">
        <w:tc>
          <w:tcPr>
            <w:tcW w:w="888"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0.30</w:t>
            </w:r>
          </w:p>
        </w:tc>
        <w:tc>
          <w:tcPr>
            <w:tcW w:w="752"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133.54</w:t>
            </w:r>
          </w:p>
        </w:tc>
        <w:tc>
          <w:tcPr>
            <w:tcW w:w="864"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2725.5</w:t>
            </w:r>
          </w:p>
        </w:tc>
        <w:tc>
          <w:tcPr>
            <w:tcW w:w="888"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14.0</w:t>
            </w:r>
          </w:p>
        </w:tc>
        <w:tc>
          <w:tcPr>
            <w:tcW w:w="744"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336.63</w:t>
            </w:r>
          </w:p>
        </w:tc>
        <w:tc>
          <w:tcPr>
            <w:tcW w:w="864"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2638.3</w:t>
            </w:r>
          </w:p>
        </w:tc>
      </w:tr>
      <w:tr w:rsidR="0038627E" w:rsidTr="00E56259">
        <w:tc>
          <w:tcPr>
            <w:tcW w:w="888"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0.35</w:t>
            </w:r>
          </w:p>
        </w:tc>
        <w:tc>
          <w:tcPr>
            <w:tcW w:w="752"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138.88</w:t>
            </w:r>
          </w:p>
        </w:tc>
        <w:tc>
          <w:tcPr>
            <w:tcW w:w="864"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2732.5</w:t>
            </w:r>
          </w:p>
        </w:tc>
        <w:tc>
          <w:tcPr>
            <w:tcW w:w="888"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15.0</w:t>
            </w:r>
          </w:p>
        </w:tc>
        <w:tc>
          <w:tcPr>
            <w:tcW w:w="744"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342.12</w:t>
            </w:r>
          </w:p>
        </w:tc>
        <w:tc>
          <w:tcPr>
            <w:tcW w:w="864"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2611.6</w:t>
            </w:r>
          </w:p>
        </w:tc>
      </w:tr>
      <w:tr w:rsidR="0038627E" w:rsidTr="00E56259">
        <w:tc>
          <w:tcPr>
            <w:tcW w:w="888"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0.40</w:t>
            </w:r>
          </w:p>
        </w:tc>
        <w:tc>
          <w:tcPr>
            <w:tcW w:w="752"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143.62</w:t>
            </w:r>
          </w:p>
        </w:tc>
        <w:tc>
          <w:tcPr>
            <w:tcW w:w="864"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2738.5</w:t>
            </w:r>
          </w:p>
        </w:tc>
        <w:tc>
          <w:tcPr>
            <w:tcW w:w="888"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16.0</w:t>
            </w:r>
          </w:p>
        </w:tc>
        <w:tc>
          <w:tcPr>
            <w:tcW w:w="744"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347.32</w:t>
            </w:r>
          </w:p>
        </w:tc>
        <w:tc>
          <w:tcPr>
            <w:tcW w:w="864"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2582.7</w:t>
            </w:r>
          </w:p>
        </w:tc>
      </w:tr>
      <w:tr w:rsidR="0038627E" w:rsidTr="00E56259">
        <w:tc>
          <w:tcPr>
            <w:tcW w:w="888"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0.45</w:t>
            </w:r>
          </w:p>
        </w:tc>
        <w:tc>
          <w:tcPr>
            <w:tcW w:w="752"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147.92</w:t>
            </w:r>
          </w:p>
        </w:tc>
        <w:tc>
          <w:tcPr>
            <w:tcW w:w="864"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2743.8</w:t>
            </w:r>
          </w:p>
        </w:tc>
        <w:tc>
          <w:tcPr>
            <w:tcW w:w="888"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17.0</w:t>
            </w:r>
          </w:p>
        </w:tc>
        <w:tc>
          <w:tcPr>
            <w:tcW w:w="744"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352.26</w:t>
            </w:r>
          </w:p>
        </w:tc>
        <w:tc>
          <w:tcPr>
            <w:tcW w:w="864"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2550.8</w:t>
            </w:r>
          </w:p>
        </w:tc>
      </w:tr>
      <w:tr w:rsidR="0038627E" w:rsidTr="00E56259">
        <w:tc>
          <w:tcPr>
            <w:tcW w:w="888"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0.50</w:t>
            </w:r>
          </w:p>
        </w:tc>
        <w:tc>
          <w:tcPr>
            <w:tcW w:w="752"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151.85</w:t>
            </w:r>
          </w:p>
        </w:tc>
        <w:tc>
          <w:tcPr>
            <w:tcW w:w="864"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2748.5</w:t>
            </w:r>
          </w:p>
        </w:tc>
        <w:tc>
          <w:tcPr>
            <w:tcW w:w="888"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18.0</w:t>
            </w:r>
          </w:p>
        </w:tc>
        <w:tc>
          <w:tcPr>
            <w:tcW w:w="744"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356.96</w:t>
            </w:r>
          </w:p>
        </w:tc>
        <w:tc>
          <w:tcPr>
            <w:tcW w:w="864"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2514.4</w:t>
            </w:r>
          </w:p>
        </w:tc>
      </w:tr>
      <w:tr w:rsidR="0038627E" w:rsidTr="00E56259">
        <w:tc>
          <w:tcPr>
            <w:tcW w:w="888"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0.60</w:t>
            </w:r>
          </w:p>
        </w:tc>
        <w:tc>
          <w:tcPr>
            <w:tcW w:w="752"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158.84</w:t>
            </w:r>
          </w:p>
        </w:tc>
        <w:tc>
          <w:tcPr>
            <w:tcW w:w="864"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2756.4</w:t>
            </w:r>
          </w:p>
        </w:tc>
        <w:tc>
          <w:tcPr>
            <w:tcW w:w="888"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19.0</w:t>
            </w:r>
          </w:p>
        </w:tc>
        <w:tc>
          <w:tcPr>
            <w:tcW w:w="744"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361.44</w:t>
            </w:r>
          </w:p>
        </w:tc>
        <w:tc>
          <w:tcPr>
            <w:tcW w:w="864"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2470.1</w:t>
            </w:r>
          </w:p>
        </w:tc>
      </w:tr>
      <w:tr w:rsidR="0038627E" w:rsidTr="00E56259">
        <w:tc>
          <w:tcPr>
            <w:tcW w:w="888"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0.70</w:t>
            </w:r>
          </w:p>
        </w:tc>
        <w:tc>
          <w:tcPr>
            <w:tcW w:w="752"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164.96</w:t>
            </w:r>
          </w:p>
        </w:tc>
        <w:tc>
          <w:tcPr>
            <w:tcW w:w="864"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2762.9</w:t>
            </w:r>
          </w:p>
        </w:tc>
        <w:tc>
          <w:tcPr>
            <w:tcW w:w="888"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20.0</w:t>
            </w:r>
          </w:p>
        </w:tc>
        <w:tc>
          <w:tcPr>
            <w:tcW w:w="744"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365.71</w:t>
            </w:r>
          </w:p>
        </w:tc>
        <w:tc>
          <w:tcPr>
            <w:tcW w:w="864"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2413.9</w:t>
            </w:r>
          </w:p>
        </w:tc>
      </w:tr>
      <w:tr w:rsidR="0038627E" w:rsidTr="00E56259">
        <w:tc>
          <w:tcPr>
            <w:tcW w:w="888"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0.80</w:t>
            </w:r>
          </w:p>
        </w:tc>
        <w:tc>
          <w:tcPr>
            <w:tcW w:w="752"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170.42</w:t>
            </w:r>
          </w:p>
        </w:tc>
        <w:tc>
          <w:tcPr>
            <w:tcW w:w="864"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2768.4</w:t>
            </w:r>
          </w:p>
        </w:tc>
        <w:tc>
          <w:tcPr>
            <w:tcW w:w="888"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21.0</w:t>
            </w:r>
          </w:p>
        </w:tc>
        <w:tc>
          <w:tcPr>
            <w:tcW w:w="744"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369.79</w:t>
            </w:r>
          </w:p>
        </w:tc>
        <w:tc>
          <w:tcPr>
            <w:tcW w:w="864"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2340.2</w:t>
            </w:r>
          </w:p>
        </w:tc>
      </w:tr>
      <w:tr w:rsidR="0038627E" w:rsidTr="00E56259">
        <w:tc>
          <w:tcPr>
            <w:tcW w:w="888"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0.90</w:t>
            </w:r>
          </w:p>
        </w:tc>
        <w:tc>
          <w:tcPr>
            <w:tcW w:w="752"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175.36</w:t>
            </w:r>
          </w:p>
        </w:tc>
        <w:tc>
          <w:tcPr>
            <w:tcW w:w="864"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2773.0</w:t>
            </w:r>
          </w:p>
        </w:tc>
        <w:tc>
          <w:tcPr>
            <w:tcW w:w="888"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22.0</w:t>
            </w:r>
          </w:p>
        </w:tc>
        <w:tc>
          <w:tcPr>
            <w:tcW w:w="744"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373.68</w:t>
            </w:r>
          </w:p>
        </w:tc>
        <w:tc>
          <w:tcPr>
            <w:tcW w:w="864" w:type="pct"/>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2192.5</w:t>
            </w:r>
          </w:p>
        </w:tc>
      </w:tr>
    </w:tbl>
    <w:p w:rsidR="0038627E" w:rsidRDefault="0038627E" w:rsidP="0038627E">
      <w:pPr>
        <w:pStyle w:val="aff5"/>
        <w:numPr>
          <w:ilvl w:val="0"/>
          <w:numId w:val="4"/>
        </w:numPr>
        <w:adjustRightInd w:val="0"/>
        <w:snapToGrid w:val="0"/>
        <w:spacing w:line="400" w:lineRule="exact"/>
        <w:ind w:firstLine="420"/>
        <w:jc w:val="center"/>
        <w:rPr>
          <w:rFonts w:ascii="Times New Roman" w:eastAsia="黑体" w:hAnsi="Times New Roman"/>
          <w:szCs w:val="21"/>
        </w:rPr>
        <w:sectPr w:rsidR="0038627E" w:rsidSect="00F73765">
          <w:footerReference w:type="default" r:id="rId20"/>
          <w:pgSz w:w="11906" w:h="16838" w:code="9"/>
          <w:pgMar w:top="1418" w:right="1134" w:bottom="1418" w:left="1418" w:header="1417" w:footer="992" w:gutter="0"/>
          <w:pgNumType w:start="1"/>
          <w:cols w:space="425"/>
          <w:docGrid w:type="lines" w:linePitch="312"/>
        </w:sectPr>
      </w:pPr>
    </w:p>
    <w:p w:rsidR="0038627E" w:rsidRPr="00AA7A37" w:rsidRDefault="0038627E" w:rsidP="00AA7A37">
      <w:pPr>
        <w:spacing w:beforeLines="50" w:before="156" w:afterLines="50" w:after="156"/>
        <w:ind w:right="210"/>
        <w:jc w:val="center"/>
        <w:rPr>
          <w:rFonts w:eastAsia="黑体"/>
          <w:szCs w:val="21"/>
        </w:rPr>
      </w:pPr>
      <w:r w:rsidRPr="00AA7A37">
        <w:rPr>
          <w:rFonts w:eastAsia="黑体" w:hint="eastAsia"/>
          <w:szCs w:val="21"/>
        </w:rPr>
        <w:lastRenderedPageBreak/>
        <w:t>表</w:t>
      </w:r>
      <w:r w:rsidR="003F47CF" w:rsidRPr="00AA7A37">
        <w:rPr>
          <w:rFonts w:eastAsia="黑体" w:hint="eastAsia"/>
          <w:szCs w:val="21"/>
        </w:rPr>
        <w:t>B</w:t>
      </w:r>
      <w:r w:rsidRPr="00AA7A37">
        <w:rPr>
          <w:rFonts w:eastAsia="黑体" w:hint="eastAsia"/>
          <w:szCs w:val="21"/>
        </w:rPr>
        <w:t xml:space="preserve">.6 </w:t>
      </w:r>
      <w:r w:rsidRPr="00AA7A37">
        <w:rPr>
          <w:rFonts w:eastAsia="黑体" w:hint="eastAsia"/>
          <w:szCs w:val="21"/>
        </w:rPr>
        <w:t>过热蒸汽热焓表</w:t>
      </w:r>
    </w:p>
    <w:p w:rsidR="0038627E" w:rsidRPr="0038627E" w:rsidRDefault="0038627E" w:rsidP="0038627E">
      <w:pPr>
        <w:pStyle w:val="aff7"/>
        <w:widowControl/>
        <w:numPr>
          <w:ilvl w:val="0"/>
          <w:numId w:val="4"/>
        </w:numPr>
        <w:ind w:leftChars="0" w:right="210" w:firstLineChars="0"/>
        <w:jc w:val="right"/>
        <w:rPr>
          <w:rFonts w:ascii="宋体" w:hAnsi="宋体"/>
          <w:kern w:val="0"/>
        </w:rPr>
      </w:pPr>
      <w:r w:rsidRPr="0038627E">
        <w:rPr>
          <w:rFonts w:ascii="宋体" w:hAnsi="宋体" w:hint="eastAsia"/>
          <w:color w:val="000000"/>
          <w:kern w:val="0"/>
        </w:rPr>
        <w:t>单位：</w:t>
      </w:r>
      <w:r w:rsidRPr="0038627E">
        <w:rPr>
          <w:rFonts w:ascii="宋体" w:hAnsi="宋体"/>
          <w:bCs/>
          <w:color w:val="000000"/>
          <w:kern w:val="0"/>
        </w:rPr>
        <w:t>kJ/kg</w:t>
      </w:r>
    </w:p>
    <w:tbl>
      <w:tblPr>
        <w:tblW w:w="10774"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9"/>
        <w:gridCol w:w="846"/>
        <w:gridCol w:w="846"/>
        <w:gridCol w:w="846"/>
        <w:gridCol w:w="846"/>
        <w:gridCol w:w="846"/>
        <w:gridCol w:w="846"/>
        <w:gridCol w:w="756"/>
        <w:gridCol w:w="851"/>
        <w:gridCol w:w="850"/>
        <w:gridCol w:w="851"/>
        <w:gridCol w:w="850"/>
        <w:gridCol w:w="851"/>
      </w:tblGrid>
      <w:tr w:rsidR="0038627E" w:rsidTr="00BE2338">
        <w:tc>
          <w:tcPr>
            <w:tcW w:w="689" w:type="dxa"/>
            <w:vMerge w:val="restart"/>
            <w:vAlign w:val="center"/>
            <w:hideMark/>
          </w:tcPr>
          <w:p w:rsidR="00881BF5" w:rsidRDefault="0038627E" w:rsidP="0038627E">
            <w:pPr>
              <w:widowControl/>
              <w:jc w:val="center"/>
              <w:rPr>
                <w:rFonts w:ascii="宋体" w:hAnsi="宋体"/>
                <w:color w:val="000000"/>
                <w:kern w:val="0"/>
                <w:sz w:val="18"/>
                <w:szCs w:val="18"/>
              </w:rPr>
            </w:pPr>
            <w:r w:rsidRPr="00686537">
              <w:rPr>
                <w:rFonts w:ascii="宋体" w:hAnsi="宋体" w:hint="eastAsia"/>
                <w:color w:val="000000"/>
                <w:kern w:val="0"/>
                <w:sz w:val="18"/>
                <w:szCs w:val="18"/>
              </w:rPr>
              <w:t>温度</w:t>
            </w:r>
          </w:p>
          <w:p w:rsidR="0038627E" w:rsidRPr="00686537" w:rsidRDefault="002B51FD" w:rsidP="00881BF5">
            <w:pPr>
              <w:widowControl/>
              <w:jc w:val="center"/>
              <w:rPr>
                <w:rFonts w:ascii="宋体" w:hAnsi="宋体"/>
                <w:kern w:val="0"/>
                <w:sz w:val="18"/>
                <w:szCs w:val="18"/>
              </w:rPr>
            </w:pPr>
            <w:r w:rsidRPr="00686537">
              <w:rPr>
                <w:rFonts w:ascii="宋体" w:hAnsi="宋体" w:cs="宋体" w:hint="eastAsia"/>
                <w:color w:val="000000"/>
                <w:kern w:val="0"/>
                <w:sz w:val="18"/>
                <w:szCs w:val="18"/>
              </w:rPr>
              <w:t>℃</w:t>
            </w:r>
          </w:p>
        </w:tc>
        <w:tc>
          <w:tcPr>
            <w:tcW w:w="10085" w:type="dxa"/>
            <w:gridSpan w:val="12"/>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hint="eastAsia"/>
                <w:color w:val="000000"/>
                <w:kern w:val="0"/>
                <w:sz w:val="18"/>
                <w:szCs w:val="18"/>
              </w:rPr>
              <w:t>压力</w:t>
            </w:r>
            <w:r w:rsidR="002B51FD">
              <w:rPr>
                <w:rFonts w:ascii="宋体" w:hAnsi="宋体" w:hint="eastAsia"/>
                <w:color w:val="000000"/>
                <w:kern w:val="0"/>
                <w:sz w:val="18"/>
                <w:szCs w:val="18"/>
              </w:rPr>
              <w:t>（</w:t>
            </w:r>
            <w:r w:rsidR="002B51FD" w:rsidRPr="00686537">
              <w:rPr>
                <w:rFonts w:ascii="宋体" w:hAnsi="宋体"/>
                <w:bCs/>
                <w:color w:val="000000"/>
                <w:kern w:val="0"/>
                <w:sz w:val="18"/>
                <w:szCs w:val="18"/>
              </w:rPr>
              <w:t>MPa</w:t>
            </w:r>
            <w:r w:rsidR="002B51FD">
              <w:rPr>
                <w:rFonts w:ascii="宋体" w:hAnsi="宋体" w:hint="eastAsia"/>
                <w:color w:val="000000"/>
                <w:kern w:val="0"/>
                <w:sz w:val="18"/>
                <w:szCs w:val="18"/>
              </w:rPr>
              <w:t>）</w:t>
            </w:r>
          </w:p>
        </w:tc>
      </w:tr>
      <w:tr w:rsidR="0038627E" w:rsidTr="00BE2338">
        <w:tc>
          <w:tcPr>
            <w:tcW w:w="689" w:type="dxa"/>
            <w:vMerge/>
            <w:vAlign w:val="center"/>
            <w:hideMark/>
          </w:tcPr>
          <w:p w:rsidR="0038627E" w:rsidRPr="00686537" w:rsidRDefault="0038627E" w:rsidP="0038627E">
            <w:pPr>
              <w:widowControl/>
              <w:jc w:val="center"/>
              <w:rPr>
                <w:rFonts w:ascii="宋体" w:hAnsi="宋体"/>
                <w:kern w:val="0"/>
                <w:sz w:val="18"/>
                <w:szCs w:val="18"/>
              </w:rPr>
            </w:pPr>
          </w:p>
        </w:tc>
        <w:tc>
          <w:tcPr>
            <w:tcW w:w="846" w:type="dxa"/>
            <w:vAlign w:val="center"/>
            <w:hideMark/>
          </w:tcPr>
          <w:p w:rsidR="0038627E" w:rsidRPr="00686537" w:rsidRDefault="0038627E" w:rsidP="005A2B71">
            <w:pPr>
              <w:widowControl/>
              <w:jc w:val="center"/>
              <w:rPr>
                <w:rFonts w:ascii="宋体" w:hAnsi="宋体"/>
                <w:kern w:val="0"/>
                <w:sz w:val="18"/>
                <w:szCs w:val="18"/>
              </w:rPr>
            </w:pPr>
            <w:r w:rsidRPr="00686537">
              <w:rPr>
                <w:rFonts w:ascii="宋体" w:hAnsi="宋体"/>
                <w:bCs/>
                <w:color w:val="000000"/>
                <w:kern w:val="0"/>
                <w:sz w:val="18"/>
                <w:szCs w:val="18"/>
              </w:rPr>
              <w:t>0.01</w:t>
            </w:r>
          </w:p>
        </w:tc>
        <w:tc>
          <w:tcPr>
            <w:tcW w:w="846" w:type="dxa"/>
            <w:vAlign w:val="center"/>
            <w:hideMark/>
          </w:tcPr>
          <w:p w:rsidR="0038627E" w:rsidRPr="00686537" w:rsidRDefault="0038627E" w:rsidP="002B51FD">
            <w:pPr>
              <w:widowControl/>
              <w:jc w:val="center"/>
              <w:rPr>
                <w:rFonts w:ascii="宋体" w:hAnsi="宋体"/>
                <w:kern w:val="0"/>
                <w:sz w:val="18"/>
                <w:szCs w:val="18"/>
              </w:rPr>
            </w:pPr>
            <w:r w:rsidRPr="00686537">
              <w:rPr>
                <w:rFonts w:ascii="宋体" w:hAnsi="宋体"/>
                <w:bCs/>
                <w:color w:val="000000"/>
                <w:kern w:val="0"/>
                <w:sz w:val="18"/>
                <w:szCs w:val="18"/>
              </w:rPr>
              <w:t xml:space="preserve">0.1 </w:t>
            </w:r>
          </w:p>
        </w:tc>
        <w:tc>
          <w:tcPr>
            <w:tcW w:w="846" w:type="dxa"/>
            <w:vAlign w:val="center"/>
            <w:hideMark/>
          </w:tcPr>
          <w:p w:rsidR="0038627E" w:rsidRPr="00686537" w:rsidRDefault="0038627E" w:rsidP="005A2B71">
            <w:pPr>
              <w:widowControl/>
              <w:jc w:val="center"/>
              <w:rPr>
                <w:rFonts w:ascii="宋体" w:hAnsi="宋体"/>
                <w:kern w:val="0"/>
                <w:sz w:val="18"/>
                <w:szCs w:val="18"/>
              </w:rPr>
            </w:pPr>
            <w:r w:rsidRPr="00686537">
              <w:rPr>
                <w:rFonts w:ascii="宋体" w:hAnsi="宋体"/>
                <w:bCs/>
                <w:color w:val="000000"/>
                <w:kern w:val="0"/>
                <w:sz w:val="18"/>
                <w:szCs w:val="18"/>
              </w:rPr>
              <w:t>0.5</w:t>
            </w:r>
          </w:p>
        </w:tc>
        <w:tc>
          <w:tcPr>
            <w:tcW w:w="846" w:type="dxa"/>
            <w:vAlign w:val="center"/>
            <w:hideMark/>
          </w:tcPr>
          <w:p w:rsidR="0038627E" w:rsidRPr="00686537" w:rsidRDefault="0038627E" w:rsidP="002B51FD">
            <w:pPr>
              <w:widowControl/>
              <w:jc w:val="center"/>
              <w:rPr>
                <w:rFonts w:ascii="宋体" w:hAnsi="宋体"/>
                <w:kern w:val="0"/>
                <w:sz w:val="18"/>
                <w:szCs w:val="18"/>
              </w:rPr>
            </w:pPr>
            <w:r w:rsidRPr="00686537">
              <w:rPr>
                <w:rFonts w:ascii="宋体" w:hAnsi="宋体"/>
                <w:bCs/>
                <w:color w:val="000000"/>
                <w:kern w:val="0"/>
                <w:sz w:val="18"/>
                <w:szCs w:val="18"/>
              </w:rPr>
              <w:t xml:space="preserve">1 </w:t>
            </w:r>
          </w:p>
        </w:tc>
        <w:tc>
          <w:tcPr>
            <w:tcW w:w="846" w:type="dxa"/>
            <w:vAlign w:val="center"/>
            <w:hideMark/>
          </w:tcPr>
          <w:p w:rsidR="0038627E" w:rsidRPr="00686537" w:rsidRDefault="0038627E" w:rsidP="002B51FD">
            <w:pPr>
              <w:widowControl/>
              <w:jc w:val="center"/>
              <w:rPr>
                <w:rFonts w:ascii="宋体" w:hAnsi="宋体"/>
                <w:kern w:val="0"/>
                <w:sz w:val="18"/>
                <w:szCs w:val="18"/>
              </w:rPr>
            </w:pPr>
            <w:r w:rsidRPr="00686537">
              <w:rPr>
                <w:rFonts w:ascii="宋体" w:hAnsi="宋体"/>
                <w:bCs/>
                <w:color w:val="000000"/>
                <w:kern w:val="0"/>
                <w:sz w:val="18"/>
                <w:szCs w:val="18"/>
              </w:rPr>
              <w:t>3</w:t>
            </w:r>
          </w:p>
        </w:tc>
        <w:tc>
          <w:tcPr>
            <w:tcW w:w="846" w:type="dxa"/>
            <w:vAlign w:val="center"/>
            <w:hideMark/>
          </w:tcPr>
          <w:p w:rsidR="0038627E" w:rsidRPr="00686537" w:rsidRDefault="0038627E" w:rsidP="005A2B71">
            <w:pPr>
              <w:widowControl/>
              <w:jc w:val="center"/>
              <w:rPr>
                <w:rFonts w:ascii="宋体" w:hAnsi="宋体"/>
                <w:kern w:val="0"/>
                <w:sz w:val="18"/>
                <w:szCs w:val="18"/>
              </w:rPr>
            </w:pPr>
            <w:r w:rsidRPr="00686537">
              <w:rPr>
                <w:rFonts w:ascii="宋体" w:hAnsi="宋体"/>
                <w:bCs/>
                <w:color w:val="000000"/>
                <w:kern w:val="0"/>
                <w:sz w:val="18"/>
                <w:szCs w:val="18"/>
              </w:rPr>
              <w:t>5</w:t>
            </w:r>
          </w:p>
        </w:tc>
        <w:tc>
          <w:tcPr>
            <w:tcW w:w="756" w:type="dxa"/>
            <w:vAlign w:val="center"/>
            <w:hideMark/>
          </w:tcPr>
          <w:p w:rsidR="0038627E" w:rsidRPr="00686537" w:rsidRDefault="0038627E" w:rsidP="002B51FD">
            <w:pPr>
              <w:widowControl/>
              <w:jc w:val="center"/>
              <w:rPr>
                <w:rFonts w:ascii="宋体" w:hAnsi="宋体"/>
                <w:kern w:val="0"/>
                <w:sz w:val="18"/>
                <w:szCs w:val="18"/>
              </w:rPr>
            </w:pPr>
            <w:r w:rsidRPr="00686537">
              <w:rPr>
                <w:rFonts w:ascii="宋体" w:hAnsi="宋体"/>
                <w:bCs/>
                <w:color w:val="000000"/>
                <w:kern w:val="0"/>
                <w:sz w:val="18"/>
                <w:szCs w:val="18"/>
              </w:rPr>
              <w:t>7</w:t>
            </w:r>
          </w:p>
        </w:tc>
        <w:tc>
          <w:tcPr>
            <w:tcW w:w="851" w:type="dxa"/>
            <w:vAlign w:val="center"/>
            <w:hideMark/>
          </w:tcPr>
          <w:p w:rsidR="0038627E" w:rsidRPr="00686537" w:rsidRDefault="0038627E" w:rsidP="002B51FD">
            <w:pPr>
              <w:widowControl/>
              <w:jc w:val="center"/>
              <w:rPr>
                <w:rFonts w:ascii="宋体" w:hAnsi="宋体"/>
                <w:kern w:val="0"/>
                <w:sz w:val="18"/>
                <w:szCs w:val="18"/>
              </w:rPr>
            </w:pPr>
            <w:r w:rsidRPr="00686537">
              <w:rPr>
                <w:rFonts w:ascii="宋体" w:hAnsi="宋体"/>
                <w:bCs/>
                <w:color w:val="000000"/>
                <w:kern w:val="0"/>
                <w:sz w:val="18"/>
                <w:szCs w:val="18"/>
              </w:rPr>
              <w:t>10</w:t>
            </w:r>
          </w:p>
        </w:tc>
        <w:tc>
          <w:tcPr>
            <w:tcW w:w="850" w:type="dxa"/>
            <w:vAlign w:val="center"/>
            <w:hideMark/>
          </w:tcPr>
          <w:p w:rsidR="0038627E" w:rsidRPr="00686537" w:rsidRDefault="0038627E" w:rsidP="002B51FD">
            <w:pPr>
              <w:widowControl/>
              <w:jc w:val="center"/>
              <w:rPr>
                <w:rFonts w:ascii="宋体" w:hAnsi="宋体"/>
                <w:kern w:val="0"/>
                <w:sz w:val="18"/>
                <w:szCs w:val="18"/>
              </w:rPr>
            </w:pPr>
            <w:r w:rsidRPr="00686537">
              <w:rPr>
                <w:rFonts w:ascii="宋体" w:hAnsi="宋体"/>
                <w:bCs/>
                <w:color w:val="000000"/>
                <w:kern w:val="0"/>
                <w:sz w:val="18"/>
                <w:szCs w:val="18"/>
              </w:rPr>
              <w:t>14</w:t>
            </w:r>
          </w:p>
        </w:tc>
        <w:tc>
          <w:tcPr>
            <w:tcW w:w="851" w:type="dxa"/>
            <w:vAlign w:val="center"/>
            <w:hideMark/>
          </w:tcPr>
          <w:p w:rsidR="0038627E" w:rsidRPr="00686537" w:rsidRDefault="0038627E" w:rsidP="002B51FD">
            <w:pPr>
              <w:widowControl/>
              <w:jc w:val="center"/>
              <w:rPr>
                <w:rFonts w:ascii="宋体" w:hAnsi="宋体"/>
                <w:kern w:val="0"/>
                <w:sz w:val="18"/>
                <w:szCs w:val="18"/>
              </w:rPr>
            </w:pPr>
            <w:r w:rsidRPr="00686537">
              <w:rPr>
                <w:rFonts w:ascii="宋体" w:hAnsi="宋体"/>
                <w:bCs/>
                <w:color w:val="000000"/>
                <w:kern w:val="0"/>
                <w:sz w:val="18"/>
                <w:szCs w:val="18"/>
              </w:rPr>
              <w:t>20</w:t>
            </w:r>
          </w:p>
        </w:tc>
        <w:tc>
          <w:tcPr>
            <w:tcW w:w="850" w:type="dxa"/>
            <w:vAlign w:val="center"/>
            <w:hideMark/>
          </w:tcPr>
          <w:p w:rsidR="0038627E" w:rsidRPr="00686537" w:rsidRDefault="0038627E" w:rsidP="002B51FD">
            <w:pPr>
              <w:widowControl/>
              <w:jc w:val="center"/>
              <w:rPr>
                <w:rFonts w:ascii="宋体" w:hAnsi="宋体"/>
                <w:kern w:val="0"/>
                <w:sz w:val="18"/>
                <w:szCs w:val="18"/>
              </w:rPr>
            </w:pPr>
            <w:r w:rsidRPr="00686537">
              <w:rPr>
                <w:rFonts w:ascii="宋体" w:hAnsi="宋体"/>
                <w:bCs/>
                <w:color w:val="000000"/>
                <w:kern w:val="0"/>
                <w:sz w:val="18"/>
                <w:szCs w:val="18"/>
              </w:rPr>
              <w:t>25</w:t>
            </w:r>
          </w:p>
        </w:tc>
        <w:tc>
          <w:tcPr>
            <w:tcW w:w="851" w:type="dxa"/>
            <w:vAlign w:val="center"/>
            <w:hideMark/>
          </w:tcPr>
          <w:p w:rsidR="0038627E" w:rsidRPr="00686537" w:rsidRDefault="0038627E" w:rsidP="002B51FD">
            <w:pPr>
              <w:widowControl/>
              <w:jc w:val="center"/>
              <w:rPr>
                <w:rFonts w:ascii="宋体" w:hAnsi="宋体"/>
                <w:kern w:val="0"/>
                <w:sz w:val="18"/>
                <w:szCs w:val="18"/>
              </w:rPr>
            </w:pPr>
            <w:r w:rsidRPr="00686537">
              <w:rPr>
                <w:rFonts w:ascii="宋体" w:hAnsi="宋体"/>
                <w:bCs/>
                <w:color w:val="000000"/>
                <w:kern w:val="0"/>
                <w:sz w:val="18"/>
                <w:szCs w:val="18"/>
              </w:rPr>
              <w:t>30</w:t>
            </w:r>
          </w:p>
        </w:tc>
      </w:tr>
      <w:tr w:rsidR="0038627E" w:rsidTr="00BE2338">
        <w:tc>
          <w:tcPr>
            <w:tcW w:w="689" w:type="dxa"/>
            <w:vAlign w:val="center"/>
            <w:hideMark/>
          </w:tcPr>
          <w:p w:rsidR="0038627E" w:rsidRPr="00686537" w:rsidRDefault="0038627E" w:rsidP="002B51FD">
            <w:pPr>
              <w:widowControl/>
              <w:jc w:val="center"/>
              <w:rPr>
                <w:rFonts w:ascii="宋体" w:hAnsi="宋体"/>
                <w:kern w:val="0"/>
                <w:sz w:val="18"/>
                <w:szCs w:val="18"/>
              </w:rPr>
            </w:pPr>
            <w:r w:rsidRPr="00686537">
              <w:rPr>
                <w:rFonts w:ascii="宋体" w:hAnsi="宋体"/>
                <w:color w:val="000000"/>
                <w:kern w:val="0"/>
                <w:sz w:val="18"/>
                <w:szCs w:val="18"/>
              </w:rPr>
              <w:t>0</w:t>
            </w:r>
          </w:p>
        </w:tc>
        <w:tc>
          <w:tcPr>
            <w:tcW w:w="846"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0</w:t>
            </w:r>
          </w:p>
        </w:tc>
        <w:tc>
          <w:tcPr>
            <w:tcW w:w="846"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0.1</w:t>
            </w:r>
          </w:p>
        </w:tc>
        <w:tc>
          <w:tcPr>
            <w:tcW w:w="846"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0.5</w:t>
            </w:r>
          </w:p>
        </w:tc>
        <w:tc>
          <w:tcPr>
            <w:tcW w:w="846"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1</w:t>
            </w:r>
          </w:p>
        </w:tc>
        <w:tc>
          <w:tcPr>
            <w:tcW w:w="846"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3</w:t>
            </w:r>
          </w:p>
        </w:tc>
        <w:tc>
          <w:tcPr>
            <w:tcW w:w="846"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5</w:t>
            </w:r>
          </w:p>
        </w:tc>
        <w:tc>
          <w:tcPr>
            <w:tcW w:w="756"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7.1</w:t>
            </w:r>
          </w:p>
        </w:tc>
        <w:tc>
          <w:tcPr>
            <w:tcW w:w="851"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10.1</w:t>
            </w:r>
          </w:p>
        </w:tc>
        <w:tc>
          <w:tcPr>
            <w:tcW w:w="850"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14.1</w:t>
            </w:r>
          </w:p>
        </w:tc>
        <w:tc>
          <w:tcPr>
            <w:tcW w:w="851"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20.1</w:t>
            </w:r>
          </w:p>
        </w:tc>
        <w:tc>
          <w:tcPr>
            <w:tcW w:w="850"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25.1</w:t>
            </w:r>
          </w:p>
        </w:tc>
        <w:tc>
          <w:tcPr>
            <w:tcW w:w="851"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30</w:t>
            </w:r>
          </w:p>
        </w:tc>
      </w:tr>
      <w:tr w:rsidR="0038627E" w:rsidTr="00BE2338">
        <w:tc>
          <w:tcPr>
            <w:tcW w:w="689" w:type="dxa"/>
            <w:vAlign w:val="center"/>
            <w:hideMark/>
          </w:tcPr>
          <w:p w:rsidR="0038627E" w:rsidRPr="002B51FD" w:rsidRDefault="0038627E" w:rsidP="002B51FD">
            <w:pPr>
              <w:widowControl/>
              <w:jc w:val="center"/>
              <w:rPr>
                <w:rFonts w:ascii="宋体" w:hAnsi="宋体"/>
                <w:color w:val="000000"/>
                <w:kern w:val="0"/>
                <w:sz w:val="18"/>
                <w:szCs w:val="18"/>
              </w:rPr>
            </w:pPr>
            <w:r w:rsidRPr="00686537">
              <w:rPr>
                <w:rFonts w:ascii="宋体" w:hAnsi="宋体"/>
                <w:color w:val="000000"/>
                <w:kern w:val="0"/>
                <w:sz w:val="18"/>
                <w:szCs w:val="18"/>
              </w:rPr>
              <w:t>10</w:t>
            </w:r>
          </w:p>
        </w:tc>
        <w:tc>
          <w:tcPr>
            <w:tcW w:w="846"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42</w:t>
            </w:r>
          </w:p>
        </w:tc>
        <w:tc>
          <w:tcPr>
            <w:tcW w:w="846"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42.1</w:t>
            </w:r>
          </w:p>
        </w:tc>
        <w:tc>
          <w:tcPr>
            <w:tcW w:w="846"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42.5</w:t>
            </w:r>
          </w:p>
        </w:tc>
        <w:tc>
          <w:tcPr>
            <w:tcW w:w="846"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43</w:t>
            </w:r>
          </w:p>
        </w:tc>
        <w:tc>
          <w:tcPr>
            <w:tcW w:w="846"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44.9</w:t>
            </w:r>
          </w:p>
        </w:tc>
        <w:tc>
          <w:tcPr>
            <w:tcW w:w="846"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46.9</w:t>
            </w:r>
          </w:p>
        </w:tc>
        <w:tc>
          <w:tcPr>
            <w:tcW w:w="756"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48.8</w:t>
            </w:r>
          </w:p>
        </w:tc>
        <w:tc>
          <w:tcPr>
            <w:tcW w:w="851"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51.7</w:t>
            </w:r>
          </w:p>
        </w:tc>
        <w:tc>
          <w:tcPr>
            <w:tcW w:w="850"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55.6</w:t>
            </w:r>
          </w:p>
        </w:tc>
        <w:tc>
          <w:tcPr>
            <w:tcW w:w="851"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61.3</w:t>
            </w:r>
          </w:p>
        </w:tc>
        <w:tc>
          <w:tcPr>
            <w:tcW w:w="850"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66.1</w:t>
            </w:r>
          </w:p>
        </w:tc>
        <w:tc>
          <w:tcPr>
            <w:tcW w:w="851"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70.8</w:t>
            </w:r>
          </w:p>
        </w:tc>
      </w:tr>
      <w:tr w:rsidR="0038627E" w:rsidTr="00BE2338">
        <w:tc>
          <w:tcPr>
            <w:tcW w:w="689" w:type="dxa"/>
            <w:vAlign w:val="center"/>
            <w:hideMark/>
          </w:tcPr>
          <w:p w:rsidR="0038627E" w:rsidRPr="00686537" w:rsidRDefault="0038627E" w:rsidP="002B51FD">
            <w:pPr>
              <w:widowControl/>
              <w:jc w:val="center"/>
              <w:rPr>
                <w:rFonts w:ascii="宋体" w:hAnsi="宋体"/>
                <w:kern w:val="0"/>
                <w:sz w:val="18"/>
                <w:szCs w:val="18"/>
              </w:rPr>
            </w:pPr>
            <w:r w:rsidRPr="00686537">
              <w:rPr>
                <w:rFonts w:ascii="宋体" w:hAnsi="宋体"/>
                <w:color w:val="000000"/>
                <w:kern w:val="0"/>
                <w:sz w:val="18"/>
                <w:szCs w:val="18"/>
              </w:rPr>
              <w:t>20</w:t>
            </w:r>
          </w:p>
        </w:tc>
        <w:tc>
          <w:tcPr>
            <w:tcW w:w="846"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83.9</w:t>
            </w:r>
          </w:p>
        </w:tc>
        <w:tc>
          <w:tcPr>
            <w:tcW w:w="846"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84</w:t>
            </w:r>
          </w:p>
        </w:tc>
        <w:tc>
          <w:tcPr>
            <w:tcW w:w="846"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84.3</w:t>
            </w:r>
          </w:p>
        </w:tc>
        <w:tc>
          <w:tcPr>
            <w:tcW w:w="846"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84.8</w:t>
            </w:r>
          </w:p>
        </w:tc>
        <w:tc>
          <w:tcPr>
            <w:tcW w:w="846"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86.7</w:t>
            </w:r>
          </w:p>
        </w:tc>
        <w:tc>
          <w:tcPr>
            <w:tcW w:w="846"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88.6</w:t>
            </w:r>
          </w:p>
        </w:tc>
        <w:tc>
          <w:tcPr>
            <w:tcW w:w="756"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90.4</w:t>
            </w:r>
          </w:p>
        </w:tc>
        <w:tc>
          <w:tcPr>
            <w:tcW w:w="851"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93.2</w:t>
            </w:r>
          </w:p>
        </w:tc>
        <w:tc>
          <w:tcPr>
            <w:tcW w:w="850"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97</w:t>
            </w:r>
          </w:p>
        </w:tc>
        <w:tc>
          <w:tcPr>
            <w:tcW w:w="851"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102.5</w:t>
            </w:r>
          </w:p>
        </w:tc>
        <w:tc>
          <w:tcPr>
            <w:tcW w:w="850"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107.1</w:t>
            </w:r>
          </w:p>
        </w:tc>
        <w:tc>
          <w:tcPr>
            <w:tcW w:w="851"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111.7</w:t>
            </w:r>
          </w:p>
        </w:tc>
      </w:tr>
      <w:tr w:rsidR="0038627E" w:rsidTr="00BE2338">
        <w:tc>
          <w:tcPr>
            <w:tcW w:w="689" w:type="dxa"/>
            <w:vAlign w:val="center"/>
            <w:hideMark/>
          </w:tcPr>
          <w:p w:rsidR="0038627E" w:rsidRPr="00686537" w:rsidRDefault="0038627E" w:rsidP="002B51FD">
            <w:pPr>
              <w:widowControl/>
              <w:jc w:val="center"/>
              <w:rPr>
                <w:rFonts w:ascii="宋体" w:hAnsi="宋体"/>
                <w:kern w:val="0"/>
                <w:sz w:val="18"/>
                <w:szCs w:val="18"/>
              </w:rPr>
            </w:pPr>
            <w:r w:rsidRPr="00686537">
              <w:rPr>
                <w:rFonts w:ascii="宋体" w:hAnsi="宋体"/>
                <w:color w:val="000000"/>
                <w:kern w:val="0"/>
                <w:sz w:val="18"/>
                <w:szCs w:val="18"/>
              </w:rPr>
              <w:t>40</w:t>
            </w:r>
          </w:p>
        </w:tc>
        <w:tc>
          <w:tcPr>
            <w:tcW w:w="846"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167.4</w:t>
            </w:r>
          </w:p>
        </w:tc>
        <w:tc>
          <w:tcPr>
            <w:tcW w:w="846"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167.5</w:t>
            </w:r>
          </w:p>
        </w:tc>
        <w:tc>
          <w:tcPr>
            <w:tcW w:w="846"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167.9</w:t>
            </w:r>
          </w:p>
        </w:tc>
        <w:tc>
          <w:tcPr>
            <w:tcW w:w="846"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168.3</w:t>
            </w:r>
          </w:p>
        </w:tc>
        <w:tc>
          <w:tcPr>
            <w:tcW w:w="846"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170.1</w:t>
            </w:r>
          </w:p>
        </w:tc>
        <w:tc>
          <w:tcPr>
            <w:tcW w:w="846"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171.9</w:t>
            </w:r>
          </w:p>
        </w:tc>
        <w:tc>
          <w:tcPr>
            <w:tcW w:w="756"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173.6</w:t>
            </w:r>
          </w:p>
        </w:tc>
        <w:tc>
          <w:tcPr>
            <w:tcW w:w="851"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176.3</w:t>
            </w:r>
          </w:p>
        </w:tc>
        <w:tc>
          <w:tcPr>
            <w:tcW w:w="850"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179.8</w:t>
            </w:r>
          </w:p>
        </w:tc>
        <w:tc>
          <w:tcPr>
            <w:tcW w:w="851"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185.1</w:t>
            </w:r>
          </w:p>
        </w:tc>
        <w:tc>
          <w:tcPr>
            <w:tcW w:w="850"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189.4</w:t>
            </w:r>
          </w:p>
        </w:tc>
        <w:tc>
          <w:tcPr>
            <w:tcW w:w="851"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193.8</w:t>
            </w:r>
          </w:p>
        </w:tc>
      </w:tr>
      <w:tr w:rsidR="0038627E" w:rsidTr="00BE2338">
        <w:tc>
          <w:tcPr>
            <w:tcW w:w="689" w:type="dxa"/>
            <w:vAlign w:val="center"/>
            <w:hideMark/>
          </w:tcPr>
          <w:p w:rsidR="0038627E" w:rsidRPr="00686537" w:rsidRDefault="0038627E" w:rsidP="002B51FD">
            <w:pPr>
              <w:widowControl/>
              <w:jc w:val="center"/>
              <w:rPr>
                <w:rFonts w:ascii="宋体" w:hAnsi="宋体"/>
                <w:kern w:val="0"/>
                <w:sz w:val="18"/>
                <w:szCs w:val="18"/>
              </w:rPr>
            </w:pPr>
            <w:r w:rsidRPr="00686537">
              <w:rPr>
                <w:rFonts w:ascii="宋体" w:hAnsi="宋体"/>
                <w:color w:val="000000"/>
                <w:kern w:val="0"/>
                <w:sz w:val="18"/>
                <w:szCs w:val="18"/>
              </w:rPr>
              <w:t>60</w:t>
            </w:r>
          </w:p>
        </w:tc>
        <w:tc>
          <w:tcPr>
            <w:tcW w:w="846"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2611.3</w:t>
            </w:r>
          </w:p>
        </w:tc>
        <w:tc>
          <w:tcPr>
            <w:tcW w:w="846"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251.2</w:t>
            </w:r>
          </w:p>
        </w:tc>
        <w:tc>
          <w:tcPr>
            <w:tcW w:w="846"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251.2</w:t>
            </w:r>
          </w:p>
        </w:tc>
        <w:tc>
          <w:tcPr>
            <w:tcW w:w="846"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251.9</w:t>
            </w:r>
          </w:p>
        </w:tc>
        <w:tc>
          <w:tcPr>
            <w:tcW w:w="846"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253.6</w:t>
            </w:r>
          </w:p>
        </w:tc>
        <w:tc>
          <w:tcPr>
            <w:tcW w:w="846"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255.3</w:t>
            </w:r>
          </w:p>
        </w:tc>
        <w:tc>
          <w:tcPr>
            <w:tcW w:w="756"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256.9</w:t>
            </w:r>
          </w:p>
        </w:tc>
        <w:tc>
          <w:tcPr>
            <w:tcW w:w="851"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259.4</w:t>
            </w:r>
          </w:p>
        </w:tc>
        <w:tc>
          <w:tcPr>
            <w:tcW w:w="850"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262.8</w:t>
            </w:r>
          </w:p>
        </w:tc>
        <w:tc>
          <w:tcPr>
            <w:tcW w:w="851"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267.8</w:t>
            </w:r>
          </w:p>
        </w:tc>
        <w:tc>
          <w:tcPr>
            <w:tcW w:w="850"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272</w:t>
            </w:r>
          </w:p>
        </w:tc>
        <w:tc>
          <w:tcPr>
            <w:tcW w:w="851"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276.1</w:t>
            </w:r>
          </w:p>
        </w:tc>
      </w:tr>
      <w:tr w:rsidR="0038627E" w:rsidTr="00BE2338">
        <w:tc>
          <w:tcPr>
            <w:tcW w:w="689" w:type="dxa"/>
            <w:vAlign w:val="center"/>
            <w:hideMark/>
          </w:tcPr>
          <w:p w:rsidR="0038627E" w:rsidRPr="00686537" w:rsidRDefault="0038627E" w:rsidP="002B51FD">
            <w:pPr>
              <w:widowControl/>
              <w:jc w:val="center"/>
              <w:rPr>
                <w:rFonts w:ascii="宋体" w:hAnsi="宋体"/>
                <w:kern w:val="0"/>
                <w:sz w:val="18"/>
                <w:szCs w:val="18"/>
              </w:rPr>
            </w:pPr>
            <w:r w:rsidRPr="00686537">
              <w:rPr>
                <w:rFonts w:ascii="宋体" w:hAnsi="宋体"/>
                <w:color w:val="000000"/>
                <w:kern w:val="0"/>
                <w:sz w:val="18"/>
                <w:szCs w:val="18"/>
              </w:rPr>
              <w:t>80</w:t>
            </w:r>
          </w:p>
        </w:tc>
        <w:tc>
          <w:tcPr>
            <w:tcW w:w="846"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2649.3</w:t>
            </w:r>
          </w:p>
        </w:tc>
        <w:tc>
          <w:tcPr>
            <w:tcW w:w="846"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335</w:t>
            </w:r>
          </w:p>
        </w:tc>
        <w:tc>
          <w:tcPr>
            <w:tcW w:w="846"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335.3</w:t>
            </w:r>
          </w:p>
        </w:tc>
        <w:tc>
          <w:tcPr>
            <w:tcW w:w="846"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335.7</w:t>
            </w:r>
          </w:p>
        </w:tc>
        <w:tc>
          <w:tcPr>
            <w:tcW w:w="846"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337.3</w:t>
            </w:r>
          </w:p>
        </w:tc>
        <w:tc>
          <w:tcPr>
            <w:tcW w:w="846"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338.8</w:t>
            </w:r>
          </w:p>
        </w:tc>
        <w:tc>
          <w:tcPr>
            <w:tcW w:w="756"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340.4</w:t>
            </w:r>
          </w:p>
        </w:tc>
        <w:tc>
          <w:tcPr>
            <w:tcW w:w="851"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342.8</w:t>
            </w:r>
          </w:p>
        </w:tc>
        <w:tc>
          <w:tcPr>
            <w:tcW w:w="850"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346</w:t>
            </w:r>
          </w:p>
        </w:tc>
        <w:tc>
          <w:tcPr>
            <w:tcW w:w="851"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350.8</w:t>
            </w:r>
          </w:p>
        </w:tc>
        <w:tc>
          <w:tcPr>
            <w:tcW w:w="850"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354.8</w:t>
            </w:r>
          </w:p>
        </w:tc>
        <w:tc>
          <w:tcPr>
            <w:tcW w:w="851"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358.7</w:t>
            </w:r>
          </w:p>
        </w:tc>
      </w:tr>
      <w:tr w:rsidR="0038627E" w:rsidTr="00BE2338">
        <w:tc>
          <w:tcPr>
            <w:tcW w:w="689" w:type="dxa"/>
            <w:vAlign w:val="center"/>
            <w:hideMark/>
          </w:tcPr>
          <w:p w:rsidR="0038627E" w:rsidRPr="00686537" w:rsidRDefault="0038627E" w:rsidP="002B51FD">
            <w:pPr>
              <w:widowControl/>
              <w:jc w:val="center"/>
              <w:rPr>
                <w:rFonts w:ascii="宋体" w:hAnsi="宋体"/>
                <w:kern w:val="0"/>
                <w:sz w:val="18"/>
                <w:szCs w:val="18"/>
              </w:rPr>
            </w:pPr>
            <w:r w:rsidRPr="00686537">
              <w:rPr>
                <w:rFonts w:ascii="宋体" w:hAnsi="宋体"/>
                <w:color w:val="000000"/>
                <w:kern w:val="0"/>
                <w:sz w:val="18"/>
                <w:szCs w:val="18"/>
              </w:rPr>
              <w:t>100</w:t>
            </w:r>
          </w:p>
        </w:tc>
        <w:tc>
          <w:tcPr>
            <w:tcW w:w="846"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2687.3</w:t>
            </w:r>
          </w:p>
        </w:tc>
        <w:tc>
          <w:tcPr>
            <w:tcW w:w="846"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2676.5</w:t>
            </w:r>
          </w:p>
        </w:tc>
        <w:tc>
          <w:tcPr>
            <w:tcW w:w="846"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419.4</w:t>
            </w:r>
          </w:p>
        </w:tc>
        <w:tc>
          <w:tcPr>
            <w:tcW w:w="846"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419.7</w:t>
            </w:r>
          </w:p>
        </w:tc>
        <w:tc>
          <w:tcPr>
            <w:tcW w:w="846"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421.2</w:t>
            </w:r>
          </w:p>
        </w:tc>
        <w:tc>
          <w:tcPr>
            <w:tcW w:w="846"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422.7</w:t>
            </w:r>
          </w:p>
        </w:tc>
        <w:tc>
          <w:tcPr>
            <w:tcW w:w="756"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424.2</w:t>
            </w:r>
          </w:p>
        </w:tc>
        <w:tc>
          <w:tcPr>
            <w:tcW w:w="851"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426.5</w:t>
            </w:r>
          </w:p>
        </w:tc>
        <w:tc>
          <w:tcPr>
            <w:tcW w:w="850"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429.5</w:t>
            </w:r>
          </w:p>
        </w:tc>
        <w:tc>
          <w:tcPr>
            <w:tcW w:w="851"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434</w:t>
            </w:r>
          </w:p>
        </w:tc>
        <w:tc>
          <w:tcPr>
            <w:tcW w:w="850"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437.8</w:t>
            </w:r>
          </w:p>
        </w:tc>
        <w:tc>
          <w:tcPr>
            <w:tcW w:w="851"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441.6</w:t>
            </w:r>
          </w:p>
        </w:tc>
      </w:tr>
      <w:tr w:rsidR="0038627E" w:rsidTr="00BE2338">
        <w:tc>
          <w:tcPr>
            <w:tcW w:w="689" w:type="dxa"/>
            <w:vAlign w:val="center"/>
            <w:hideMark/>
          </w:tcPr>
          <w:p w:rsidR="0038627E" w:rsidRPr="00686537" w:rsidRDefault="0038627E" w:rsidP="002B51FD">
            <w:pPr>
              <w:widowControl/>
              <w:jc w:val="center"/>
              <w:rPr>
                <w:rFonts w:ascii="宋体" w:hAnsi="宋体"/>
                <w:kern w:val="0"/>
                <w:sz w:val="18"/>
                <w:szCs w:val="18"/>
              </w:rPr>
            </w:pPr>
            <w:r w:rsidRPr="00686537">
              <w:rPr>
                <w:rFonts w:ascii="宋体" w:hAnsi="宋体"/>
                <w:color w:val="000000"/>
                <w:kern w:val="0"/>
                <w:sz w:val="18"/>
                <w:szCs w:val="18"/>
              </w:rPr>
              <w:t>120</w:t>
            </w:r>
          </w:p>
        </w:tc>
        <w:tc>
          <w:tcPr>
            <w:tcW w:w="846"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2725.4</w:t>
            </w:r>
          </w:p>
        </w:tc>
        <w:tc>
          <w:tcPr>
            <w:tcW w:w="846"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2716.8</w:t>
            </w:r>
          </w:p>
        </w:tc>
        <w:tc>
          <w:tcPr>
            <w:tcW w:w="846"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503.9</w:t>
            </w:r>
          </w:p>
        </w:tc>
        <w:tc>
          <w:tcPr>
            <w:tcW w:w="846"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504.3</w:t>
            </w:r>
          </w:p>
        </w:tc>
        <w:tc>
          <w:tcPr>
            <w:tcW w:w="846"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505.7</w:t>
            </w:r>
          </w:p>
        </w:tc>
        <w:tc>
          <w:tcPr>
            <w:tcW w:w="846"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507.1</w:t>
            </w:r>
          </w:p>
        </w:tc>
        <w:tc>
          <w:tcPr>
            <w:tcW w:w="756"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508.5</w:t>
            </w:r>
          </w:p>
        </w:tc>
        <w:tc>
          <w:tcPr>
            <w:tcW w:w="851"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510.6</w:t>
            </w:r>
          </w:p>
        </w:tc>
        <w:tc>
          <w:tcPr>
            <w:tcW w:w="850"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513.5</w:t>
            </w:r>
          </w:p>
        </w:tc>
        <w:tc>
          <w:tcPr>
            <w:tcW w:w="851"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517.7</w:t>
            </w:r>
          </w:p>
        </w:tc>
        <w:tc>
          <w:tcPr>
            <w:tcW w:w="850"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521.3</w:t>
            </w:r>
          </w:p>
        </w:tc>
        <w:tc>
          <w:tcPr>
            <w:tcW w:w="851"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524.9</w:t>
            </w:r>
          </w:p>
        </w:tc>
      </w:tr>
      <w:tr w:rsidR="0038627E" w:rsidTr="00BE2338">
        <w:tc>
          <w:tcPr>
            <w:tcW w:w="689" w:type="dxa"/>
            <w:vAlign w:val="center"/>
            <w:hideMark/>
          </w:tcPr>
          <w:p w:rsidR="0038627E" w:rsidRPr="00686537" w:rsidRDefault="0038627E" w:rsidP="002B51FD">
            <w:pPr>
              <w:widowControl/>
              <w:jc w:val="center"/>
              <w:rPr>
                <w:rFonts w:ascii="宋体" w:hAnsi="宋体"/>
                <w:kern w:val="0"/>
                <w:sz w:val="18"/>
                <w:szCs w:val="18"/>
              </w:rPr>
            </w:pPr>
            <w:r w:rsidRPr="00686537">
              <w:rPr>
                <w:rFonts w:ascii="宋体" w:hAnsi="宋体"/>
                <w:color w:val="000000"/>
                <w:kern w:val="0"/>
                <w:sz w:val="18"/>
                <w:szCs w:val="18"/>
              </w:rPr>
              <w:t>140</w:t>
            </w:r>
          </w:p>
        </w:tc>
        <w:tc>
          <w:tcPr>
            <w:tcW w:w="846"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2763.6</w:t>
            </w:r>
          </w:p>
        </w:tc>
        <w:tc>
          <w:tcPr>
            <w:tcW w:w="846"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2756.6</w:t>
            </w:r>
          </w:p>
        </w:tc>
        <w:tc>
          <w:tcPr>
            <w:tcW w:w="846"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589.2</w:t>
            </w:r>
          </w:p>
        </w:tc>
        <w:tc>
          <w:tcPr>
            <w:tcW w:w="846"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589.5</w:t>
            </w:r>
          </w:p>
        </w:tc>
        <w:tc>
          <w:tcPr>
            <w:tcW w:w="846"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590.8</w:t>
            </w:r>
          </w:p>
        </w:tc>
        <w:tc>
          <w:tcPr>
            <w:tcW w:w="846"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592.1</w:t>
            </w:r>
          </w:p>
        </w:tc>
        <w:tc>
          <w:tcPr>
            <w:tcW w:w="756"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593.4</w:t>
            </w:r>
          </w:p>
        </w:tc>
        <w:tc>
          <w:tcPr>
            <w:tcW w:w="851"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595.4</w:t>
            </w:r>
          </w:p>
        </w:tc>
        <w:tc>
          <w:tcPr>
            <w:tcW w:w="850"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598</w:t>
            </w:r>
          </w:p>
        </w:tc>
        <w:tc>
          <w:tcPr>
            <w:tcW w:w="851"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602</w:t>
            </w:r>
          </w:p>
        </w:tc>
        <w:tc>
          <w:tcPr>
            <w:tcW w:w="850"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605.4</w:t>
            </w:r>
          </w:p>
        </w:tc>
        <w:tc>
          <w:tcPr>
            <w:tcW w:w="851"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603.1</w:t>
            </w:r>
          </w:p>
        </w:tc>
      </w:tr>
      <w:tr w:rsidR="0038627E" w:rsidTr="00BE2338">
        <w:tc>
          <w:tcPr>
            <w:tcW w:w="689" w:type="dxa"/>
            <w:vAlign w:val="center"/>
            <w:hideMark/>
          </w:tcPr>
          <w:p w:rsidR="0038627E" w:rsidRPr="00686537" w:rsidRDefault="0038627E" w:rsidP="002B51FD">
            <w:pPr>
              <w:widowControl/>
              <w:jc w:val="center"/>
              <w:rPr>
                <w:rFonts w:ascii="宋体" w:hAnsi="宋体"/>
                <w:kern w:val="0"/>
                <w:sz w:val="18"/>
                <w:szCs w:val="18"/>
              </w:rPr>
            </w:pPr>
            <w:r w:rsidRPr="00686537">
              <w:rPr>
                <w:rFonts w:ascii="宋体" w:hAnsi="宋体"/>
                <w:color w:val="000000"/>
                <w:kern w:val="0"/>
                <w:sz w:val="18"/>
                <w:szCs w:val="18"/>
              </w:rPr>
              <w:t>160</w:t>
            </w:r>
          </w:p>
        </w:tc>
        <w:tc>
          <w:tcPr>
            <w:tcW w:w="846"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2802</w:t>
            </w:r>
          </w:p>
        </w:tc>
        <w:tc>
          <w:tcPr>
            <w:tcW w:w="846"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2796.2</w:t>
            </w:r>
          </w:p>
        </w:tc>
        <w:tc>
          <w:tcPr>
            <w:tcW w:w="846"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2767.3</w:t>
            </w:r>
          </w:p>
        </w:tc>
        <w:tc>
          <w:tcPr>
            <w:tcW w:w="846"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675.7</w:t>
            </w:r>
          </w:p>
        </w:tc>
        <w:tc>
          <w:tcPr>
            <w:tcW w:w="846"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676.9</w:t>
            </w:r>
          </w:p>
        </w:tc>
        <w:tc>
          <w:tcPr>
            <w:tcW w:w="846"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678</w:t>
            </w:r>
          </w:p>
        </w:tc>
        <w:tc>
          <w:tcPr>
            <w:tcW w:w="756"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679.2</w:t>
            </w:r>
          </w:p>
        </w:tc>
        <w:tc>
          <w:tcPr>
            <w:tcW w:w="851"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681</w:t>
            </w:r>
          </w:p>
        </w:tc>
        <w:tc>
          <w:tcPr>
            <w:tcW w:w="850"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683.4</w:t>
            </w:r>
          </w:p>
        </w:tc>
        <w:tc>
          <w:tcPr>
            <w:tcW w:w="851"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687.1</w:t>
            </w:r>
          </w:p>
        </w:tc>
        <w:tc>
          <w:tcPr>
            <w:tcW w:w="850"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690.2</w:t>
            </w:r>
          </w:p>
        </w:tc>
        <w:tc>
          <w:tcPr>
            <w:tcW w:w="851"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693.3</w:t>
            </w:r>
          </w:p>
        </w:tc>
      </w:tr>
      <w:tr w:rsidR="0038627E" w:rsidTr="00BE2338">
        <w:tc>
          <w:tcPr>
            <w:tcW w:w="689" w:type="dxa"/>
            <w:vAlign w:val="center"/>
            <w:hideMark/>
          </w:tcPr>
          <w:p w:rsidR="0038627E" w:rsidRPr="00686537" w:rsidRDefault="0038627E" w:rsidP="002B51FD">
            <w:pPr>
              <w:widowControl/>
              <w:jc w:val="center"/>
              <w:rPr>
                <w:rFonts w:ascii="宋体" w:hAnsi="宋体"/>
                <w:kern w:val="0"/>
                <w:sz w:val="18"/>
                <w:szCs w:val="18"/>
              </w:rPr>
            </w:pPr>
            <w:r w:rsidRPr="00686537">
              <w:rPr>
                <w:rFonts w:ascii="宋体" w:hAnsi="宋体"/>
                <w:color w:val="000000"/>
                <w:kern w:val="0"/>
                <w:sz w:val="18"/>
                <w:szCs w:val="18"/>
              </w:rPr>
              <w:t>180</w:t>
            </w:r>
          </w:p>
        </w:tc>
        <w:tc>
          <w:tcPr>
            <w:tcW w:w="846"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2840.6</w:t>
            </w:r>
          </w:p>
        </w:tc>
        <w:tc>
          <w:tcPr>
            <w:tcW w:w="846"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2835.7</w:t>
            </w:r>
          </w:p>
        </w:tc>
        <w:tc>
          <w:tcPr>
            <w:tcW w:w="846"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2812.1</w:t>
            </w:r>
          </w:p>
        </w:tc>
        <w:tc>
          <w:tcPr>
            <w:tcW w:w="846"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2777.3</w:t>
            </w:r>
          </w:p>
        </w:tc>
        <w:tc>
          <w:tcPr>
            <w:tcW w:w="846"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764.1</w:t>
            </w:r>
          </w:p>
        </w:tc>
        <w:tc>
          <w:tcPr>
            <w:tcW w:w="846"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765.2</w:t>
            </w:r>
          </w:p>
        </w:tc>
        <w:tc>
          <w:tcPr>
            <w:tcW w:w="756"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766.2</w:t>
            </w:r>
          </w:p>
        </w:tc>
        <w:tc>
          <w:tcPr>
            <w:tcW w:w="851"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767.8</w:t>
            </w:r>
          </w:p>
        </w:tc>
        <w:tc>
          <w:tcPr>
            <w:tcW w:w="850"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769.9</w:t>
            </w:r>
          </w:p>
        </w:tc>
        <w:tc>
          <w:tcPr>
            <w:tcW w:w="851"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773.1</w:t>
            </w:r>
          </w:p>
        </w:tc>
        <w:tc>
          <w:tcPr>
            <w:tcW w:w="850"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775.9</w:t>
            </w:r>
          </w:p>
        </w:tc>
        <w:tc>
          <w:tcPr>
            <w:tcW w:w="851"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778.7</w:t>
            </w:r>
          </w:p>
        </w:tc>
      </w:tr>
      <w:tr w:rsidR="0038627E" w:rsidTr="00BE2338">
        <w:tc>
          <w:tcPr>
            <w:tcW w:w="689" w:type="dxa"/>
            <w:vAlign w:val="center"/>
            <w:hideMark/>
          </w:tcPr>
          <w:p w:rsidR="0038627E" w:rsidRPr="00686537" w:rsidRDefault="0038627E" w:rsidP="002B51FD">
            <w:pPr>
              <w:widowControl/>
              <w:jc w:val="center"/>
              <w:rPr>
                <w:rFonts w:ascii="宋体" w:hAnsi="宋体"/>
                <w:kern w:val="0"/>
                <w:sz w:val="18"/>
                <w:szCs w:val="18"/>
              </w:rPr>
            </w:pPr>
            <w:r w:rsidRPr="00686537">
              <w:rPr>
                <w:rFonts w:ascii="宋体" w:hAnsi="宋体"/>
                <w:color w:val="000000"/>
                <w:kern w:val="0"/>
                <w:sz w:val="18"/>
                <w:szCs w:val="18"/>
              </w:rPr>
              <w:t>200</w:t>
            </w:r>
          </w:p>
        </w:tc>
        <w:tc>
          <w:tcPr>
            <w:tcW w:w="846"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2879.3</w:t>
            </w:r>
          </w:p>
        </w:tc>
        <w:tc>
          <w:tcPr>
            <w:tcW w:w="846"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2875.2</w:t>
            </w:r>
          </w:p>
        </w:tc>
        <w:tc>
          <w:tcPr>
            <w:tcW w:w="846"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2855.5</w:t>
            </w:r>
          </w:p>
        </w:tc>
        <w:tc>
          <w:tcPr>
            <w:tcW w:w="846"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2827.5</w:t>
            </w:r>
          </w:p>
        </w:tc>
        <w:tc>
          <w:tcPr>
            <w:tcW w:w="846"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853</w:t>
            </w:r>
          </w:p>
        </w:tc>
        <w:tc>
          <w:tcPr>
            <w:tcW w:w="846"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853.8</w:t>
            </w:r>
          </w:p>
        </w:tc>
        <w:tc>
          <w:tcPr>
            <w:tcW w:w="756"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854.6</w:t>
            </w:r>
          </w:p>
        </w:tc>
        <w:tc>
          <w:tcPr>
            <w:tcW w:w="851"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855.9</w:t>
            </w:r>
          </w:p>
        </w:tc>
        <w:tc>
          <w:tcPr>
            <w:tcW w:w="850"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857.7</w:t>
            </w:r>
          </w:p>
        </w:tc>
        <w:tc>
          <w:tcPr>
            <w:tcW w:w="851"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860.4</w:t>
            </w:r>
          </w:p>
        </w:tc>
        <w:tc>
          <w:tcPr>
            <w:tcW w:w="850"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862.8</w:t>
            </w:r>
          </w:p>
        </w:tc>
        <w:tc>
          <w:tcPr>
            <w:tcW w:w="851"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856.2</w:t>
            </w:r>
          </w:p>
        </w:tc>
      </w:tr>
      <w:tr w:rsidR="0038627E" w:rsidTr="00BE2338">
        <w:tc>
          <w:tcPr>
            <w:tcW w:w="689" w:type="dxa"/>
            <w:vAlign w:val="center"/>
            <w:hideMark/>
          </w:tcPr>
          <w:p w:rsidR="0038627E" w:rsidRPr="00686537" w:rsidRDefault="0038627E" w:rsidP="002B51FD">
            <w:pPr>
              <w:widowControl/>
              <w:jc w:val="center"/>
              <w:rPr>
                <w:rFonts w:ascii="宋体" w:hAnsi="宋体"/>
                <w:kern w:val="0"/>
                <w:sz w:val="18"/>
                <w:szCs w:val="18"/>
              </w:rPr>
            </w:pPr>
            <w:r w:rsidRPr="00686537">
              <w:rPr>
                <w:rFonts w:ascii="宋体" w:hAnsi="宋体"/>
                <w:color w:val="000000"/>
                <w:kern w:val="0"/>
                <w:sz w:val="18"/>
                <w:szCs w:val="18"/>
              </w:rPr>
              <w:t>220</w:t>
            </w:r>
          </w:p>
        </w:tc>
        <w:tc>
          <w:tcPr>
            <w:tcW w:w="846"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2918.3</w:t>
            </w:r>
          </w:p>
        </w:tc>
        <w:tc>
          <w:tcPr>
            <w:tcW w:w="846"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2914.7</w:t>
            </w:r>
          </w:p>
        </w:tc>
        <w:tc>
          <w:tcPr>
            <w:tcW w:w="846"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2898</w:t>
            </w:r>
          </w:p>
        </w:tc>
        <w:tc>
          <w:tcPr>
            <w:tcW w:w="846"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2874.9</w:t>
            </w:r>
          </w:p>
        </w:tc>
        <w:tc>
          <w:tcPr>
            <w:tcW w:w="846"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943.9</w:t>
            </w:r>
          </w:p>
        </w:tc>
        <w:tc>
          <w:tcPr>
            <w:tcW w:w="846"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944.4</w:t>
            </w:r>
          </w:p>
        </w:tc>
        <w:tc>
          <w:tcPr>
            <w:tcW w:w="756"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945.0</w:t>
            </w:r>
          </w:p>
        </w:tc>
        <w:tc>
          <w:tcPr>
            <w:tcW w:w="851"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946</w:t>
            </w:r>
          </w:p>
        </w:tc>
        <w:tc>
          <w:tcPr>
            <w:tcW w:w="850"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947.2</w:t>
            </w:r>
          </w:p>
        </w:tc>
        <w:tc>
          <w:tcPr>
            <w:tcW w:w="851"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949.3</w:t>
            </w:r>
          </w:p>
        </w:tc>
        <w:tc>
          <w:tcPr>
            <w:tcW w:w="850"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951.2</w:t>
            </w:r>
          </w:p>
        </w:tc>
        <w:tc>
          <w:tcPr>
            <w:tcW w:w="851"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953.1</w:t>
            </w:r>
          </w:p>
        </w:tc>
      </w:tr>
      <w:tr w:rsidR="0038627E" w:rsidTr="00BE2338">
        <w:tc>
          <w:tcPr>
            <w:tcW w:w="689" w:type="dxa"/>
            <w:vAlign w:val="center"/>
            <w:hideMark/>
          </w:tcPr>
          <w:p w:rsidR="0038627E" w:rsidRPr="00686537" w:rsidRDefault="0038627E" w:rsidP="002B51FD">
            <w:pPr>
              <w:widowControl/>
              <w:jc w:val="center"/>
              <w:rPr>
                <w:rFonts w:ascii="宋体" w:hAnsi="宋体"/>
                <w:kern w:val="0"/>
                <w:sz w:val="18"/>
                <w:szCs w:val="18"/>
              </w:rPr>
            </w:pPr>
            <w:r w:rsidRPr="00686537">
              <w:rPr>
                <w:rFonts w:ascii="宋体" w:hAnsi="宋体"/>
                <w:color w:val="000000"/>
                <w:kern w:val="0"/>
                <w:sz w:val="18"/>
                <w:szCs w:val="18"/>
              </w:rPr>
              <w:t>240</w:t>
            </w:r>
          </w:p>
        </w:tc>
        <w:tc>
          <w:tcPr>
            <w:tcW w:w="846"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2957.4</w:t>
            </w:r>
          </w:p>
        </w:tc>
        <w:tc>
          <w:tcPr>
            <w:tcW w:w="846"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2954.3</w:t>
            </w:r>
          </w:p>
        </w:tc>
        <w:tc>
          <w:tcPr>
            <w:tcW w:w="846"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2939.9</w:t>
            </w:r>
          </w:p>
        </w:tc>
        <w:tc>
          <w:tcPr>
            <w:tcW w:w="846"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2920.5</w:t>
            </w:r>
          </w:p>
        </w:tc>
        <w:tc>
          <w:tcPr>
            <w:tcW w:w="846"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2823</w:t>
            </w:r>
          </w:p>
        </w:tc>
        <w:tc>
          <w:tcPr>
            <w:tcW w:w="846"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1037.8</w:t>
            </w:r>
          </w:p>
        </w:tc>
        <w:tc>
          <w:tcPr>
            <w:tcW w:w="756"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1038.0</w:t>
            </w:r>
          </w:p>
        </w:tc>
        <w:tc>
          <w:tcPr>
            <w:tcW w:w="851"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1038.4</w:t>
            </w:r>
          </w:p>
        </w:tc>
        <w:tc>
          <w:tcPr>
            <w:tcW w:w="850"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1039.1</w:t>
            </w:r>
          </w:p>
        </w:tc>
        <w:tc>
          <w:tcPr>
            <w:tcW w:w="851"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1040.3</w:t>
            </w:r>
          </w:p>
        </w:tc>
        <w:tc>
          <w:tcPr>
            <w:tcW w:w="850"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1041.5</w:t>
            </w:r>
          </w:p>
        </w:tc>
        <w:tc>
          <w:tcPr>
            <w:tcW w:w="851"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1024.8</w:t>
            </w:r>
          </w:p>
        </w:tc>
      </w:tr>
      <w:tr w:rsidR="0038627E" w:rsidTr="00BE2338">
        <w:tc>
          <w:tcPr>
            <w:tcW w:w="689" w:type="dxa"/>
            <w:vAlign w:val="center"/>
            <w:hideMark/>
          </w:tcPr>
          <w:p w:rsidR="0038627E" w:rsidRPr="00686537" w:rsidRDefault="0038627E" w:rsidP="002B51FD">
            <w:pPr>
              <w:widowControl/>
              <w:jc w:val="center"/>
              <w:rPr>
                <w:rFonts w:ascii="宋体" w:hAnsi="宋体"/>
                <w:kern w:val="0"/>
                <w:sz w:val="18"/>
                <w:szCs w:val="18"/>
              </w:rPr>
            </w:pPr>
            <w:r w:rsidRPr="00686537">
              <w:rPr>
                <w:rFonts w:ascii="宋体" w:hAnsi="宋体"/>
                <w:color w:val="000000"/>
                <w:kern w:val="0"/>
                <w:sz w:val="18"/>
                <w:szCs w:val="18"/>
              </w:rPr>
              <w:t>260</w:t>
            </w:r>
          </w:p>
        </w:tc>
        <w:tc>
          <w:tcPr>
            <w:tcW w:w="846"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2996.8</w:t>
            </w:r>
          </w:p>
        </w:tc>
        <w:tc>
          <w:tcPr>
            <w:tcW w:w="846"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2994.1</w:t>
            </w:r>
          </w:p>
        </w:tc>
        <w:tc>
          <w:tcPr>
            <w:tcW w:w="846"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2981.5</w:t>
            </w:r>
          </w:p>
        </w:tc>
        <w:tc>
          <w:tcPr>
            <w:tcW w:w="846"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2964.8</w:t>
            </w:r>
          </w:p>
        </w:tc>
        <w:tc>
          <w:tcPr>
            <w:tcW w:w="846"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2885.5</w:t>
            </w:r>
          </w:p>
        </w:tc>
        <w:tc>
          <w:tcPr>
            <w:tcW w:w="846"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1135</w:t>
            </w:r>
          </w:p>
        </w:tc>
        <w:tc>
          <w:tcPr>
            <w:tcW w:w="756"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1134.7</w:t>
            </w:r>
          </w:p>
        </w:tc>
        <w:tc>
          <w:tcPr>
            <w:tcW w:w="851"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1134.3</w:t>
            </w:r>
          </w:p>
        </w:tc>
        <w:tc>
          <w:tcPr>
            <w:tcW w:w="850"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1134.1</w:t>
            </w:r>
          </w:p>
        </w:tc>
        <w:tc>
          <w:tcPr>
            <w:tcW w:w="851"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1134</w:t>
            </w:r>
          </w:p>
        </w:tc>
        <w:tc>
          <w:tcPr>
            <w:tcW w:w="850"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1134.3</w:t>
            </w:r>
          </w:p>
        </w:tc>
        <w:tc>
          <w:tcPr>
            <w:tcW w:w="851"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1134.8</w:t>
            </w:r>
          </w:p>
        </w:tc>
      </w:tr>
      <w:tr w:rsidR="0038627E" w:rsidTr="00BE2338">
        <w:tc>
          <w:tcPr>
            <w:tcW w:w="689" w:type="dxa"/>
            <w:vAlign w:val="center"/>
            <w:hideMark/>
          </w:tcPr>
          <w:p w:rsidR="0038627E" w:rsidRPr="00686537" w:rsidRDefault="0038627E" w:rsidP="002B51FD">
            <w:pPr>
              <w:widowControl/>
              <w:jc w:val="center"/>
              <w:rPr>
                <w:rFonts w:ascii="宋体" w:hAnsi="宋体"/>
                <w:kern w:val="0"/>
                <w:sz w:val="18"/>
                <w:szCs w:val="18"/>
              </w:rPr>
            </w:pPr>
            <w:r w:rsidRPr="00686537">
              <w:rPr>
                <w:rFonts w:ascii="宋体" w:hAnsi="宋体"/>
                <w:color w:val="000000"/>
                <w:kern w:val="0"/>
                <w:sz w:val="18"/>
                <w:szCs w:val="18"/>
              </w:rPr>
              <w:t>280</w:t>
            </w:r>
          </w:p>
        </w:tc>
        <w:tc>
          <w:tcPr>
            <w:tcW w:w="846"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3036.5</w:t>
            </w:r>
          </w:p>
        </w:tc>
        <w:tc>
          <w:tcPr>
            <w:tcW w:w="846"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3034</w:t>
            </w:r>
          </w:p>
        </w:tc>
        <w:tc>
          <w:tcPr>
            <w:tcW w:w="846"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3022.9</w:t>
            </w:r>
          </w:p>
        </w:tc>
        <w:tc>
          <w:tcPr>
            <w:tcW w:w="846"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3008.3</w:t>
            </w:r>
          </w:p>
        </w:tc>
        <w:tc>
          <w:tcPr>
            <w:tcW w:w="846"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2941.8</w:t>
            </w:r>
          </w:p>
        </w:tc>
        <w:tc>
          <w:tcPr>
            <w:tcW w:w="846"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2857</w:t>
            </w:r>
          </w:p>
        </w:tc>
        <w:tc>
          <w:tcPr>
            <w:tcW w:w="756"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1236.7</w:t>
            </w:r>
          </w:p>
        </w:tc>
        <w:tc>
          <w:tcPr>
            <w:tcW w:w="851"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1235.2</w:t>
            </w:r>
          </w:p>
        </w:tc>
        <w:tc>
          <w:tcPr>
            <w:tcW w:w="850"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1233.5</w:t>
            </w:r>
          </w:p>
        </w:tc>
        <w:tc>
          <w:tcPr>
            <w:tcW w:w="851"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1231.6</w:t>
            </w:r>
          </w:p>
        </w:tc>
        <w:tc>
          <w:tcPr>
            <w:tcW w:w="850"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1230.5</w:t>
            </w:r>
          </w:p>
        </w:tc>
        <w:tc>
          <w:tcPr>
            <w:tcW w:w="851"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1229.9</w:t>
            </w:r>
          </w:p>
        </w:tc>
      </w:tr>
      <w:tr w:rsidR="0038627E" w:rsidTr="00BE2338">
        <w:tc>
          <w:tcPr>
            <w:tcW w:w="689" w:type="dxa"/>
            <w:vAlign w:val="center"/>
            <w:hideMark/>
          </w:tcPr>
          <w:p w:rsidR="0038627E" w:rsidRPr="00686537" w:rsidRDefault="0038627E" w:rsidP="002B51FD">
            <w:pPr>
              <w:widowControl/>
              <w:jc w:val="center"/>
              <w:rPr>
                <w:rFonts w:ascii="宋体" w:hAnsi="宋体"/>
                <w:kern w:val="0"/>
                <w:sz w:val="18"/>
                <w:szCs w:val="18"/>
              </w:rPr>
            </w:pPr>
            <w:r w:rsidRPr="00686537">
              <w:rPr>
                <w:rFonts w:ascii="宋体" w:hAnsi="宋体"/>
                <w:color w:val="000000"/>
                <w:kern w:val="0"/>
                <w:sz w:val="18"/>
                <w:szCs w:val="18"/>
              </w:rPr>
              <w:t>300</w:t>
            </w:r>
          </w:p>
        </w:tc>
        <w:tc>
          <w:tcPr>
            <w:tcW w:w="846"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3076.3</w:t>
            </w:r>
          </w:p>
        </w:tc>
        <w:tc>
          <w:tcPr>
            <w:tcW w:w="846"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3074.1</w:t>
            </w:r>
          </w:p>
        </w:tc>
        <w:tc>
          <w:tcPr>
            <w:tcW w:w="846"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3064.2</w:t>
            </w:r>
          </w:p>
        </w:tc>
        <w:tc>
          <w:tcPr>
            <w:tcW w:w="846"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3051.3</w:t>
            </w:r>
          </w:p>
        </w:tc>
        <w:tc>
          <w:tcPr>
            <w:tcW w:w="846"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2994.2</w:t>
            </w:r>
          </w:p>
        </w:tc>
        <w:tc>
          <w:tcPr>
            <w:tcW w:w="846"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2925.4</w:t>
            </w:r>
          </w:p>
        </w:tc>
        <w:tc>
          <w:tcPr>
            <w:tcW w:w="756"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2839.2</w:t>
            </w:r>
          </w:p>
        </w:tc>
        <w:tc>
          <w:tcPr>
            <w:tcW w:w="851"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1343.7</w:t>
            </w:r>
          </w:p>
        </w:tc>
        <w:tc>
          <w:tcPr>
            <w:tcW w:w="850"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1339.5</w:t>
            </w:r>
          </w:p>
        </w:tc>
        <w:tc>
          <w:tcPr>
            <w:tcW w:w="851"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1334.6</w:t>
            </w:r>
          </w:p>
        </w:tc>
        <w:tc>
          <w:tcPr>
            <w:tcW w:w="850"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1331.5</w:t>
            </w:r>
          </w:p>
        </w:tc>
        <w:tc>
          <w:tcPr>
            <w:tcW w:w="851"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1329</w:t>
            </w:r>
          </w:p>
        </w:tc>
      </w:tr>
      <w:tr w:rsidR="0038627E" w:rsidTr="00BE2338">
        <w:tc>
          <w:tcPr>
            <w:tcW w:w="689" w:type="dxa"/>
            <w:vAlign w:val="center"/>
            <w:hideMark/>
          </w:tcPr>
          <w:p w:rsidR="0038627E" w:rsidRPr="00686537" w:rsidRDefault="0038627E" w:rsidP="002B51FD">
            <w:pPr>
              <w:widowControl/>
              <w:jc w:val="center"/>
              <w:rPr>
                <w:rFonts w:ascii="宋体" w:hAnsi="宋体"/>
                <w:kern w:val="0"/>
                <w:sz w:val="18"/>
                <w:szCs w:val="18"/>
              </w:rPr>
            </w:pPr>
            <w:r w:rsidRPr="00686537">
              <w:rPr>
                <w:rFonts w:ascii="宋体" w:hAnsi="宋体"/>
                <w:color w:val="000000"/>
                <w:kern w:val="0"/>
                <w:sz w:val="18"/>
                <w:szCs w:val="18"/>
              </w:rPr>
              <w:t>350</w:t>
            </w:r>
          </w:p>
        </w:tc>
        <w:tc>
          <w:tcPr>
            <w:tcW w:w="846"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3177</w:t>
            </w:r>
          </w:p>
        </w:tc>
        <w:tc>
          <w:tcPr>
            <w:tcW w:w="846"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3175.3</w:t>
            </w:r>
          </w:p>
        </w:tc>
        <w:tc>
          <w:tcPr>
            <w:tcW w:w="846"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3167.6</w:t>
            </w:r>
          </w:p>
        </w:tc>
        <w:tc>
          <w:tcPr>
            <w:tcW w:w="846"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3157.7</w:t>
            </w:r>
          </w:p>
        </w:tc>
        <w:tc>
          <w:tcPr>
            <w:tcW w:w="846"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3115.7</w:t>
            </w:r>
          </w:p>
        </w:tc>
        <w:tc>
          <w:tcPr>
            <w:tcW w:w="846"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3069.2</w:t>
            </w:r>
          </w:p>
        </w:tc>
        <w:tc>
          <w:tcPr>
            <w:tcW w:w="756"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3017.0</w:t>
            </w:r>
          </w:p>
        </w:tc>
        <w:tc>
          <w:tcPr>
            <w:tcW w:w="851"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2924.2</w:t>
            </w:r>
          </w:p>
        </w:tc>
        <w:tc>
          <w:tcPr>
            <w:tcW w:w="850"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2753.5</w:t>
            </w:r>
          </w:p>
        </w:tc>
        <w:tc>
          <w:tcPr>
            <w:tcW w:w="851"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1648.4</w:t>
            </w:r>
          </w:p>
        </w:tc>
        <w:tc>
          <w:tcPr>
            <w:tcW w:w="850"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1626.4</w:t>
            </w:r>
          </w:p>
        </w:tc>
        <w:tc>
          <w:tcPr>
            <w:tcW w:w="851"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1611.3</w:t>
            </w:r>
          </w:p>
        </w:tc>
      </w:tr>
      <w:tr w:rsidR="0038627E" w:rsidTr="00BE2338">
        <w:tc>
          <w:tcPr>
            <w:tcW w:w="689" w:type="dxa"/>
            <w:vAlign w:val="center"/>
            <w:hideMark/>
          </w:tcPr>
          <w:p w:rsidR="0038627E" w:rsidRPr="00686537" w:rsidRDefault="0038627E" w:rsidP="002B51FD">
            <w:pPr>
              <w:widowControl/>
              <w:jc w:val="center"/>
              <w:rPr>
                <w:rFonts w:ascii="宋体" w:hAnsi="宋体"/>
                <w:kern w:val="0"/>
                <w:sz w:val="18"/>
                <w:szCs w:val="18"/>
              </w:rPr>
            </w:pPr>
            <w:r w:rsidRPr="00686537">
              <w:rPr>
                <w:rFonts w:ascii="宋体" w:hAnsi="宋体"/>
                <w:color w:val="000000"/>
                <w:kern w:val="0"/>
                <w:sz w:val="18"/>
                <w:szCs w:val="18"/>
              </w:rPr>
              <w:t>400</w:t>
            </w:r>
          </w:p>
        </w:tc>
        <w:tc>
          <w:tcPr>
            <w:tcW w:w="846"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3279.4</w:t>
            </w:r>
          </w:p>
        </w:tc>
        <w:tc>
          <w:tcPr>
            <w:tcW w:w="846"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3278</w:t>
            </w:r>
          </w:p>
        </w:tc>
        <w:tc>
          <w:tcPr>
            <w:tcW w:w="846"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3217.8</w:t>
            </w:r>
          </w:p>
        </w:tc>
        <w:tc>
          <w:tcPr>
            <w:tcW w:w="846"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3264</w:t>
            </w:r>
          </w:p>
        </w:tc>
        <w:tc>
          <w:tcPr>
            <w:tcW w:w="846"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3231.6</w:t>
            </w:r>
          </w:p>
        </w:tc>
        <w:tc>
          <w:tcPr>
            <w:tcW w:w="846"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3196.9</w:t>
            </w:r>
          </w:p>
        </w:tc>
        <w:tc>
          <w:tcPr>
            <w:tcW w:w="756"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3159.7</w:t>
            </w:r>
          </w:p>
        </w:tc>
        <w:tc>
          <w:tcPr>
            <w:tcW w:w="851"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3098.5</w:t>
            </w:r>
          </w:p>
        </w:tc>
        <w:tc>
          <w:tcPr>
            <w:tcW w:w="850"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3004</w:t>
            </w:r>
          </w:p>
        </w:tc>
        <w:tc>
          <w:tcPr>
            <w:tcW w:w="851"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2820.1</w:t>
            </w:r>
          </w:p>
        </w:tc>
        <w:tc>
          <w:tcPr>
            <w:tcW w:w="850"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2583.2</w:t>
            </w:r>
          </w:p>
        </w:tc>
        <w:tc>
          <w:tcPr>
            <w:tcW w:w="851" w:type="dxa"/>
            <w:vAlign w:val="center"/>
            <w:hideMark/>
          </w:tcPr>
          <w:p w:rsidR="0038627E" w:rsidRPr="00686537" w:rsidRDefault="0038627E" w:rsidP="0038627E">
            <w:pPr>
              <w:widowControl/>
              <w:jc w:val="center"/>
              <w:rPr>
                <w:rFonts w:ascii="宋体" w:hAnsi="宋体"/>
                <w:kern w:val="0"/>
                <w:sz w:val="18"/>
                <w:szCs w:val="18"/>
              </w:rPr>
            </w:pPr>
            <w:r w:rsidRPr="00686537">
              <w:rPr>
                <w:rFonts w:ascii="宋体" w:hAnsi="宋体"/>
                <w:color w:val="000000"/>
                <w:kern w:val="0"/>
                <w:sz w:val="18"/>
                <w:szCs w:val="18"/>
              </w:rPr>
              <w:t>2159.1</w:t>
            </w:r>
          </w:p>
        </w:tc>
      </w:tr>
      <w:tr w:rsidR="002B51FD" w:rsidTr="00BE2338">
        <w:tc>
          <w:tcPr>
            <w:tcW w:w="689" w:type="dxa"/>
            <w:vAlign w:val="center"/>
          </w:tcPr>
          <w:p w:rsidR="002B51FD" w:rsidRPr="00686537" w:rsidRDefault="002B51FD" w:rsidP="001C7554">
            <w:pPr>
              <w:widowControl/>
              <w:jc w:val="center"/>
              <w:rPr>
                <w:rFonts w:ascii="宋体" w:hAnsi="宋体"/>
                <w:kern w:val="0"/>
                <w:sz w:val="18"/>
                <w:szCs w:val="18"/>
              </w:rPr>
            </w:pPr>
            <w:r w:rsidRPr="00686537">
              <w:rPr>
                <w:rFonts w:ascii="宋体" w:hAnsi="宋体"/>
                <w:color w:val="000000"/>
                <w:kern w:val="0"/>
                <w:sz w:val="18"/>
                <w:szCs w:val="18"/>
              </w:rPr>
              <w:t>420</w:t>
            </w:r>
          </w:p>
        </w:tc>
        <w:tc>
          <w:tcPr>
            <w:tcW w:w="846" w:type="dxa"/>
            <w:vAlign w:val="center"/>
          </w:tcPr>
          <w:p w:rsidR="002B51FD" w:rsidRPr="00686537" w:rsidRDefault="002B51FD" w:rsidP="001C7554">
            <w:pPr>
              <w:widowControl/>
              <w:jc w:val="center"/>
              <w:rPr>
                <w:rFonts w:ascii="宋体" w:hAnsi="宋体"/>
                <w:kern w:val="0"/>
                <w:sz w:val="18"/>
                <w:szCs w:val="18"/>
              </w:rPr>
            </w:pPr>
            <w:r w:rsidRPr="00686537">
              <w:rPr>
                <w:rFonts w:ascii="宋体" w:hAnsi="宋体"/>
                <w:color w:val="000000"/>
                <w:kern w:val="0"/>
                <w:sz w:val="18"/>
                <w:szCs w:val="18"/>
              </w:rPr>
              <w:t>3320.96</w:t>
            </w:r>
          </w:p>
        </w:tc>
        <w:tc>
          <w:tcPr>
            <w:tcW w:w="846" w:type="dxa"/>
            <w:vAlign w:val="center"/>
          </w:tcPr>
          <w:p w:rsidR="002B51FD" w:rsidRPr="00686537" w:rsidRDefault="002B51FD" w:rsidP="001C7554">
            <w:pPr>
              <w:widowControl/>
              <w:jc w:val="center"/>
              <w:rPr>
                <w:rFonts w:ascii="宋体" w:hAnsi="宋体"/>
                <w:kern w:val="0"/>
                <w:sz w:val="18"/>
                <w:szCs w:val="18"/>
              </w:rPr>
            </w:pPr>
            <w:r w:rsidRPr="00686537">
              <w:rPr>
                <w:rFonts w:ascii="宋体" w:hAnsi="宋体"/>
                <w:color w:val="000000"/>
                <w:kern w:val="0"/>
                <w:sz w:val="18"/>
                <w:szCs w:val="18"/>
              </w:rPr>
              <w:t>3319.68</w:t>
            </w:r>
          </w:p>
        </w:tc>
        <w:tc>
          <w:tcPr>
            <w:tcW w:w="846" w:type="dxa"/>
            <w:vAlign w:val="center"/>
          </w:tcPr>
          <w:p w:rsidR="002B51FD" w:rsidRPr="00686537" w:rsidRDefault="002B51FD" w:rsidP="001C7554">
            <w:pPr>
              <w:widowControl/>
              <w:jc w:val="center"/>
              <w:rPr>
                <w:rFonts w:ascii="宋体" w:hAnsi="宋体"/>
                <w:kern w:val="0"/>
                <w:sz w:val="18"/>
                <w:szCs w:val="18"/>
              </w:rPr>
            </w:pPr>
            <w:r w:rsidRPr="00686537">
              <w:rPr>
                <w:rFonts w:ascii="宋体" w:hAnsi="宋体"/>
                <w:color w:val="000000"/>
                <w:kern w:val="0"/>
                <w:sz w:val="18"/>
                <w:szCs w:val="18"/>
              </w:rPr>
              <w:t>3313.8</w:t>
            </w:r>
          </w:p>
        </w:tc>
        <w:tc>
          <w:tcPr>
            <w:tcW w:w="846" w:type="dxa"/>
            <w:vAlign w:val="center"/>
          </w:tcPr>
          <w:p w:rsidR="002B51FD" w:rsidRPr="00686537" w:rsidRDefault="002B51FD" w:rsidP="001C7554">
            <w:pPr>
              <w:widowControl/>
              <w:jc w:val="center"/>
              <w:rPr>
                <w:rFonts w:ascii="宋体" w:hAnsi="宋体"/>
                <w:kern w:val="0"/>
                <w:sz w:val="18"/>
                <w:szCs w:val="18"/>
              </w:rPr>
            </w:pPr>
            <w:r w:rsidRPr="00686537">
              <w:rPr>
                <w:rFonts w:ascii="宋体" w:hAnsi="宋体"/>
                <w:color w:val="000000"/>
                <w:kern w:val="0"/>
                <w:sz w:val="18"/>
                <w:szCs w:val="18"/>
              </w:rPr>
              <w:t>3306.6</w:t>
            </w:r>
          </w:p>
        </w:tc>
        <w:tc>
          <w:tcPr>
            <w:tcW w:w="846" w:type="dxa"/>
            <w:vAlign w:val="center"/>
          </w:tcPr>
          <w:p w:rsidR="002B51FD" w:rsidRPr="00686537" w:rsidRDefault="002B51FD" w:rsidP="001C7554">
            <w:pPr>
              <w:widowControl/>
              <w:jc w:val="center"/>
              <w:rPr>
                <w:rFonts w:ascii="宋体" w:hAnsi="宋体"/>
                <w:kern w:val="0"/>
                <w:sz w:val="18"/>
                <w:szCs w:val="18"/>
              </w:rPr>
            </w:pPr>
            <w:r w:rsidRPr="00686537">
              <w:rPr>
                <w:rFonts w:ascii="宋体" w:hAnsi="宋体"/>
                <w:color w:val="000000"/>
                <w:kern w:val="0"/>
                <w:sz w:val="18"/>
                <w:szCs w:val="18"/>
              </w:rPr>
              <w:t>3276.9</w:t>
            </w:r>
          </w:p>
        </w:tc>
        <w:tc>
          <w:tcPr>
            <w:tcW w:w="846" w:type="dxa"/>
            <w:vAlign w:val="center"/>
          </w:tcPr>
          <w:p w:rsidR="002B51FD" w:rsidRPr="00686537" w:rsidRDefault="002B51FD" w:rsidP="001C7554">
            <w:pPr>
              <w:widowControl/>
              <w:jc w:val="center"/>
              <w:rPr>
                <w:rFonts w:ascii="宋体" w:hAnsi="宋体"/>
                <w:kern w:val="0"/>
                <w:sz w:val="18"/>
                <w:szCs w:val="18"/>
              </w:rPr>
            </w:pPr>
            <w:r w:rsidRPr="00686537">
              <w:rPr>
                <w:rFonts w:ascii="宋体" w:hAnsi="宋体"/>
                <w:color w:val="000000"/>
                <w:kern w:val="0"/>
                <w:sz w:val="18"/>
                <w:szCs w:val="18"/>
              </w:rPr>
              <w:t>3245.4</w:t>
            </w:r>
          </w:p>
        </w:tc>
        <w:tc>
          <w:tcPr>
            <w:tcW w:w="756" w:type="dxa"/>
            <w:vAlign w:val="center"/>
          </w:tcPr>
          <w:p w:rsidR="002B51FD" w:rsidRPr="00686537" w:rsidRDefault="002B51FD" w:rsidP="001C7554">
            <w:pPr>
              <w:widowControl/>
              <w:jc w:val="center"/>
              <w:rPr>
                <w:rFonts w:ascii="宋体" w:hAnsi="宋体"/>
                <w:kern w:val="0"/>
                <w:sz w:val="18"/>
                <w:szCs w:val="18"/>
              </w:rPr>
            </w:pPr>
            <w:r w:rsidRPr="00686537">
              <w:rPr>
                <w:rFonts w:ascii="宋体" w:hAnsi="宋体"/>
                <w:color w:val="000000"/>
                <w:kern w:val="0"/>
                <w:sz w:val="18"/>
                <w:szCs w:val="18"/>
              </w:rPr>
              <w:t>3211.0</w:t>
            </w:r>
          </w:p>
        </w:tc>
        <w:tc>
          <w:tcPr>
            <w:tcW w:w="851" w:type="dxa"/>
            <w:vAlign w:val="center"/>
          </w:tcPr>
          <w:p w:rsidR="002B51FD" w:rsidRPr="00686537" w:rsidRDefault="002B51FD" w:rsidP="001C7554">
            <w:pPr>
              <w:widowControl/>
              <w:jc w:val="center"/>
              <w:rPr>
                <w:rFonts w:ascii="宋体" w:hAnsi="宋体"/>
                <w:kern w:val="0"/>
                <w:sz w:val="18"/>
                <w:szCs w:val="18"/>
              </w:rPr>
            </w:pPr>
            <w:r w:rsidRPr="00686537">
              <w:rPr>
                <w:rFonts w:ascii="宋体" w:hAnsi="宋体"/>
                <w:color w:val="000000"/>
                <w:kern w:val="0"/>
                <w:sz w:val="18"/>
                <w:szCs w:val="18"/>
              </w:rPr>
              <w:t>3155.98</w:t>
            </w:r>
          </w:p>
        </w:tc>
        <w:tc>
          <w:tcPr>
            <w:tcW w:w="850" w:type="dxa"/>
            <w:vAlign w:val="center"/>
          </w:tcPr>
          <w:p w:rsidR="002B51FD" w:rsidRPr="00686537" w:rsidRDefault="002B51FD" w:rsidP="001C7554">
            <w:pPr>
              <w:widowControl/>
              <w:jc w:val="center"/>
              <w:rPr>
                <w:rFonts w:ascii="宋体" w:hAnsi="宋体"/>
                <w:kern w:val="0"/>
                <w:sz w:val="18"/>
                <w:szCs w:val="18"/>
              </w:rPr>
            </w:pPr>
            <w:r w:rsidRPr="00686537">
              <w:rPr>
                <w:rFonts w:ascii="宋体" w:hAnsi="宋体"/>
                <w:color w:val="000000"/>
                <w:kern w:val="0"/>
                <w:sz w:val="18"/>
                <w:szCs w:val="18"/>
              </w:rPr>
              <w:t>3072.72</w:t>
            </w:r>
          </w:p>
        </w:tc>
        <w:tc>
          <w:tcPr>
            <w:tcW w:w="851" w:type="dxa"/>
            <w:vAlign w:val="center"/>
          </w:tcPr>
          <w:p w:rsidR="002B51FD" w:rsidRPr="00686537" w:rsidRDefault="002B51FD" w:rsidP="001C7554">
            <w:pPr>
              <w:widowControl/>
              <w:jc w:val="center"/>
              <w:rPr>
                <w:rFonts w:ascii="宋体" w:hAnsi="宋体"/>
                <w:kern w:val="0"/>
                <w:sz w:val="18"/>
                <w:szCs w:val="18"/>
              </w:rPr>
            </w:pPr>
            <w:r w:rsidRPr="00686537">
              <w:rPr>
                <w:rFonts w:ascii="宋体" w:hAnsi="宋体"/>
                <w:color w:val="000000"/>
                <w:kern w:val="0"/>
                <w:sz w:val="18"/>
                <w:szCs w:val="18"/>
              </w:rPr>
              <w:t>2917.02</w:t>
            </w:r>
          </w:p>
        </w:tc>
        <w:tc>
          <w:tcPr>
            <w:tcW w:w="850" w:type="dxa"/>
            <w:vAlign w:val="center"/>
          </w:tcPr>
          <w:p w:rsidR="002B51FD" w:rsidRPr="00686537" w:rsidRDefault="002B51FD" w:rsidP="001C7554">
            <w:pPr>
              <w:widowControl/>
              <w:jc w:val="center"/>
              <w:rPr>
                <w:rFonts w:ascii="宋体" w:hAnsi="宋体"/>
                <w:kern w:val="0"/>
                <w:sz w:val="18"/>
                <w:szCs w:val="18"/>
              </w:rPr>
            </w:pPr>
            <w:r w:rsidRPr="00686537">
              <w:rPr>
                <w:rFonts w:ascii="宋体" w:hAnsi="宋体"/>
                <w:color w:val="000000"/>
                <w:kern w:val="0"/>
                <w:sz w:val="18"/>
                <w:szCs w:val="18"/>
              </w:rPr>
              <w:t>2730.76</w:t>
            </w:r>
          </w:p>
        </w:tc>
        <w:tc>
          <w:tcPr>
            <w:tcW w:w="851" w:type="dxa"/>
            <w:vAlign w:val="center"/>
          </w:tcPr>
          <w:p w:rsidR="002B51FD" w:rsidRPr="00686537" w:rsidRDefault="002B51FD" w:rsidP="001C7554">
            <w:pPr>
              <w:widowControl/>
              <w:jc w:val="center"/>
              <w:rPr>
                <w:rFonts w:ascii="宋体" w:hAnsi="宋体"/>
                <w:kern w:val="0"/>
                <w:sz w:val="18"/>
                <w:szCs w:val="18"/>
              </w:rPr>
            </w:pPr>
            <w:r w:rsidRPr="00686537">
              <w:rPr>
                <w:rFonts w:ascii="宋体" w:hAnsi="宋体"/>
                <w:color w:val="000000"/>
                <w:kern w:val="0"/>
                <w:sz w:val="18"/>
                <w:szCs w:val="18"/>
              </w:rPr>
              <w:t>2424.7</w:t>
            </w:r>
          </w:p>
        </w:tc>
      </w:tr>
      <w:tr w:rsidR="002B51FD" w:rsidTr="00BE2338">
        <w:tc>
          <w:tcPr>
            <w:tcW w:w="689" w:type="dxa"/>
            <w:vAlign w:val="center"/>
          </w:tcPr>
          <w:p w:rsidR="002B51FD" w:rsidRPr="00686537" w:rsidRDefault="002B51FD" w:rsidP="001C7554">
            <w:pPr>
              <w:widowControl/>
              <w:jc w:val="center"/>
              <w:rPr>
                <w:rFonts w:ascii="宋体" w:hAnsi="宋体"/>
                <w:kern w:val="0"/>
                <w:sz w:val="18"/>
                <w:szCs w:val="18"/>
              </w:rPr>
            </w:pPr>
            <w:r w:rsidRPr="00686537">
              <w:rPr>
                <w:rFonts w:ascii="宋体" w:hAnsi="宋体"/>
                <w:color w:val="000000"/>
                <w:kern w:val="0"/>
                <w:sz w:val="18"/>
                <w:szCs w:val="18"/>
              </w:rPr>
              <w:t>440</w:t>
            </w:r>
          </w:p>
        </w:tc>
        <w:tc>
          <w:tcPr>
            <w:tcW w:w="846" w:type="dxa"/>
            <w:vAlign w:val="center"/>
          </w:tcPr>
          <w:p w:rsidR="002B51FD" w:rsidRPr="00686537" w:rsidRDefault="002B51FD" w:rsidP="001C7554">
            <w:pPr>
              <w:widowControl/>
              <w:jc w:val="center"/>
              <w:rPr>
                <w:rFonts w:ascii="宋体" w:hAnsi="宋体"/>
                <w:kern w:val="0"/>
                <w:sz w:val="18"/>
                <w:szCs w:val="18"/>
              </w:rPr>
            </w:pPr>
            <w:r w:rsidRPr="00686537">
              <w:rPr>
                <w:rFonts w:ascii="宋体" w:hAnsi="宋体"/>
                <w:color w:val="000000"/>
                <w:kern w:val="0"/>
                <w:sz w:val="18"/>
                <w:szCs w:val="18"/>
              </w:rPr>
              <w:t>3362.52</w:t>
            </w:r>
          </w:p>
        </w:tc>
        <w:tc>
          <w:tcPr>
            <w:tcW w:w="846" w:type="dxa"/>
            <w:vAlign w:val="center"/>
          </w:tcPr>
          <w:p w:rsidR="002B51FD" w:rsidRPr="00686537" w:rsidRDefault="002B51FD" w:rsidP="001C7554">
            <w:pPr>
              <w:widowControl/>
              <w:jc w:val="center"/>
              <w:rPr>
                <w:rFonts w:ascii="宋体" w:hAnsi="宋体"/>
                <w:kern w:val="0"/>
                <w:sz w:val="18"/>
                <w:szCs w:val="18"/>
              </w:rPr>
            </w:pPr>
            <w:r w:rsidRPr="00686537">
              <w:rPr>
                <w:rFonts w:ascii="宋体" w:hAnsi="宋体"/>
                <w:color w:val="000000"/>
                <w:kern w:val="0"/>
                <w:sz w:val="18"/>
                <w:szCs w:val="18"/>
              </w:rPr>
              <w:t>3361.36</w:t>
            </w:r>
          </w:p>
        </w:tc>
        <w:tc>
          <w:tcPr>
            <w:tcW w:w="846" w:type="dxa"/>
            <w:vAlign w:val="center"/>
          </w:tcPr>
          <w:p w:rsidR="002B51FD" w:rsidRPr="00686537" w:rsidRDefault="002B51FD" w:rsidP="001C7554">
            <w:pPr>
              <w:widowControl/>
              <w:jc w:val="center"/>
              <w:rPr>
                <w:rFonts w:ascii="宋体" w:hAnsi="宋体"/>
                <w:kern w:val="0"/>
                <w:sz w:val="18"/>
                <w:szCs w:val="18"/>
              </w:rPr>
            </w:pPr>
            <w:r w:rsidRPr="00686537">
              <w:rPr>
                <w:rFonts w:ascii="宋体" w:hAnsi="宋体"/>
                <w:color w:val="000000"/>
                <w:kern w:val="0"/>
                <w:sz w:val="18"/>
                <w:szCs w:val="18"/>
              </w:rPr>
              <w:t>3355.9</w:t>
            </w:r>
          </w:p>
        </w:tc>
        <w:tc>
          <w:tcPr>
            <w:tcW w:w="846" w:type="dxa"/>
            <w:vAlign w:val="center"/>
          </w:tcPr>
          <w:p w:rsidR="002B51FD" w:rsidRPr="00686537" w:rsidRDefault="002B51FD" w:rsidP="001C7554">
            <w:pPr>
              <w:widowControl/>
              <w:jc w:val="center"/>
              <w:rPr>
                <w:rFonts w:ascii="宋体" w:hAnsi="宋体"/>
                <w:kern w:val="0"/>
                <w:sz w:val="18"/>
                <w:szCs w:val="18"/>
              </w:rPr>
            </w:pPr>
            <w:r w:rsidRPr="00686537">
              <w:rPr>
                <w:rFonts w:ascii="宋体" w:hAnsi="宋体"/>
                <w:color w:val="000000"/>
                <w:kern w:val="0"/>
                <w:sz w:val="18"/>
                <w:szCs w:val="18"/>
              </w:rPr>
              <w:t>3349.3</w:t>
            </w:r>
          </w:p>
        </w:tc>
        <w:tc>
          <w:tcPr>
            <w:tcW w:w="846" w:type="dxa"/>
            <w:vAlign w:val="center"/>
          </w:tcPr>
          <w:p w:rsidR="002B51FD" w:rsidRPr="00686537" w:rsidRDefault="002B51FD" w:rsidP="001C7554">
            <w:pPr>
              <w:widowControl/>
              <w:jc w:val="center"/>
              <w:rPr>
                <w:rFonts w:ascii="宋体" w:hAnsi="宋体"/>
                <w:kern w:val="0"/>
                <w:sz w:val="18"/>
                <w:szCs w:val="18"/>
              </w:rPr>
            </w:pPr>
            <w:r w:rsidRPr="00686537">
              <w:rPr>
                <w:rFonts w:ascii="宋体" w:hAnsi="宋体"/>
                <w:color w:val="000000"/>
                <w:kern w:val="0"/>
                <w:sz w:val="18"/>
                <w:szCs w:val="18"/>
              </w:rPr>
              <w:t>3321.9</w:t>
            </w:r>
          </w:p>
        </w:tc>
        <w:tc>
          <w:tcPr>
            <w:tcW w:w="846" w:type="dxa"/>
            <w:vAlign w:val="center"/>
          </w:tcPr>
          <w:p w:rsidR="002B51FD" w:rsidRPr="00686537" w:rsidRDefault="002B51FD" w:rsidP="001C7554">
            <w:pPr>
              <w:widowControl/>
              <w:jc w:val="center"/>
              <w:rPr>
                <w:rFonts w:ascii="宋体" w:hAnsi="宋体"/>
                <w:kern w:val="0"/>
                <w:sz w:val="18"/>
                <w:szCs w:val="18"/>
              </w:rPr>
            </w:pPr>
            <w:r w:rsidRPr="00686537">
              <w:rPr>
                <w:rFonts w:ascii="宋体" w:hAnsi="宋体"/>
                <w:color w:val="000000"/>
                <w:kern w:val="0"/>
                <w:sz w:val="18"/>
                <w:szCs w:val="18"/>
              </w:rPr>
              <w:t>3293.2</w:t>
            </w:r>
          </w:p>
        </w:tc>
        <w:tc>
          <w:tcPr>
            <w:tcW w:w="756" w:type="dxa"/>
            <w:vAlign w:val="center"/>
          </w:tcPr>
          <w:p w:rsidR="002B51FD" w:rsidRPr="00686537" w:rsidRDefault="002B51FD" w:rsidP="001C7554">
            <w:pPr>
              <w:widowControl/>
              <w:jc w:val="center"/>
              <w:rPr>
                <w:rFonts w:ascii="宋体" w:hAnsi="宋体"/>
                <w:kern w:val="0"/>
                <w:sz w:val="18"/>
                <w:szCs w:val="18"/>
              </w:rPr>
            </w:pPr>
            <w:r w:rsidRPr="00686537">
              <w:rPr>
                <w:rFonts w:ascii="宋体" w:hAnsi="宋体"/>
                <w:color w:val="000000"/>
                <w:kern w:val="0"/>
                <w:sz w:val="18"/>
                <w:szCs w:val="18"/>
              </w:rPr>
              <w:t>3262.3</w:t>
            </w:r>
          </w:p>
        </w:tc>
        <w:tc>
          <w:tcPr>
            <w:tcW w:w="851" w:type="dxa"/>
            <w:vAlign w:val="center"/>
          </w:tcPr>
          <w:p w:rsidR="002B51FD" w:rsidRPr="00686537" w:rsidRDefault="002B51FD" w:rsidP="001C7554">
            <w:pPr>
              <w:widowControl/>
              <w:jc w:val="center"/>
              <w:rPr>
                <w:rFonts w:ascii="宋体" w:hAnsi="宋体"/>
                <w:kern w:val="0"/>
                <w:sz w:val="18"/>
                <w:szCs w:val="18"/>
              </w:rPr>
            </w:pPr>
            <w:r w:rsidRPr="00686537">
              <w:rPr>
                <w:rFonts w:ascii="宋体" w:hAnsi="宋体"/>
                <w:color w:val="000000"/>
                <w:kern w:val="0"/>
                <w:sz w:val="18"/>
                <w:szCs w:val="18"/>
              </w:rPr>
              <w:t>3213.46</w:t>
            </w:r>
          </w:p>
        </w:tc>
        <w:tc>
          <w:tcPr>
            <w:tcW w:w="850" w:type="dxa"/>
            <w:vAlign w:val="center"/>
          </w:tcPr>
          <w:p w:rsidR="002B51FD" w:rsidRPr="00686537" w:rsidRDefault="002B51FD" w:rsidP="001C7554">
            <w:pPr>
              <w:widowControl/>
              <w:jc w:val="center"/>
              <w:rPr>
                <w:rFonts w:ascii="宋体" w:hAnsi="宋体"/>
                <w:kern w:val="0"/>
                <w:sz w:val="18"/>
                <w:szCs w:val="18"/>
              </w:rPr>
            </w:pPr>
            <w:r w:rsidRPr="00686537">
              <w:rPr>
                <w:rFonts w:ascii="宋体" w:hAnsi="宋体"/>
                <w:color w:val="000000"/>
                <w:kern w:val="0"/>
                <w:sz w:val="18"/>
                <w:szCs w:val="18"/>
              </w:rPr>
              <w:t>3141.44</w:t>
            </w:r>
          </w:p>
        </w:tc>
        <w:tc>
          <w:tcPr>
            <w:tcW w:w="851" w:type="dxa"/>
            <w:vAlign w:val="center"/>
          </w:tcPr>
          <w:p w:rsidR="002B51FD" w:rsidRPr="00686537" w:rsidRDefault="002B51FD" w:rsidP="001C7554">
            <w:pPr>
              <w:widowControl/>
              <w:jc w:val="center"/>
              <w:rPr>
                <w:rFonts w:ascii="宋体" w:hAnsi="宋体"/>
                <w:kern w:val="0"/>
                <w:sz w:val="18"/>
                <w:szCs w:val="18"/>
              </w:rPr>
            </w:pPr>
            <w:r w:rsidRPr="00686537">
              <w:rPr>
                <w:rFonts w:ascii="宋体" w:hAnsi="宋体"/>
                <w:color w:val="000000"/>
                <w:kern w:val="0"/>
                <w:sz w:val="18"/>
                <w:szCs w:val="18"/>
              </w:rPr>
              <w:t>3013.94</w:t>
            </w:r>
          </w:p>
        </w:tc>
        <w:tc>
          <w:tcPr>
            <w:tcW w:w="850" w:type="dxa"/>
            <w:vAlign w:val="center"/>
          </w:tcPr>
          <w:p w:rsidR="002B51FD" w:rsidRPr="00686537" w:rsidRDefault="002B51FD" w:rsidP="001C7554">
            <w:pPr>
              <w:widowControl/>
              <w:jc w:val="center"/>
              <w:rPr>
                <w:rFonts w:ascii="宋体" w:hAnsi="宋体"/>
                <w:kern w:val="0"/>
                <w:sz w:val="18"/>
                <w:szCs w:val="18"/>
              </w:rPr>
            </w:pPr>
            <w:r w:rsidRPr="00686537">
              <w:rPr>
                <w:rFonts w:ascii="宋体" w:hAnsi="宋体"/>
                <w:color w:val="000000"/>
                <w:kern w:val="0"/>
                <w:sz w:val="18"/>
                <w:szCs w:val="18"/>
              </w:rPr>
              <w:t>2878.32</w:t>
            </w:r>
          </w:p>
        </w:tc>
        <w:tc>
          <w:tcPr>
            <w:tcW w:w="851" w:type="dxa"/>
            <w:vAlign w:val="center"/>
          </w:tcPr>
          <w:p w:rsidR="002B51FD" w:rsidRPr="00686537" w:rsidRDefault="002B51FD" w:rsidP="001C7554">
            <w:pPr>
              <w:widowControl/>
              <w:jc w:val="center"/>
              <w:rPr>
                <w:rFonts w:ascii="宋体" w:hAnsi="宋体"/>
                <w:kern w:val="0"/>
                <w:sz w:val="18"/>
                <w:szCs w:val="18"/>
              </w:rPr>
            </w:pPr>
            <w:r w:rsidRPr="00686537">
              <w:rPr>
                <w:rFonts w:ascii="宋体" w:hAnsi="宋体"/>
                <w:color w:val="000000"/>
                <w:kern w:val="0"/>
                <w:sz w:val="18"/>
                <w:szCs w:val="18"/>
              </w:rPr>
              <w:t>2690.3</w:t>
            </w:r>
          </w:p>
        </w:tc>
      </w:tr>
      <w:tr w:rsidR="002B51FD" w:rsidTr="00BE2338">
        <w:tc>
          <w:tcPr>
            <w:tcW w:w="689" w:type="dxa"/>
            <w:vAlign w:val="center"/>
          </w:tcPr>
          <w:p w:rsidR="002B51FD" w:rsidRPr="00686537" w:rsidRDefault="002B51FD" w:rsidP="001C7554">
            <w:pPr>
              <w:widowControl/>
              <w:jc w:val="center"/>
              <w:rPr>
                <w:rFonts w:ascii="宋体" w:hAnsi="宋体"/>
                <w:kern w:val="0"/>
                <w:sz w:val="18"/>
                <w:szCs w:val="18"/>
              </w:rPr>
            </w:pPr>
            <w:r w:rsidRPr="00686537">
              <w:rPr>
                <w:rFonts w:ascii="宋体" w:hAnsi="宋体"/>
                <w:color w:val="000000"/>
                <w:kern w:val="0"/>
                <w:sz w:val="18"/>
                <w:szCs w:val="18"/>
              </w:rPr>
              <w:t>450</w:t>
            </w:r>
          </w:p>
        </w:tc>
        <w:tc>
          <w:tcPr>
            <w:tcW w:w="846" w:type="dxa"/>
            <w:vAlign w:val="center"/>
          </w:tcPr>
          <w:p w:rsidR="002B51FD" w:rsidRPr="00686537" w:rsidRDefault="002B51FD" w:rsidP="001C7554">
            <w:pPr>
              <w:widowControl/>
              <w:jc w:val="center"/>
              <w:rPr>
                <w:rFonts w:ascii="宋体" w:hAnsi="宋体"/>
                <w:kern w:val="0"/>
                <w:sz w:val="18"/>
                <w:szCs w:val="18"/>
              </w:rPr>
            </w:pPr>
            <w:r w:rsidRPr="00686537">
              <w:rPr>
                <w:rFonts w:ascii="宋体" w:hAnsi="宋体"/>
                <w:color w:val="000000"/>
                <w:kern w:val="0"/>
                <w:sz w:val="18"/>
                <w:szCs w:val="18"/>
              </w:rPr>
              <w:t>3383.3</w:t>
            </w:r>
          </w:p>
        </w:tc>
        <w:tc>
          <w:tcPr>
            <w:tcW w:w="846" w:type="dxa"/>
            <w:vAlign w:val="center"/>
          </w:tcPr>
          <w:p w:rsidR="002B51FD" w:rsidRPr="00686537" w:rsidRDefault="002B51FD" w:rsidP="001C7554">
            <w:pPr>
              <w:widowControl/>
              <w:jc w:val="center"/>
              <w:rPr>
                <w:rFonts w:ascii="宋体" w:hAnsi="宋体"/>
                <w:kern w:val="0"/>
                <w:sz w:val="18"/>
                <w:szCs w:val="18"/>
              </w:rPr>
            </w:pPr>
            <w:r w:rsidRPr="00686537">
              <w:rPr>
                <w:rFonts w:ascii="宋体" w:hAnsi="宋体"/>
                <w:color w:val="000000"/>
                <w:kern w:val="0"/>
                <w:sz w:val="18"/>
                <w:szCs w:val="18"/>
              </w:rPr>
              <w:t>3382.2</w:t>
            </w:r>
          </w:p>
        </w:tc>
        <w:tc>
          <w:tcPr>
            <w:tcW w:w="846" w:type="dxa"/>
            <w:vAlign w:val="center"/>
          </w:tcPr>
          <w:p w:rsidR="002B51FD" w:rsidRPr="00686537" w:rsidRDefault="002B51FD" w:rsidP="001C7554">
            <w:pPr>
              <w:widowControl/>
              <w:jc w:val="center"/>
              <w:rPr>
                <w:rFonts w:ascii="宋体" w:hAnsi="宋体"/>
                <w:kern w:val="0"/>
                <w:sz w:val="18"/>
                <w:szCs w:val="18"/>
              </w:rPr>
            </w:pPr>
            <w:r w:rsidRPr="00686537">
              <w:rPr>
                <w:rFonts w:ascii="宋体" w:hAnsi="宋体"/>
                <w:color w:val="000000"/>
                <w:kern w:val="0"/>
                <w:sz w:val="18"/>
                <w:szCs w:val="18"/>
              </w:rPr>
              <w:t>3377.1</w:t>
            </w:r>
          </w:p>
        </w:tc>
        <w:tc>
          <w:tcPr>
            <w:tcW w:w="846" w:type="dxa"/>
            <w:vAlign w:val="center"/>
          </w:tcPr>
          <w:p w:rsidR="002B51FD" w:rsidRPr="00686537" w:rsidRDefault="002B51FD" w:rsidP="001C7554">
            <w:pPr>
              <w:widowControl/>
              <w:jc w:val="center"/>
              <w:rPr>
                <w:rFonts w:ascii="宋体" w:hAnsi="宋体"/>
                <w:kern w:val="0"/>
                <w:sz w:val="18"/>
                <w:szCs w:val="18"/>
              </w:rPr>
            </w:pPr>
            <w:r w:rsidRPr="00686537">
              <w:rPr>
                <w:rFonts w:ascii="宋体" w:hAnsi="宋体"/>
                <w:color w:val="000000"/>
                <w:kern w:val="0"/>
                <w:sz w:val="18"/>
                <w:szCs w:val="18"/>
              </w:rPr>
              <w:t>3370.7</w:t>
            </w:r>
          </w:p>
        </w:tc>
        <w:tc>
          <w:tcPr>
            <w:tcW w:w="846" w:type="dxa"/>
            <w:vAlign w:val="center"/>
          </w:tcPr>
          <w:p w:rsidR="002B51FD" w:rsidRPr="00686537" w:rsidRDefault="002B51FD" w:rsidP="001C7554">
            <w:pPr>
              <w:widowControl/>
              <w:jc w:val="center"/>
              <w:rPr>
                <w:rFonts w:ascii="宋体" w:hAnsi="宋体"/>
                <w:kern w:val="0"/>
                <w:sz w:val="18"/>
                <w:szCs w:val="18"/>
              </w:rPr>
            </w:pPr>
            <w:r w:rsidRPr="00686537">
              <w:rPr>
                <w:rFonts w:ascii="宋体" w:hAnsi="宋体"/>
                <w:color w:val="000000"/>
                <w:kern w:val="0"/>
                <w:sz w:val="18"/>
                <w:szCs w:val="18"/>
              </w:rPr>
              <w:t>3344.4</w:t>
            </w:r>
          </w:p>
        </w:tc>
        <w:tc>
          <w:tcPr>
            <w:tcW w:w="846" w:type="dxa"/>
            <w:vAlign w:val="center"/>
          </w:tcPr>
          <w:p w:rsidR="002B51FD" w:rsidRPr="00686537" w:rsidRDefault="002B51FD" w:rsidP="001C7554">
            <w:pPr>
              <w:widowControl/>
              <w:jc w:val="center"/>
              <w:rPr>
                <w:rFonts w:ascii="宋体" w:hAnsi="宋体"/>
                <w:kern w:val="0"/>
                <w:sz w:val="18"/>
                <w:szCs w:val="18"/>
              </w:rPr>
            </w:pPr>
            <w:r w:rsidRPr="00686537">
              <w:rPr>
                <w:rFonts w:ascii="宋体" w:hAnsi="宋体"/>
                <w:color w:val="000000"/>
                <w:kern w:val="0"/>
                <w:sz w:val="18"/>
                <w:szCs w:val="18"/>
              </w:rPr>
              <w:t>3316.8</w:t>
            </w:r>
          </w:p>
        </w:tc>
        <w:tc>
          <w:tcPr>
            <w:tcW w:w="756" w:type="dxa"/>
            <w:vAlign w:val="center"/>
          </w:tcPr>
          <w:p w:rsidR="002B51FD" w:rsidRPr="00686537" w:rsidRDefault="002B51FD" w:rsidP="001C7554">
            <w:pPr>
              <w:widowControl/>
              <w:jc w:val="center"/>
              <w:rPr>
                <w:rFonts w:ascii="宋体" w:hAnsi="宋体"/>
                <w:kern w:val="0"/>
                <w:sz w:val="18"/>
                <w:szCs w:val="18"/>
              </w:rPr>
            </w:pPr>
            <w:r w:rsidRPr="00686537">
              <w:rPr>
                <w:rFonts w:ascii="宋体" w:hAnsi="宋体"/>
                <w:color w:val="000000"/>
                <w:kern w:val="0"/>
                <w:sz w:val="18"/>
                <w:szCs w:val="18"/>
              </w:rPr>
              <w:t>3288.0</w:t>
            </w:r>
          </w:p>
        </w:tc>
        <w:tc>
          <w:tcPr>
            <w:tcW w:w="851" w:type="dxa"/>
            <w:vAlign w:val="center"/>
          </w:tcPr>
          <w:p w:rsidR="002B51FD" w:rsidRPr="00686537" w:rsidRDefault="002B51FD" w:rsidP="001C7554">
            <w:pPr>
              <w:widowControl/>
              <w:jc w:val="center"/>
              <w:rPr>
                <w:rFonts w:ascii="宋体" w:hAnsi="宋体"/>
                <w:kern w:val="0"/>
                <w:sz w:val="18"/>
                <w:szCs w:val="18"/>
              </w:rPr>
            </w:pPr>
            <w:r w:rsidRPr="00686537">
              <w:rPr>
                <w:rFonts w:ascii="宋体" w:hAnsi="宋体"/>
                <w:color w:val="000000"/>
                <w:kern w:val="0"/>
                <w:sz w:val="18"/>
                <w:szCs w:val="18"/>
              </w:rPr>
              <w:t>3242.2</w:t>
            </w:r>
          </w:p>
        </w:tc>
        <w:tc>
          <w:tcPr>
            <w:tcW w:w="850" w:type="dxa"/>
            <w:vAlign w:val="center"/>
          </w:tcPr>
          <w:p w:rsidR="002B51FD" w:rsidRPr="00686537" w:rsidRDefault="002B51FD" w:rsidP="001C7554">
            <w:pPr>
              <w:widowControl/>
              <w:jc w:val="center"/>
              <w:rPr>
                <w:rFonts w:ascii="宋体" w:hAnsi="宋体"/>
                <w:kern w:val="0"/>
                <w:sz w:val="18"/>
                <w:szCs w:val="18"/>
              </w:rPr>
            </w:pPr>
            <w:r w:rsidRPr="00686537">
              <w:rPr>
                <w:rFonts w:ascii="宋体" w:hAnsi="宋体"/>
                <w:color w:val="000000"/>
                <w:kern w:val="0"/>
                <w:sz w:val="18"/>
                <w:szCs w:val="18"/>
              </w:rPr>
              <w:t>3175.8</w:t>
            </w:r>
          </w:p>
        </w:tc>
        <w:tc>
          <w:tcPr>
            <w:tcW w:w="851" w:type="dxa"/>
            <w:vAlign w:val="center"/>
          </w:tcPr>
          <w:p w:rsidR="002B51FD" w:rsidRPr="00686537" w:rsidRDefault="002B51FD" w:rsidP="001C7554">
            <w:pPr>
              <w:widowControl/>
              <w:jc w:val="center"/>
              <w:rPr>
                <w:rFonts w:ascii="宋体" w:hAnsi="宋体"/>
                <w:kern w:val="0"/>
                <w:sz w:val="18"/>
                <w:szCs w:val="18"/>
              </w:rPr>
            </w:pPr>
            <w:r w:rsidRPr="00686537">
              <w:rPr>
                <w:rFonts w:ascii="宋体" w:hAnsi="宋体"/>
                <w:color w:val="000000"/>
                <w:kern w:val="0"/>
                <w:sz w:val="18"/>
                <w:szCs w:val="18"/>
              </w:rPr>
              <w:t>3062.4</w:t>
            </w:r>
          </w:p>
        </w:tc>
        <w:tc>
          <w:tcPr>
            <w:tcW w:w="850" w:type="dxa"/>
            <w:vAlign w:val="center"/>
          </w:tcPr>
          <w:p w:rsidR="002B51FD" w:rsidRPr="00686537" w:rsidRDefault="002B51FD" w:rsidP="001C7554">
            <w:pPr>
              <w:widowControl/>
              <w:jc w:val="center"/>
              <w:rPr>
                <w:rFonts w:ascii="宋体" w:hAnsi="宋体"/>
                <w:kern w:val="0"/>
                <w:sz w:val="18"/>
                <w:szCs w:val="18"/>
              </w:rPr>
            </w:pPr>
            <w:r w:rsidRPr="00686537">
              <w:rPr>
                <w:rFonts w:ascii="宋体" w:hAnsi="宋体"/>
                <w:color w:val="000000"/>
                <w:kern w:val="0"/>
                <w:sz w:val="18"/>
                <w:szCs w:val="18"/>
              </w:rPr>
              <w:t>2952.1</w:t>
            </w:r>
          </w:p>
        </w:tc>
        <w:tc>
          <w:tcPr>
            <w:tcW w:w="851" w:type="dxa"/>
            <w:vAlign w:val="center"/>
          </w:tcPr>
          <w:p w:rsidR="002B51FD" w:rsidRPr="00686537" w:rsidRDefault="002B51FD" w:rsidP="001C7554">
            <w:pPr>
              <w:widowControl/>
              <w:jc w:val="center"/>
              <w:rPr>
                <w:rFonts w:ascii="宋体" w:hAnsi="宋体"/>
                <w:kern w:val="0"/>
                <w:sz w:val="18"/>
                <w:szCs w:val="18"/>
              </w:rPr>
            </w:pPr>
            <w:r w:rsidRPr="00686537">
              <w:rPr>
                <w:rFonts w:ascii="宋体" w:hAnsi="宋体"/>
                <w:color w:val="000000"/>
                <w:kern w:val="0"/>
                <w:sz w:val="18"/>
                <w:szCs w:val="18"/>
              </w:rPr>
              <w:t>2823.1</w:t>
            </w:r>
          </w:p>
        </w:tc>
      </w:tr>
      <w:tr w:rsidR="002B51FD" w:rsidTr="00BE2338">
        <w:tc>
          <w:tcPr>
            <w:tcW w:w="689" w:type="dxa"/>
            <w:vAlign w:val="center"/>
          </w:tcPr>
          <w:p w:rsidR="002B51FD" w:rsidRPr="00686537" w:rsidRDefault="002B51FD" w:rsidP="001C7554">
            <w:pPr>
              <w:widowControl/>
              <w:jc w:val="center"/>
              <w:rPr>
                <w:rFonts w:ascii="宋体" w:hAnsi="宋体"/>
                <w:kern w:val="0"/>
                <w:sz w:val="18"/>
                <w:szCs w:val="18"/>
              </w:rPr>
            </w:pPr>
            <w:r w:rsidRPr="00686537">
              <w:rPr>
                <w:rFonts w:ascii="宋体" w:hAnsi="宋体"/>
                <w:color w:val="000000"/>
                <w:kern w:val="0"/>
                <w:sz w:val="18"/>
                <w:szCs w:val="18"/>
              </w:rPr>
              <w:t>460</w:t>
            </w:r>
          </w:p>
        </w:tc>
        <w:tc>
          <w:tcPr>
            <w:tcW w:w="846" w:type="dxa"/>
            <w:vAlign w:val="center"/>
          </w:tcPr>
          <w:p w:rsidR="002B51FD" w:rsidRPr="00686537" w:rsidRDefault="002B51FD" w:rsidP="001C7554">
            <w:pPr>
              <w:widowControl/>
              <w:jc w:val="center"/>
              <w:rPr>
                <w:rFonts w:ascii="宋体" w:hAnsi="宋体"/>
                <w:kern w:val="0"/>
                <w:sz w:val="18"/>
                <w:szCs w:val="18"/>
              </w:rPr>
            </w:pPr>
            <w:r w:rsidRPr="00686537">
              <w:rPr>
                <w:rFonts w:ascii="宋体" w:hAnsi="宋体"/>
                <w:color w:val="000000"/>
                <w:kern w:val="0"/>
                <w:sz w:val="18"/>
                <w:szCs w:val="18"/>
              </w:rPr>
              <w:t>3404.42</w:t>
            </w:r>
          </w:p>
        </w:tc>
        <w:tc>
          <w:tcPr>
            <w:tcW w:w="846" w:type="dxa"/>
            <w:vAlign w:val="center"/>
          </w:tcPr>
          <w:p w:rsidR="002B51FD" w:rsidRPr="00686537" w:rsidRDefault="002B51FD" w:rsidP="001C7554">
            <w:pPr>
              <w:widowControl/>
              <w:jc w:val="center"/>
              <w:rPr>
                <w:rFonts w:ascii="宋体" w:hAnsi="宋体"/>
                <w:kern w:val="0"/>
                <w:sz w:val="18"/>
                <w:szCs w:val="18"/>
              </w:rPr>
            </w:pPr>
            <w:r w:rsidRPr="00686537">
              <w:rPr>
                <w:rFonts w:ascii="宋体" w:hAnsi="宋体"/>
                <w:color w:val="000000"/>
                <w:kern w:val="0"/>
                <w:sz w:val="18"/>
                <w:szCs w:val="18"/>
              </w:rPr>
              <w:t>3403.34</w:t>
            </w:r>
          </w:p>
        </w:tc>
        <w:tc>
          <w:tcPr>
            <w:tcW w:w="846" w:type="dxa"/>
            <w:vAlign w:val="center"/>
          </w:tcPr>
          <w:p w:rsidR="002B51FD" w:rsidRPr="00686537" w:rsidRDefault="002B51FD" w:rsidP="001C7554">
            <w:pPr>
              <w:widowControl/>
              <w:jc w:val="center"/>
              <w:rPr>
                <w:rFonts w:ascii="宋体" w:hAnsi="宋体"/>
                <w:kern w:val="0"/>
                <w:sz w:val="18"/>
                <w:szCs w:val="18"/>
              </w:rPr>
            </w:pPr>
            <w:r w:rsidRPr="00686537">
              <w:rPr>
                <w:rFonts w:ascii="宋体" w:hAnsi="宋体"/>
                <w:color w:val="000000"/>
                <w:kern w:val="0"/>
                <w:sz w:val="18"/>
                <w:szCs w:val="18"/>
              </w:rPr>
              <w:t>3398.3</w:t>
            </w:r>
          </w:p>
        </w:tc>
        <w:tc>
          <w:tcPr>
            <w:tcW w:w="846" w:type="dxa"/>
            <w:vAlign w:val="center"/>
          </w:tcPr>
          <w:p w:rsidR="002B51FD" w:rsidRPr="00686537" w:rsidRDefault="002B51FD" w:rsidP="001C7554">
            <w:pPr>
              <w:widowControl/>
              <w:jc w:val="center"/>
              <w:rPr>
                <w:rFonts w:ascii="宋体" w:hAnsi="宋体"/>
                <w:kern w:val="0"/>
                <w:sz w:val="18"/>
                <w:szCs w:val="18"/>
              </w:rPr>
            </w:pPr>
            <w:r w:rsidRPr="00686537">
              <w:rPr>
                <w:rFonts w:ascii="宋体" w:hAnsi="宋体"/>
                <w:color w:val="000000"/>
                <w:kern w:val="0"/>
                <w:sz w:val="18"/>
                <w:szCs w:val="18"/>
              </w:rPr>
              <w:t>3392.1</w:t>
            </w:r>
          </w:p>
        </w:tc>
        <w:tc>
          <w:tcPr>
            <w:tcW w:w="846" w:type="dxa"/>
            <w:vAlign w:val="center"/>
          </w:tcPr>
          <w:p w:rsidR="002B51FD" w:rsidRPr="00686537" w:rsidRDefault="002B51FD" w:rsidP="001C7554">
            <w:pPr>
              <w:widowControl/>
              <w:jc w:val="center"/>
              <w:rPr>
                <w:rFonts w:ascii="宋体" w:hAnsi="宋体"/>
                <w:kern w:val="0"/>
                <w:sz w:val="18"/>
                <w:szCs w:val="18"/>
              </w:rPr>
            </w:pPr>
            <w:r w:rsidRPr="00686537">
              <w:rPr>
                <w:rFonts w:ascii="宋体" w:hAnsi="宋体"/>
                <w:color w:val="000000"/>
                <w:kern w:val="0"/>
                <w:sz w:val="18"/>
                <w:szCs w:val="18"/>
              </w:rPr>
              <w:t>3366.8</w:t>
            </w:r>
          </w:p>
        </w:tc>
        <w:tc>
          <w:tcPr>
            <w:tcW w:w="846" w:type="dxa"/>
            <w:vAlign w:val="center"/>
          </w:tcPr>
          <w:p w:rsidR="002B51FD" w:rsidRPr="00686537" w:rsidRDefault="002B51FD" w:rsidP="001C7554">
            <w:pPr>
              <w:widowControl/>
              <w:jc w:val="center"/>
              <w:rPr>
                <w:rFonts w:ascii="宋体" w:hAnsi="宋体"/>
                <w:kern w:val="0"/>
                <w:sz w:val="18"/>
                <w:szCs w:val="18"/>
              </w:rPr>
            </w:pPr>
            <w:r w:rsidRPr="00686537">
              <w:rPr>
                <w:rFonts w:ascii="宋体" w:hAnsi="宋体"/>
                <w:color w:val="000000"/>
                <w:kern w:val="0"/>
                <w:sz w:val="18"/>
                <w:szCs w:val="18"/>
              </w:rPr>
              <w:t>3340.4</w:t>
            </w:r>
          </w:p>
        </w:tc>
        <w:tc>
          <w:tcPr>
            <w:tcW w:w="756" w:type="dxa"/>
            <w:vAlign w:val="center"/>
          </w:tcPr>
          <w:p w:rsidR="002B51FD" w:rsidRPr="00686537" w:rsidRDefault="002B51FD" w:rsidP="001C7554">
            <w:pPr>
              <w:widowControl/>
              <w:jc w:val="center"/>
              <w:rPr>
                <w:rFonts w:ascii="宋体" w:hAnsi="宋体"/>
                <w:kern w:val="0"/>
                <w:sz w:val="18"/>
                <w:szCs w:val="18"/>
              </w:rPr>
            </w:pPr>
            <w:r w:rsidRPr="00686537">
              <w:rPr>
                <w:rFonts w:ascii="宋体" w:hAnsi="宋体"/>
                <w:color w:val="000000"/>
                <w:kern w:val="0"/>
                <w:sz w:val="18"/>
                <w:szCs w:val="18"/>
              </w:rPr>
              <w:t>3312.4</w:t>
            </w:r>
          </w:p>
        </w:tc>
        <w:tc>
          <w:tcPr>
            <w:tcW w:w="851" w:type="dxa"/>
            <w:vAlign w:val="center"/>
          </w:tcPr>
          <w:p w:rsidR="002B51FD" w:rsidRPr="00686537" w:rsidRDefault="002B51FD" w:rsidP="001C7554">
            <w:pPr>
              <w:widowControl/>
              <w:jc w:val="center"/>
              <w:rPr>
                <w:rFonts w:ascii="宋体" w:hAnsi="宋体"/>
                <w:kern w:val="0"/>
                <w:sz w:val="18"/>
                <w:szCs w:val="18"/>
              </w:rPr>
            </w:pPr>
            <w:r w:rsidRPr="00686537">
              <w:rPr>
                <w:rFonts w:ascii="宋体" w:hAnsi="宋体"/>
                <w:color w:val="000000"/>
                <w:kern w:val="0"/>
                <w:sz w:val="18"/>
                <w:szCs w:val="18"/>
              </w:rPr>
              <w:t>3268.58</w:t>
            </w:r>
          </w:p>
        </w:tc>
        <w:tc>
          <w:tcPr>
            <w:tcW w:w="850" w:type="dxa"/>
            <w:vAlign w:val="center"/>
          </w:tcPr>
          <w:p w:rsidR="002B51FD" w:rsidRPr="00686537" w:rsidRDefault="002B51FD" w:rsidP="001C7554">
            <w:pPr>
              <w:widowControl/>
              <w:jc w:val="center"/>
              <w:rPr>
                <w:rFonts w:ascii="宋体" w:hAnsi="宋体"/>
                <w:kern w:val="0"/>
                <w:sz w:val="18"/>
                <w:szCs w:val="18"/>
              </w:rPr>
            </w:pPr>
            <w:r w:rsidRPr="00686537">
              <w:rPr>
                <w:rFonts w:ascii="宋体" w:hAnsi="宋体"/>
                <w:color w:val="000000"/>
                <w:kern w:val="0"/>
                <w:sz w:val="18"/>
                <w:szCs w:val="18"/>
              </w:rPr>
              <w:t>3205.24</w:t>
            </w:r>
          </w:p>
        </w:tc>
        <w:tc>
          <w:tcPr>
            <w:tcW w:w="851" w:type="dxa"/>
            <w:vAlign w:val="center"/>
          </w:tcPr>
          <w:p w:rsidR="002B51FD" w:rsidRPr="00686537" w:rsidRDefault="002B51FD" w:rsidP="001C7554">
            <w:pPr>
              <w:widowControl/>
              <w:jc w:val="center"/>
              <w:rPr>
                <w:rFonts w:ascii="宋体" w:hAnsi="宋体"/>
                <w:kern w:val="0"/>
                <w:sz w:val="18"/>
                <w:szCs w:val="18"/>
              </w:rPr>
            </w:pPr>
            <w:r w:rsidRPr="00686537">
              <w:rPr>
                <w:rFonts w:ascii="宋体" w:hAnsi="宋体"/>
                <w:color w:val="000000"/>
                <w:kern w:val="0"/>
                <w:sz w:val="18"/>
                <w:szCs w:val="18"/>
              </w:rPr>
              <w:t>3097.96</w:t>
            </w:r>
          </w:p>
        </w:tc>
        <w:tc>
          <w:tcPr>
            <w:tcW w:w="850" w:type="dxa"/>
            <w:vAlign w:val="center"/>
          </w:tcPr>
          <w:p w:rsidR="002B51FD" w:rsidRPr="00686537" w:rsidRDefault="002B51FD" w:rsidP="001C7554">
            <w:pPr>
              <w:widowControl/>
              <w:jc w:val="center"/>
              <w:rPr>
                <w:rFonts w:ascii="宋体" w:hAnsi="宋体"/>
                <w:kern w:val="0"/>
                <w:sz w:val="18"/>
                <w:szCs w:val="18"/>
              </w:rPr>
            </w:pPr>
            <w:r w:rsidRPr="00686537">
              <w:rPr>
                <w:rFonts w:ascii="宋体" w:hAnsi="宋体"/>
                <w:color w:val="000000"/>
                <w:kern w:val="0"/>
                <w:sz w:val="18"/>
                <w:szCs w:val="18"/>
              </w:rPr>
              <w:t>2994.68</w:t>
            </w:r>
          </w:p>
        </w:tc>
        <w:tc>
          <w:tcPr>
            <w:tcW w:w="851" w:type="dxa"/>
            <w:vAlign w:val="center"/>
          </w:tcPr>
          <w:p w:rsidR="002B51FD" w:rsidRPr="00686537" w:rsidRDefault="002B51FD" w:rsidP="001C7554">
            <w:pPr>
              <w:widowControl/>
              <w:jc w:val="center"/>
              <w:rPr>
                <w:rFonts w:ascii="宋体" w:hAnsi="宋体"/>
                <w:kern w:val="0"/>
                <w:sz w:val="18"/>
                <w:szCs w:val="18"/>
              </w:rPr>
            </w:pPr>
            <w:r w:rsidRPr="00686537">
              <w:rPr>
                <w:rFonts w:ascii="宋体" w:hAnsi="宋体"/>
                <w:color w:val="000000"/>
                <w:kern w:val="0"/>
                <w:sz w:val="18"/>
                <w:szCs w:val="18"/>
              </w:rPr>
              <w:t>2875.26</w:t>
            </w:r>
          </w:p>
        </w:tc>
      </w:tr>
      <w:tr w:rsidR="002B51FD" w:rsidTr="00BE2338">
        <w:tc>
          <w:tcPr>
            <w:tcW w:w="689" w:type="dxa"/>
            <w:vAlign w:val="center"/>
          </w:tcPr>
          <w:p w:rsidR="002B51FD" w:rsidRPr="00686537" w:rsidRDefault="002B51FD" w:rsidP="001C7554">
            <w:pPr>
              <w:widowControl/>
              <w:jc w:val="center"/>
              <w:rPr>
                <w:rFonts w:ascii="宋体" w:hAnsi="宋体"/>
                <w:kern w:val="0"/>
                <w:sz w:val="18"/>
                <w:szCs w:val="18"/>
              </w:rPr>
            </w:pPr>
            <w:r w:rsidRPr="00686537">
              <w:rPr>
                <w:rFonts w:ascii="宋体" w:hAnsi="宋体"/>
                <w:color w:val="000000"/>
                <w:kern w:val="0"/>
                <w:sz w:val="18"/>
                <w:szCs w:val="18"/>
              </w:rPr>
              <w:t>480</w:t>
            </w:r>
          </w:p>
        </w:tc>
        <w:tc>
          <w:tcPr>
            <w:tcW w:w="846" w:type="dxa"/>
            <w:vAlign w:val="center"/>
          </w:tcPr>
          <w:p w:rsidR="002B51FD" w:rsidRPr="00686537" w:rsidRDefault="002B51FD" w:rsidP="001C7554">
            <w:pPr>
              <w:widowControl/>
              <w:jc w:val="center"/>
              <w:rPr>
                <w:rFonts w:ascii="宋体" w:hAnsi="宋体"/>
                <w:kern w:val="0"/>
                <w:sz w:val="18"/>
                <w:szCs w:val="18"/>
              </w:rPr>
            </w:pPr>
            <w:r w:rsidRPr="00686537">
              <w:rPr>
                <w:rFonts w:ascii="宋体" w:hAnsi="宋体"/>
                <w:color w:val="000000"/>
                <w:kern w:val="0"/>
                <w:sz w:val="18"/>
                <w:szCs w:val="18"/>
              </w:rPr>
              <w:t>3446.66</w:t>
            </w:r>
          </w:p>
        </w:tc>
        <w:tc>
          <w:tcPr>
            <w:tcW w:w="846" w:type="dxa"/>
            <w:vAlign w:val="center"/>
          </w:tcPr>
          <w:p w:rsidR="002B51FD" w:rsidRPr="00686537" w:rsidRDefault="002B51FD" w:rsidP="001C7554">
            <w:pPr>
              <w:widowControl/>
              <w:jc w:val="center"/>
              <w:rPr>
                <w:rFonts w:ascii="宋体" w:hAnsi="宋体"/>
                <w:kern w:val="0"/>
                <w:sz w:val="18"/>
                <w:szCs w:val="18"/>
              </w:rPr>
            </w:pPr>
            <w:r w:rsidRPr="00686537">
              <w:rPr>
                <w:rFonts w:ascii="宋体" w:hAnsi="宋体"/>
                <w:color w:val="000000"/>
                <w:kern w:val="0"/>
                <w:sz w:val="18"/>
                <w:szCs w:val="18"/>
              </w:rPr>
              <w:t>3445.62</w:t>
            </w:r>
          </w:p>
        </w:tc>
        <w:tc>
          <w:tcPr>
            <w:tcW w:w="846" w:type="dxa"/>
            <w:vAlign w:val="center"/>
          </w:tcPr>
          <w:p w:rsidR="002B51FD" w:rsidRPr="00686537" w:rsidRDefault="002B51FD" w:rsidP="001C7554">
            <w:pPr>
              <w:widowControl/>
              <w:jc w:val="center"/>
              <w:rPr>
                <w:rFonts w:ascii="宋体" w:hAnsi="宋体"/>
                <w:kern w:val="0"/>
                <w:sz w:val="18"/>
                <w:szCs w:val="18"/>
              </w:rPr>
            </w:pPr>
            <w:r w:rsidRPr="00686537">
              <w:rPr>
                <w:rFonts w:ascii="宋体" w:hAnsi="宋体"/>
                <w:color w:val="000000"/>
                <w:kern w:val="0"/>
                <w:sz w:val="18"/>
                <w:szCs w:val="18"/>
              </w:rPr>
              <w:t>3440.9</w:t>
            </w:r>
          </w:p>
        </w:tc>
        <w:tc>
          <w:tcPr>
            <w:tcW w:w="846" w:type="dxa"/>
            <w:vAlign w:val="center"/>
          </w:tcPr>
          <w:p w:rsidR="002B51FD" w:rsidRPr="00686537" w:rsidRDefault="002B51FD" w:rsidP="001C7554">
            <w:pPr>
              <w:widowControl/>
              <w:jc w:val="center"/>
              <w:rPr>
                <w:rFonts w:ascii="宋体" w:hAnsi="宋体"/>
                <w:kern w:val="0"/>
                <w:sz w:val="18"/>
                <w:szCs w:val="18"/>
              </w:rPr>
            </w:pPr>
            <w:r w:rsidRPr="00686537">
              <w:rPr>
                <w:rFonts w:ascii="宋体" w:hAnsi="宋体"/>
                <w:color w:val="000000"/>
                <w:kern w:val="0"/>
                <w:sz w:val="18"/>
                <w:szCs w:val="18"/>
              </w:rPr>
              <w:t>3435.1</w:t>
            </w:r>
          </w:p>
        </w:tc>
        <w:tc>
          <w:tcPr>
            <w:tcW w:w="846" w:type="dxa"/>
            <w:vAlign w:val="center"/>
          </w:tcPr>
          <w:p w:rsidR="002B51FD" w:rsidRPr="00686537" w:rsidRDefault="002B51FD" w:rsidP="001C7554">
            <w:pPr>
              <w:widowControl/>
              <w:jc w:val="center"/>
              <w:rPr>
                <w:rFonts w:ascii="宋体" w:hAnsi="宋体"/>
                <w:kern w:val="0"/>
                <w:sz w:val="18"/>
                <w:szCs w:val="18"/>
              </w:rPr>
            </w:pPr>
            <w:r w:rsidRPr="00686537">
              <w:rPr>
                <w:rFonts w:ascii="宋体" w:hAnsi="宋体"/>
                <w:color w:val="000000"/>
                <w:kern w:val="0"/>
                <w:sz w:val="18"/>
                <w:szCs w:val="18"/>
              </w:rPr>
              <w:t>3411.6</w:t>
            </w:r>
          </w:p>
        </w:tc>
        <w:tc>
          <w:tcPr>
            <w:tcW w:w="846" w:type="dxa"/>
            <w:vAlign w:val="center"/>
          </w:tcPr>
          <w:p w:rsidR="002B51FD" w:rsidRPr="00686537" w:rsidRDefault="002B51FD" w:rsidP="001C7554">
            <w:pPr>
              <w:widowControl/>
              <w:jc w:val="center"/>
              <w:rPr>
                <w:rFonts w:ascii="宋体" w:hAnsi="宋体"/>
                <w:kern w:val="0"/>
                <w:sz w:val="18"/>
                <w:szCs w:val="18"/>
              </w:rPr>
            </w:pPr>
            <w:r w:rsidRPr="00686537">
              <w:rPr>
                <w:rFonts w:ascii="宋体" w:hAnsi="宋体"/>
                <w:color w:val="000000"/>
                <w:kern w:val="0"/>
                <w:sz w:val="18"/>
                <w:szCs w:val="18"/>
              </w:rPr>
              <w:t>3387.2</w:t>
            </w:r>
          </w:p>
        </w:tc>
        <w:tc>
          <w:tcPr>
            <w:tcW w:w="756" w:type="dxa"/>
            <w:vAlign w:val="center"/>
          </w:tcPr>
          <w:p w:rsidR="002B51FD" w:rsidRPr="00686537" w:rsidRDefault="002B51FD" w:rsidP="001C7554">
            <w:pPr>
              <w:widowControl/>
              <w:jc w:val="center"/>
              <w:rPr>
                <w:rFonts w:ascii="宋体" w:hAnsi="宋体"/>
                <w:kern w:val="0"/>
                <w:sz w:val="18"/>
                <w:szCs w:val="18"/>
              </w:rPr>
            </w:pPr>
            <w:r w:rsidRPr="00686537">
              <w:rPr>
                <w:rFonts w:ascii="宋体" w:hAnsi="宋体"/>
                <w:color w:val="000000"/>
                <w:kern w:val="0"/>
                <w:sz w:val="18"/>
                <w:szCs w:val="18"/>
              </w:rPr>
              <w:t>3361.3</w:t>
            </w:r>
          </w:p>
        </w:tc>
        <w:tc>
          <w:tcPr>
            <w:tcW w:w="851" w:type="dxa"/>
            <w:vAlign w:val="center"/>
          </w:tcPr>
          <w:p w:rsidR="002B51FD" w:rsidRPr="00686537" w:rsidRDefault="002B51FD" w:rsidP="001C7554">
            <w:pPr>
              <w:widowControl/>
              <w:jc w:val="center"/>
              <w:rPr>
                <w:rFonts w:ascii="宋体" w:hAnsi="宋体"/>
                <w:kern w:val="0"/>
                <w:sz w:val="18"/>
                <w:szCs w:val="18"/>
              </w:rPr>
            </w:pPr>
            <w:r w:rsidRPr="00686537">
              <w:rPr>
                <w:rFonts w:ascii="宋体" w:hAnsi="宋体"/>
                <w:color w:val="000000"/>
                <w:kern w:val="0"/>
                <w:sz w:val="18"/>
                <w:szCs w:val="18"/>
              </w:rPr>
              <w:t>3321.34</w:t>
            </w:r>
          </w:p>
        </w:tc>
        <w:tc>
          <w:tcPr>
            <w:tcW w:w="850" w:type="dxa"/>
            <w:vAlign w:val="center"/>
          </w:tcPr>
          <w:p w:rsidR="002B51FD" w:rsidRPr="00686537" w:rsidRDefault="002B51FD" w:rsidP="001C7554">
            <w:pPr>
              <w:widowControl/>
              <w:jc w:val="center"/>
              <w:rPr>
                <w:rFonts w:ascii="宋体" w:hAnsi="宋体"/>
                <w:kern w:val="0"/>
                <w:sz w:val="18"/>
                <w:szCs w:val="18"/>
              </w:rPr>
            </w:pPr>
            <w:r w:rsidRPr="00686537">
              <w:rPr>
                <w:rFonts w:ascii="宋体" w:hAnsi="宋体"/>
                <w:color w:val="000000"/>
                <w:kern w:val="0"/>
                <w:sz w:val="18"/>
                <w:szCs w:val="18"/>
              </w:rPr>
              <w:t>3264.12</w:t>
            </w:r>
          </w:p>
        </w:tc>
        <w:tc>
          <w:tcPr>
            <w:tcW w:w="851" w:type="dxa"/>
            <w:vAlign w:val="center"/>
          </w:tcPr>
          <w:p w:rsidR="002B51FD" w:rsidRPr="00686537" w:rsidRDefault="002B51FD" w:rsidP="001C7554">
            <w:pPr>
              <w:widowControl/>
              <w:jc w:val="center"/>
              <w:rPr>
                <w:rFonts w:ascii="宋体" w:hAnsi="宋体"/>
                <w:kern w:val="0"/>
                <w:sz w:val="18"/>
                <w:szCs w:val="18"/>
              </w:rPr>
            </w:pPr>
            <w:r w:rsidRPr="00686537">
              <w:rPr>
                <w:rFonts w:ascii="宋体" w:hAnsi="宋体"/>
                <w:color w:val="000000"/>
                <w:kern w:val="0"/>
                <w:sz w:val="18"/>
                <w:szCs w:val="18"/>
              </w:rPr>
              <w:t>3169.08</w:t>
            </w:r>
          </w:p>
        </w:tc>
        <w:tc>
          <w:tcPr>
            <w:tcW w:w="850" w:type="dxa"/>
            <w:vAlign w:val="center"/>
          </w:tcPr>
          <w:p w:rsidR="002B51FD" w:rsidRPr="00686537" w:rsidRDefault="002B51FD" w:rsidP="001C7554">
            <w:pPr>
              <w:widowControl/>
              <w:jc w:val="center"/>
              <w:rPr>
                <w:rFonts w:ascii="宋体" w:hAnsi="宋体"/>
                <w:kern w:val="0"/>
                <w:sz w:val="18"/>
                <w:szCs w:val="18"/>
              </w:rPr>
            </w:pPr>
            <w:r w:rsidRPr="00686537">
              <w:rPr>
                <w:rFonts w:ascii="宋体" w:hAnsi="宋体"/>
                <w:color w:val="000000"/>
                <w:kern w:val="0"/>
                <w:sz w:val="18"/>
                <w:szCs w:val="18"/>
              </w:rPr>
              <w:t>3079.84</w:t>
            </w:r>
          </w:p>
        </w:tc>
        <w:tc>
          <w:tcPr>
            <w:tcW w:w="851" w:type="dxa"/>
            <w:vAlign w:val="center"/>
          </w:tcPr>
          <w:p w:rsidR="002B51FD" w:rsidRPr="00686537" w:rsidRDefault="002B51FD" w:rsidP="001C7554">
            <w:pPr>
              <w:widowControl/>
              <w:jc w:val="center"/>
              <w:rPr>
                <w:rFonts w:ascii="宋体" w:hAnsi="宋体"/>
                <w:kern w:val="0"/>
                <w:sz w:val="18"/>
                <w:szCs w:val="18"/>
              </w:rPr>
            </w:pPr>
            <w:r w:rsidRPr="00686537">
              <w:rPr>
                <w:rFonts w:ascii="宋体" w:hAnsi="宋体"/>
                <w:color w:val="000000"/>
                <w:kern w:val="0"/>
                <w:sz w:val="18"/>
                <w:szCs w:val="18"/>
              </w:rPr>
              <w:t>2979.58</w:t>
            </w:r>
          </w:p>
        </w:tc>
      </w:tr>
      <w:tr w:rsidR="00911698" w:rsidTr="00BE2338">
        <w:tc>
          <w:tcPr>
            <w:tcW w:w="689" w:type="dxa"/>
            <w:vAlign w:val="center"/>
          </w:tcPr>
          <w:p w:rsidR="00911698" w:rsidRPr="00686537" w:rsidRDefault="00911698" w:rsidP="0041414E">
            <w:pPr>
              <w:widowControl/>
              <w:jc w:val="center"/>
              <w:rPr>
                <w:rFonts w:ascii="宋体" w:hAnsi="宋体"/>
                <w:kern w:val="0"/>
                <w:sz w:val="18"/>
                <w:szCs w:val="18"/>
              </w:rPr>
            </w:pPr>
            <w:r w:rsidRPr="00686537">
              <w:rPr>
                <w:rFonts w:ascii="宋体" w:hAnsi="宋体"/>
                <w:color w:val="000000"/>
                <w:kern w:val="0"/>
                <w:sz w:val="18"/>
                <w:szCs w:val="18"/>
              </w:rPr>
              <w:t>500</w:t>
            </w:r>
          </w:p>
        </w:tc>
        <w:tc>
          <w:tcPr>
            <w:tcW w:w="846" w:type="dxa"/>
            <w:vAlign w:val="center"/>
          </w:tcPr>
          <w:p w:rsidR="00911698" w:rsidRPr="00686537" w:rsidRDefault="00911698" w:rsidP="0041414E">
            <w:pPr>
              <w:widowControl/>
              <w:jc w:val="center"/>
              <w:rPr>
                <w:rFonts w:ascii="宋体" w:hAnsi="宋体"/>
                <w:kern w:val="0"/>
                <w:sz w:val="18"/>
                <w:szCs w:val="18"/>
              </w:rPr>
            </w:pPr>
            <w:r w:rsidRPr="00686537">
              <w:rPr>
                <w:rFonts w:ascii="宋体" w:hAnsi="宋体"/>
                <w:color w:val="000000"/>
                <w:kern w:val="0"/>
                <w:sz w:val="18"/>
                <w:szCs w:val="18"/>
              </w:rPr>
              <w:t>3488.9</w:t>
            </w:r>
          </w:p>
        </w:tc>
        <w:tc>
          <w:tcPr>
            <w:tcW w:w="846" w:type="dxa"/>
            <w:vAlign w:val="center"/>
          </w:tcPr>
          <w:p w:rsidR="00911698" w:rsidRPr="00686537" w:rsidRDefault="00911698" w:rsidP="0041414E">
            <w:pPr>
              <w:widowControl/>
              <w:jc w:val="center"/>
              <w:rPr>
                <w:rFonts w:ascii="宋体" w:hAnsi="宋体"/>
                <w:kern w:val="0"/>
                <w:sz w:val="18"/>
                <w:szCs w:val="18"/>
              </w:rPr>
            </w:pPr>
            <w:r w:rsidRPr="00686537">
              <w:rPr>
                <w:rFonts w:ascii="宋体" w:hAnsi="宋体"/>
                <w:color w:val="000000"/>
                <w:kern w:val="0"/>
                <w:sz w:val="18"/>
                <w:szCs w:val="18"/>
              </w:rPr>
              <w:t>3487.9</w:t>
            </w:r>
          </w:p>
        </w:tc>
        <w:tc>
          <w:tcPr>
            <w:tcW w:w="846" w:type="dxa"/>
            <w:vAlign w:val="center"/>
          </w:tcPr>
          <w:p w:rsidR="00911698" w:rsidRPr="00686537" w:rsidRDefault="00911698" w:rsidP="0041414E">
            <w:pPr>
              <w:widowControl/>
              <w:jc w:val="center"/>
              <w:rPr>
                <w:rFonts w:ascii="宋体" w:hAnsi="宋体"/>
                <w:kern w:val="0"/>
                <w:sz w:val="18"/>
                <w:szCs w:val="18"/>
              </w:rPr>
            </w:pPr>
            <w:r w:rsidRPr="00686537">
              <w:rPr>
                <w:rFonts w:ascii="宋体" w:hAnsi="宋体"/>
                <w:color w:val="000000"/>
                <w:kern w:val="0"/>
                <w:sz w:val="18"/>
                <w:szCs w:val="18"/>
              </w:rPr>
              <w:t>3483.7</w:t>
            </w:r>
          </w:p>
        </w:tc>
        <w:tc>
          <w:tcPr>
            <w:tcW w:w="846" w:type="dxa"/>
            <w:vAlign w:val="center"/>
          </w:tcPr>
          <w:p w:rsidR="00911698" w:rsidRPr="00686537" w:rsidRDefault="00911698" w:rsidP="0041414E">
            <w:pPr>
              <w:widowControl/>
              <w:jc w:val="center"/>
              <w:rPr>
                <w:rFonts w:ascii="宋体" w:hAnsi="宋体"/>
                <w:kern w:val="0"/>
                <w:sz w:val="18"/>
                <w:szCs w:val="18"/>
              </w:rPr>
            </w:pPr>
            <w:r w:rsidRPr="00686537">
              <w:rPr>
                <w:rFonts w:ascii="宋体" w:hAnsi="宋体"/>
                <w:color w:val="000000"/>
                <w:kern w:val="0"/>
                <w:sz w:val="18"/>
                <w:szCs w:val="18"/>
              </w:rPr>
              <w:t>3478.3</w:t>
            </w:r>
          </w:p>
        </w:tc>
        <w:tc>
          <w:tcPr>
            <w:tcW w:w="846" w:type="dxa"/>
            <w:vAlign w:val="center"/>
          </w:tcPr>
          <w:p w:rsidR="00911698" w:rsidRPr="00686537" w:rsidRDefault="00911698" w:rsidP="0041414E">
            <w:pPr>
              <w:widowControl/>
              <w:jc w:val="center"/>
              <w:rPr>
                <w:rFonts w:ascii="宋体" w:hAnsi="宋体"/>
                <w:kern w:val="0"/>
                <w:sz w:val="18"/>
                <w:szCs w:val="18"/>
              </w:rPr>
            </w:pPr>
            <w:r w:rsidRPr="00686537">
              <w:rPr>
                <w:rFonts w:ascii="宋体" w:hAnsi="宋体"/>
                <w:color w:val="000000"/>
                <w:kern w:val="0"/>
                <w:sz w:val="18"/>
                <w:szCs w:val="18"/>
              </w:rPr>
              <w:t>3456.4</w:t>
            </w:r>
          </w:p>
        </w:tc>
        <w:tc>
          <w:tcPr>
            <w:tcW w:w="846" w:type="dxa"/>
            <w:vAlign w:val="center"/>
          </w:tcPr>
          <w:p w:rsidR="00911698" w:rsidRPr="00686537" w:rsidRDefault="00911698" w:rsidP="0041414E">
            <w:pPr>
              <w:widowControl/>
              <w:jc w:val="center"/>
              <w:rPr>
                <w:rFonts w:ascii="宋体" w:hAnsi="宋体"/>
                <w:kern w:val="0"/>
                <w:sz w:val="18"/>
                <w:szCs w:val="18"/>
              </w:rPr>
            </w:pPr>
            <w:r w:rsidRPr="00686537">
              <w:rPr>
                <w:rFonts w:ascii="宋体" w:hAnsi="宋体"/>
                <w:color w:val="000000"/>
                <w:kern w:val="0"/>
                <w:sz w:val="18"/>
                <w:szCs w:val="18"/>
              </w:rPr>
              <w:t>3433.8</w:t>
            </w:r>
          </w:p>
        </w:tc>
        <w:tc>
          <w:tcPr>
            <w:tcW w:w="756" w:type="dxa"/>
            <w:vAlign w:val="center"/>
          </w:tcPr>
          <w:p w:rsidR="00911698" w:rsidRPr="00686537" w:rsidRDefault="00911698" w:rsidP="0041414E">
            <w:pPr>
              <w:widowControl/>
              <w:jc w:val="center"/>
              <w:rPr>
                <w:rFonts w:ascii="宋体" w:hAnsi="宋体"/>
                <w:kern w:val="0"/>
                <w:sz w:val="18"/>
                <w:szCs w:val="18"/>
              </w:rPr>
            </w:pPr>
            <w:r w:rsidRPr="00686537">
              <w:rPr>
                <w:rFonts w:ascii="宋体" w:hAnsi="宋体"/>
                <w:color w:val="000000"/>
                <w:kern w:val="0"/>
                <w:sz w:val="18"/>
                <w:szCs w:val="18"/>
              </w:rPr>
              <w:t>3410.2</w:t>
            </w:r>
          </w:p>
        </w:tc>
        <w:tc>
          <w:tcPr>
            <w:tcW w:w="851" w:type="dxa"/>
            <w:vAlign w:val="center"/>
          </w:tcPr>
          <w:p w:rsidR="00911698" w:rsidRPr="00686537" w:rsidRDefault="00911698" w:rsidP="0041414E">
            <w:pPr>
              <w:widowControl/>
              <w:jc w:val="center"/>
              <w:rPr>
                <w:rFonts w:ascii="宋体" w:hAnsi="宋体"/>
                <w:kern w:val="0"/>
                <w:sz w:val="18"/>
                <w:szCs w:val="18"/>
              </w:rPr>
            </w:pPr>
            <w:r w:rsidRPr="00686537">
              <w:rPr>
                <w:rFonts w:ascii="宋体" w:hAnsi="宋体"/>
                <w:color w:val="000000"/>
                <w:kern w:val="0"/>
                <w:sz w:val="18"/>
                <w:szCs w:val="18"/>
              </w:rPr>
              <w:t>3374.1</w:t>
            </w:r>
          </w:p>
        </w:tc>
        <w:tc>
          <w:tcPr>
            <w:tcW w:w="850" w:type="dxa"/>
            <w:vAlign w:val="center"/>
          </w:tcPr>
          <w:p w:rsidR="00911698" w:rsidRPr="00686537" w:rsidRDefault="00911698" w:rsidP="0041414E">
            <w:pPr>
              <w:widowControl/>
              <w:jc w:val="center"/>
              <w:rPr>
                <w:rFonts w:ascii="宋体" w:hAnsi="宋体"/>
                <w:kern w:val="0"/>
                <w:sz w:val="18"/>
                <w:szCs w:val="18"/>
              </w:rPr>
            </w:pPr>
            <w:r w:rsidRPr="00686537">
              <w:rPr>
                <w:rFonts w:ascii="宋体" w:hAnsi="宋体"/>
                <w:color w:val="000000"/>
                <w:kern w:val="0"/>
                <w:sz w:val="18"/>
                <w:szCs w:val="18"/>
              </w:rPr>
              <w:t>3323</w:t>
            </w:r>
          </w:p>
        </w:tc>
        <w:tc>
          <w:tcPr>
            <w:tcW w:w="851" w:type="dxa"/>
            <w:vAlign w:val="center"/>
          </w:tcPr>
          <w:p w:rsidR="00911698" w:rsidRPr="00686537" w:rsidRDefault="00911698" w:rsidP="0041414E">
            <w:pPr>
              <w:widowControl/>
              <w:jc w:val="center"/>
              <w:rPr>
                <w:rFonts w:ascii="宋体" w:hAnsi="宋体"/>
                <w:kern w:val="0"/>
                <w:sz w:val="18"/>
                <w:szCs w:val="18"/>
              </w:rPr>
            </w:pPr>
            <w:r w:rsidRPr="00686537">
              <w:rPr>
                <w:rFonts w:ascii="宋体" w:hAnsi="宋体"/>
                <w:color w:val="000000"/>
                <w:kern w:val="0"/>
                <w:sz w:val="18"/>
                <w:szCs w:val="18"/>
              </w:rPr>
              <w:t>3240.2</w:t>
            </w:r>
          </w:p>
        </w:tc>
        <w:tc>
          <w:tcPr>
            <w:tcW w:w="850" w:type="dxa"/>
            <w:vAlign w:val="center"/>
          </w:tcPr>
          <w:p w:rsidR="00911698" w:rsidRPr="00686537" w:rsidRDefault="00911698" w:rsidP="0041414E">
            <w:pPr>
              <w:widowControl/>
              <w:jc w:val="center"/>
              <w:rPr>
                <w:rFonts w:ascii="宋体" w:hAnsi="宋体"/>
                <w:kern w:val="0"/>
                <w:sz w:val="18"/>
                <w:szCs w:val="18"/>
              </w:rPr>
            </w:pPr>
            <w:r w:rsidRPr="00686537">
              <w:rPr>
                <w:rFonts w:ascii="宋体" w:hAnsi="宋体"/>
                <w:color w:val="000000"/>
                <w:kern w:val="0"/>
                <w:sz w:val="18"/>
                <w:szCs w:val="18"/>
              </w:rPr>
              <w:t>3165</w:t>
            </w:r>
          </w:p>
        </w:tc>
        <w:tc>
          <w:tcPr>
            <w:tcW w:w="851" w:type="dxa"/>
            <w:vAlign w:val="center"/>
          </w:tcPr>
          <w:p w:rsidR="00911698" w:rsidRPr="00686537" w:rsidRDefault="00911698" w:rsidP="0041414E">
            <w:pPr>
              <w:widowControl/>
              <w:jc w:val="center"/>
              <w:rPr>
                <w:rFonts w:ascii="宋体" w:hAnsi="宋体"/>
                <w:kern w:val="0"/>
                <w:sz w:val="18"/>
                <w:szCs w:val="18"/>
              </w:rPr>
            </w:pPr>
            <w:r w:rsidRPr="00686537">
              <w:rPr>
                <w:rFonts w:ascii="宋体" w:hAnsi="宋体"/>
                <w:color w:val="000000"/>
                <w:kern w:val="0"/>
                <w:sz w:val="18"/>
                <w:szCs w:val="18"/>
              </w:rPr>
              <w:t>3083.9</w:t>
            </w:r>
          </w:p>
        </w:tc>
      </w:tr>
      <w:tr w:rsidR="00911698" w:rsidTr="00BE2338">
        <w:tc>
          <w:tcPr>
            <w:tcW w:w="689" w:type="dxa"/>
            <w:vAlign w:val="center"/>
          </w:tcPr>
          <w:p w:rsidR="00911698" w:rsidRPr="00686537" w:rsidRDefault="00911698" w:rsidP="0041414E">
            <w:pPr>
              <w:widowControl/>
              <w:jc w:val="center"/>
              <w:rPr>
                <w:rFonts w:ascii="宋体" w:hAnsi="宋体"/>
                <w:kern w:val="0"/>
                <w:sz w:val="18"/>
                <w:szCs w:val="18"/>
              </w:rPr>
            </w:pPr>
            <w:r w:rsidRPr="00686537">
              <w:rPr>
                <w:rFonts w:ascii="宋体" w:hAnsi="宋体"/>
                <w:color w:val="000000"/>
                <w:kern w:val="0"/>
                <w:sz w:val="18"/>
                <w:szCs w:val="18"/>
              </w:rPr>
              <w:t>520</w:t>
            </w:r>
          </w:p>
        </w:tc>
        <w:tc>
          <w:tcPr>
            <w:tcW w:w="846" w:type="dxa"/>
            <w:vAlign w:val="center"/>
          </w:tcPr>
          <w:p w:rsidR="00911698" w:rsidRPr="00686537" w:rsidRDefault="00911698" w:rsidP="0041414E">
            <w:pPr>
              <w:widowControl/>
              <w:jc w:val="center"/>
              <w:rPr>
                <w:rFonts w:ascii="宋体" w:hAnsi="宋体"/>
                <w:kern w:val="0"/>
                <w:sz w:val="18"/>
                <w:szCs w:val="18"/>
              </w:rPr>
            </w:pPr>
            <w:r w:rsidRPr="00686537">
              <w:rPr>
                <w:rFonts w:ascii="宋体" w:hAnsi="宋体"/>
                <w:color w:val="000000"/>
                <w:kern w:val="0"/>
                <w:sz w:val="18"/>
                <w:szCs w:val="18"/>
              </w:rPr>
              <w:t>3531.82</w:t>
            </w:r>
          </w:p>
        </w:tc>
        <w:tc>
          <w:tcPr>
            <w:tcW w:w="846" w:type="dxa"/>
            <w:vAlign w:val="center"/>
          </w:tcPr>
          <w:p w:rsidR="00911698" w:rsidRPr="00686537" w:rsidRDefault="00911698" w:rsidP="0041414E">
            <w:pPr>
              <w:widowControl/>
              <w:jc w:val="center"/>
              <w:rPr>
                <w:rFonts w:ascii="宋体" w:hAnsi="宋体"/>
                <w:kern w:val="0"/>
                <w:sz w:val="18"/>
                <w:szCs w:val="18"/>
              </w:rPr>
            </w:pPr>
            <w:r w:rsidRPr="00686537">
              <w:rPr>
                <w:rFonts w:ascii="宋体" w:hAnsi="宋体"/>
                <w:color w:val="000000"/>
                <w:kern w:val="0"/>
                <w:sz w:val="18"/>
                <w:szCs w:val="18"/>
              </w:rPr>
              <w:t>3530.9</w:t>
            </w:r>
          </w:p>
        </w:tc>
        <w:tc>
          <w:tcPr>
            <w:tcW w:w="846" w:type="dxa"/>
            <w:vAlign w:val="center"/>
          </w:tcPr>
          <w:p w:rsidR="00911698" w:rsidRPr="00686537" w:rsidRDefault="00911698" w:rsidP="0041414E">
            <w:pPr>
              <w:widowControl/>
              <w:jc w:val="center"/>
              <w:rPr>
                <w:rFonts w:ascii="宋体" w:hAnsi="宋体"/>
                <w:kern w:val="0"/>
                <w:sz w:val="18"/>
                <w:szCs w:val="18"/>
              </w:rPr>
            </w:pPr>
            <w:r w:rsidRPr="00686537">
              <w:rPr>
                <w:rFonts w:ascii="宋体" w:hAnsi="宋体"/>
                <w:color w:val="000000"/>
                <w:kern w:val="0"/>
                <w:sz w:val="18"/>
                <w:szCs w:val="18"/>
              </w:rPr>
              <w:t>3526.9</w:t>
            </w:r>
          </w:p>
        </w:tc>
        <w:tc>
          <w:tcPr>
            <w:tcW w:w="846" w:type="dxa"/>
            <w:vAlign w:val="center"/>
          </w:tcPr>
          <w:p w:rsidR="00911698" w:rsidRPr="00686537" w:rsidRDefault="00911698" w:rsidP="0041414E">
            <w:pPr>
              <w:widowControl/>
              <w:jc w:val="center"/>
              <w:rPr>
                <w:rFonts w:ascii="宋体" w:hAnsi="宋体"/>
                <w:kern w:val="0"/>
                <w:sz w:val="18"/>
                <w:szCs w:val="18"/>
              </w:rPr>
            </w:pPr>
            <w:r w:rsidRPr="00686537">
              <w:rPr>
                <w:rFonts w:ascii="宋体" w:hAnsi="宋体"/>
                <w:color w:val="000000"/>
                <w:kern w:val="0"/>
                <w:sz w:val="18"/>
                <w:szCs w:val="18"/>
              </w:rPr>
              <w:t>3521.86</w:t>
            </w:r>
          </w:p>
        </w:tc>
        <w:tc>
          <w:tcPr>
            <w:tcW w:w="846" w:type="dxa"/>
            <w:vAlign w:val="center"/>
          </w:tcPr>
          <w:p w:rsidR="00911698" w:rsidRPr="00686537" w:rsidRDefault="00911698" w:rsidP="0041414E">
            <w:pPr>
              <w:widowControl/>
              <w:jc w:val="center"/>
              <w:rPr>
                <w:rFonts w:ascii="宋体" w:hAnsi="宋体"/>
                <w:kern w:val="0"/>
                <w:sz w:val="18"/>
                <w:szCs w:val="18"/>
              </w:rPr>
            </w:pPr>
            <w:r w:rsidRPr="00686537">
              <w:rPr>
                <w:rFonts w:ascii="宋体" w:hAnsi="宋体"/>
                <w:color w:val="000000"/>
                <w:kern w:val="0"/>
                <w:sz w:val="18"/>
                <w:szCs w:val="18"/>
              </w:rPr>
              <w:t>3501.28</w:t>
            </w:r>
          </w:p>
        </w:tc>
        <w:tc>
          <w:tcPr>
            <w:tcW w:w="846" w:type="dxa"/>
            <w:vAlign w:val="center"/>
          </w:tcPr>
          <w:p w:rsidR="00911698" w:rsidRPr="00686537" w:rsidRDefault="00911698" w:rsidP="0041414E">
            <w:pPr>
              <w:widowControl/>
              <w:jc w:val="center"/>
              <w:rPr>
                <w:rFonts w:ascii="宋体" w:hAnsi="宋体"/>
                <w:kern w:val="0"/>
                <w:sz w:val="18"/>
                <w:szCs w:val="18"/>
              </w:rPr>
            </w:pPr>
            <w:r w:rsidRPr="00686537">
              <w:rPr>
                <w:rFonts w:ascii="宋体" w:hAnsi="宋体"/>
                <w:color w:val="000000"/>
                <w:kern w:val="0"/>
                <w:sz w:val="18"/>
                <w:szCs w:val="18"/>
              </w:rPr>
              <w:t>3480.12</w:t>
            </w:r>
          </w:p>
        </w:tc>
        <w:tc>
          <w:tcPr>
            <w:tcW w:w="756" w:type="dxa"/>
            <w:vAlign w:val="center"/>
          </w:tcPr>
          <w:p w:rsidR="00911698" w:rsidRPr="00686537" w:rsidRDefault="00911698" w:rsidP="0041414E">
            <w:pPr>
              <w:widowControl/>
              <w:jc w:val="center"/>
              <w:rPr>
                <w:rFonts w:ascii="宋体" w:hAnsi="宋体"/>
                <w:kern w:val="0"/>
                <w:sz w:val="18"/>
                <w:szCs w:val="18"/>
              </w:rPr>
            </w:pPr>
            <w:r w:rsidRPr="00686537">
              <w:rPr>
                <w:rFonts w:ascii="宋体" w:hAnsi="宋体"/>
                <w:color w:val="000000"/>
                <w:kern w:val="0"/>
                <w:sz w:val="18"/>
                <w:szCs w:val="18"/>
              </w:rPr>
              <w:t>3458.6</w:t>
            </w:r>
          </w:p>
        </w:tc>
        <w:tc>
          <w:tcPr>
            <w:tcW w:w="851" w:type="dxa"/>
            <w:vAlign w:val="center"/>
          </w:tcPr>
          <w:p w:rsidR="00911698" w:rsidRPr="00686537" w:rsidRDefault="00911698" w:rsidP="0041414E">
            <w:pPr>
              <w:widowControl/>
              <w:jc w:val="center"/>
              <w:rPr>
                <w:rFonts w:ascii="宋体" w:hAnsi="宋体"/>
                <w:kern w:val="0"/>
                <w:sz w:val="18"/>
                <w:szCs w:val="18"/>
              </w:rPr>
            </w:pPr>
            <w:r w:rsidRPr="00686537">
              <w:rPr>
                <w:rFonts w:ascii="宋体" w:hAnsi="宋体"/>
                <w:color w:val="000000"/>
                <w:kern w:val="0"/>
                <w:sz w:val="18"/>
                <w:szCs w:val="18"/>
              </w:rPr>
              <w:t>3425.1</w:t>
            </w:r>
          </w:p>
        </w:tc>
        <w:tc>
          <w:tcPr>
            <w:tcW w:w="850" w:type="dxa"/>
            <w:vAlign w:val="center"/>
          </w:tcPr>
          <w:p w:rsidR="00911698" w:rsidRPr="00686537" w:rsidRDefault="00911698" w:rsidP="0041414E">
            <w:pPr>
              <w:widowControl/>
              <w:jc w:val="center"/>
              <w:rPr>
                <w:rFonts w:ascii="宋体" w:hAnsi="宋体"/>
                <w:kern w:val="0"/>
                <w:sz w:val="18"/>
                <w:szCs w:val="18"/>
              </w:rPr>
            </w:pPr>
            <w:r w:rsidRPr="00686537">
              <w:rPr>
                <w:rFonts w:ascii="宋体" w:hAnsi="宋体"/>
                <w:color w:val="000000"/>
                <w:kern w:val="0"/>
                <w:sz w:val="18"/>
                <w:szCs w:val="18"/>
              </w:rPr>
              <w:t>3378.4</w:t>
            </w:r>
          </w:p>
        </w:tc>
        <w:tc>
          <w:tcPr>
            <w:tcW w:w="851" w:type="dxa"/>
            <w:vAlign w:val="center"/>
          </w:tcPr>
          <w:p w:rsidR="00911698" w:rsidRPr="00686537" w:rsidRDefault="00911698" w:rsidP="0041414E">
            <w:pPr>
              <w:widowControl/>
              <w:jc w:val="center"/>
              <w:rPr>
                <w:rFonts w:ascii="宋体" w:hAnsi="宋体"/>
                <w:kern w:val="0"/>
                <w:sz w:val="18"/>
                <w:szCs w:val="18"/>
              </w:rPr>
            </w:pPr>
            <w:r w:rsidRPr="00686537">
              <w:rPr>
                <w:rFonts w:ascii="宋体" w:hAnsi="宋体"/>
                <w:color w:val="000000"/>
                <w:kern w:val="0"/>
                <w:sz w:val="18"/>
                <w:szCs w:val="18"/>
              </w:rPr>
              <w:t>3303.7</w:t>
            </w:r>
          </w:p>
        </w:tc>
        <w:tc>
          <w:tcPr>
            <w:tcW w:w="850" w:type="dxa"/>
            <w:vAlign w:val="center"/>
          </w:tcPr>
          <w:p w:rsidR="00911698" w:rsidRPr="00686537" w:rsidRDefault="00911698" w:rsidP="0041414E">
            <w:pPr>
              <w:widowControl/>
              <w:jc w:val="center"/>
              <w:rPr>
                <w:rFonts w:ascii="宋体" w:hAnsi="宋体"/>
                <w:kern w:val="0"/>
                <w:sz w:val="18"/>
                <w:szCs w:val="18"/>
              </w:rPr>
            </w:pPr>
            <w:r w:rsidRPr="00686537">
              <w:rPr>
                <w:rFonts w:ascii="宋体" w:hAnsi="宋体"/>
                <w:color w:val="000000"/>
                <w:kern w:val="0"/>
                <w:sz w:val="18"/>
                <w:szCs w:val="18"/>
              </w:rPr>
              <w:t>3237</w:t>
            </w:r>
          </w:p>
        </w:tc>
        <w:tc>
          <w:tcPr>
            <w:tcW w:w="851" w:type="dxa"/>
            <w:vAlign w:val="center"/>
          </w:tcPr>
          <w:p w:rsidR="00911698" w:rsidRPr="00686537" w:rsidRDefault="00911698" w:rsidP="0041414E">
            <w:pPr>
              <w:widowControl/>
              <w:jc w:val="center"/>
              <w:rPr>
                <w:rFonts w:ascii="宋体" w:hAnsi="宋体"/>
                <w:kern w:val="0"/>
                <w:sz w:val="18"/>
                <w:szCs w:val="18"/>
              </w:rPr>
            </w:pPr>
            <w:r w:rsidRPr="00686537">
              <w:rPr>
                <w:rFonts w:ascii="宋体" w:hAnsi="宋体"/>
                <w:color w:val="000000"/>
                <w:kern w:val="0"/>
                <w:sz w:val="18"/>
                <w:szCs w:val="18"/>
              </w:rPr>
              <w:t>3166.1</w:t>
            </w:r>
          </w:p>
        </w:tc>
      </w:tr>
      <w:tr w:rsidR="00911698" w:rsidTr="00BE2338">
        <w:tc>
          <w:tcPr>
            <w:tcW w:w="689" w:type="dxa"/>
            <w:vAlign w:val="center"/>
          </w:tcPr>
          <w:p w:rsidR="00911698" w:rsidRPr="00686537" w:rsidRDefault="00911698" w:rsidP="0041414E">
            <w:pPr>
              <w:widowControl/>
              <w:jc w:val="center"/>
              <w:rPr>
                <w:rFonts w:ascii="宋体" w:hAnsi="宋体"/>
                <w:kern w:val="0"/>
                <w:sz w:val="18"/>
                <w:szCs w:val="18"/>
              </w:rPr>
            </w:pPr>
            <w:r w:rsidRPr="00686537">
              <w:rPr>
                <w:rFonts w:ascii="宋体" w:hAnsi="宋体"/>
                <w:color w:val="000000"/>
                <w:kern w:val="0"/>
                <w:sz w:val="18"/>
                <w:szCs w:val="18"/>
              </w:rPr>
              <w:t>540</w:t>
            </w:r>
          </w:p>
        </w:tc>
        <w:tc>
          <w:tcPr>
            <w:tcW w:w="846" w:type="dxa"/>
            <w:vAlign w:val="center"/>
          </w:tcPr>
          <w:p w:rsidR="00911698" w:rsidRPr="00686537" w:rsidRDefault="00911698" w:rsidP="0041414E">
            <w:pPr>
              <w:widowControl/>
              <w:jc w:val="center"/>
              <w:rPr>
                <w:rFonts w:ascii="宋体" w:hAnsi="宋体"/>
                <w:kern w:val="0"/>
                <w:sz w:val="18"/>
                <w:szCs w:val="18"/>
              </w:rPr>
            </w:pPr>
            <w:r w:rsidRPr="00686537">
              <w:rPr>
                <w:rFonts w:ascii="宋体" w:hAnsi="宋体"/>
                <w:color w:val="000000"/>
                <w:kern w:val="0"/>
                <w:sz w:val="18"/>
                <w:szCs w:val="18"/>
              </w:rPr>
              <w:t>3574.74</w:t>
            </w:r>
          </w:p>
        </w:tc>
        <w:tc>
          <w:tcPr>
            <w:tcW w:w="846" w:type="dxa"/>
            <w:vAlign w:val="center"/>
          </w:tcPr>
          <w:p w:rsidR="00911698" w:rsidRPr="00686537" w:rsidRDefault="00911698" w:rsidP="0041414E">
            <w:pPr>
              <w:widowControl/>
              <w:jc w:val="center"/>
              <w:rPr>
                <w:rFonts w:ascii="宋体" w:hAnsi="宋体"/>
                <w:kern w:val="0"/>
                <w:sz w:val="18"/>
                <w:szCs w:val="18"/>
              </w:rPr>
            </w:pPr>
            <w:r w:rsidRPr="00686537">
              <w:rPr>
                <w:rFonts w:ascii="宋体" w:hAnsi="宋体"/>
                <w:color w:val="000000"/>
                <w:kern w:val="0"/>
                <w:sz w:val="18"/>
                <w:szCs w:val="18"/>
              </w:rPr>
              <w:t>3573.9</w:t>
            </w:r>
          </w:p>
        </w:tc>
        <w:tc>
          <w:tcPr>
            <w:tcW w:w="846" w:type="dxa"/>
            <w:vAlign w:val="center"/>
          </w:tcPr>
          <w:p w:rsidR="00911698" w:rsidRPr="00686537" w:rsidRDefault="00911698" w:rsidP="0041414E">
            <w:pPr>
              <w:widowControl/>
              <w:jc w:val="center"/>
              <w:rPr>
                <w:rFonts w:ascii="宋体" w:hAnsi="宋体"/>
                <w:kern w:val="0"/>
                <w:sz w:val="18"/>
                <w:szCs w:val="18"/>
              </w:rPr>
            </w:pPr>
            <w:r w:rsidRPr="00686537">
              <w:rPr>
                <w:rFonts w:ascii="宋体" w:hAnsi="宋体"/>
                <w:color w:val="000000"/>
                <w:kern w:val="0"/>
                <w:sz w:val="18"/>
                <w:szCs w:val="18"/>
              </w:rPr>
              <w:t>3570.1</w:t>
            </w:r>
          </w:p>
        </w:tc>
        <w:tc>
          <w:tcPr>
            <w:tcW w:w="846" w:type="dxa"/>
            <w:vAlign w:val="center"/>
          </w:tcPr>
          <w:p w:rsidR="00911698" w:rsidRPr="00686537" w:rsidRDefault="00911698" w:rsidP="0041414E">
            <w:pPr>
              <w:widowControl/>
              <w:jc w:val="center"/>
              <w:rPr>
                <w:rFonts w:ascii="宋体" w:hAnsi="宋体"/>
                <w:kern w:val="0"/>
                <w:sz w:val="18"/>
                <w:szCs w:val="18"/>
              </w:rPr>
            </w:pPr>
            <w:r w:rsidRPr="00686537">
              <w:rPr>
                <w:rFonts w:ascii="宋体" w:hAnsi="宋体"/>
                <w:color w:val="000000"/>
                <w:kern w:val="0"/>
                <w:sz w:val="18"/>
                <w:szCs w:val="18"/>
              </w:rPr>
              <w:t>3565.42</w:t>
            </w:r>
          </w:p>
        </w:tc>
        <w:tc>
          <w:tcPr>
            <w:tcW w:w="846" w:type="dxa"/>
            <w:vAlign w:val="center"/>
          </w:tcPr>
          <w:p w:rsidR="00911698" w:rsidRPr="00686537" w:rsidRDefault="00911698" w:rsidP="0041414E">
            <w:pPr>
              <w:widowControl/>
              <w:jc w:val="center"/>
              <w:rPr>
                <w:rFonts w:ascii="宋体" w:hAnsi="宋体"/>
                <w:kern w:val="0"/>
                <w:sz w:val="18"/>
                <w:szCs w:val="18"/>
              </w:rPr>
            </w:pPr>
            <w:r w:rsidRPr="00686537">
              <w:rPr>
                <w:rFonts w:ascii="宋体" w:hAnsi="宋体"/>
                <w:color w:val="000000"/>
                <w:kern w:val="0"/>
                <w:sz w:val="18"/>
                <w:szCs w:val="18"/>
              </w:rPr>
              <w:t>3546.16</w:t>
            </w:r>
          </w:p>
        </w:tc>
        <w:tc>
          <w:tcPr>
            <w:tcW w:w="846" w:type="dxa"/>
            <w:vAlign w:val="center"/>
          </w:tcPr>
          <w:p w:rsidR="00911698" w:rsidRPr="00686537" w:rsidRDefault="00911698" w:rsidP="0041414E">
            <w:pPr>
              <w:widowControl/>
              <w:jc w:val="center"/>
              <w:rPr>
                <w:rFonts w:ascii="宋体" w:hAnsi="宋体"/>
                <w:kern w:val="0"/>
                <w:sz w:val="18"/>
                <w:szCs w:val="18"/>
              </w:rPr>
            </w:pPr>
            <w:r w:rsidRPr="00686537">
              <w:rPr>
                <w:rFonts w:ascii="宋体" w:hAnsi="宋体"/>
                <w:color w:val="000000"/>
                <w:kern w:val="0"/>
                <w:sz w:val="18"/>
                <w:szCs w:val="18"/>
              </w:rPr>
              <w:t>3526.44</w:t>
            </w:r>
          </w:p>
        </w:tc>
        <w:tc>
          <w:tcPr>
            <w:tcW w:w="756" w:type="dxa"/>
            <w:vAlign w:val="center"/>
          </w:tcPr>
          <w:p w:rsidR="00911698" w:rsidRPr="00686537" w:rsidRDefault="00911698" w:rsidP="0041414E">
            <w:pPr>
              <w:widowControl/>
              <w:jc w:val="center"/>
              <w:rPr>
                <w:rFonts w:ascii="宋体" w:hAnsi="宋体"/>
                <w:kern w:val="0"/>
                <w:sz w:val="18"/>
                <w:szCs w:val="18"/>
              </w:rPr>
            </w:pPr>
            <w:r w:rsidRPr="00686537">
              <w:rPr>
                <w:rFonts w:ascii="宋体" w:hAnsi="宋体"/>
                <w:color w:val="000000"/>
                <w:kern w:val="0"/>
                <w:sz w:val="18"/>
                <w:szCs w:val="18"/>
              </w:rPr>
              <w:t>3506.4</w:t>
            </w:r>
          </w:p>
        </w:tc>
        <w:tc>
          <w:tcPr>
            <w:tcW w:w="851" w:type="dxa"/>
            <w:vAlign w:val="center"/>
          </w:tcPr>
          <w:p w:rsidR="00911698" w:rsidRPr="00686537" w:rsidRDefault="00911698" w:rsidP="0041414E">
            <w:pPr>
              <w:widowControl/>
              <w:jc w:val="center"/>
              <w:rPr>
                <w:rFonts w:ascii="宋体" w:hAnsi="宋体"/>
                <w:kern w:val="0"/>
                <w:sz w:val="18"/>
                <w:szCs w:val="18"/>
              </w:rPr>
            </w:pPr>
            <w:r w:rsidRPr="00686537">
              <w:rPr>
                <w:rFonts w:ascii="宋体" w:hAnsi="宋体"/>
                <w:color w:val="000000"/>
                <w:kern w:val="0"/>
                <w:sz w:val="18"/>
                <w:szCs w:val="18"/>
              </w:rPr>
              <w:t>3475.4</w:t>
            </w:r>
          </w:p>
        </w:tc>
        <w:tc>
          <w:tcPr>
            <w:tcW w:w="850" w:type="dxa"/>
            <w:vAlign w:val="center"/>
          </w:tcPr>
          <w:p w:rsidR="00911698" w:rsidRPr="00686537" w:rsidRDefault="00911698" w:rsidP="0041414E">
            <w:pPr>
              <w:widowControl/>
              <w:jc w:val="center"/>
              <w:rPr>
                <w:rFonts w:ascii="宋体" w:hAnsi="宋体"/>
                <w:kern w:val="0"/>
                <w:sz w:val="18"/>
                <w:szCs w:val="18"/>
              </w:rPr>
            </w:pPr>
            <w:r w:rsidRPr="00686537">
              <w:rPr>
                <w:rFonts w:ascii="宋体" w:hAnsi="宋体"/>
                <w:color w:val="000000"/>
                <w:kern w:val="0"/>
                <w:sz w:val="18"/>
                <w:szCs w:val="18"/>
              </w:rPr>
              <w:t>3432.5</w:t>
            </w:r>
          </w:p>
        </w:tc>
        <w:tc>
          <w:tcPr>
            <w:tcW w:w="851" w:type="dxa"/>
            <w:vAlign w:val="center"/>
          </w:tcPr>
          <w:p w:rsidR="00911698" w:rsidRPr="00686537" w:rsidRDefault="00911698" w:rsidP="0041414E">
            <w:pPr>
              <w:widowControl/>
              <w:jc w:val="center"/>
              <w:rPr>
                <w:rFonts w:ascii="宋体" w:hAnsi="宋体"/>
                <w:kern w:val="0"/>
                <w:sz w:val="18"/>
                <w:szCs w:val="18"/>
              </w:rPr>
            </w:pPr>
            <w:r w:rsidRPr="00686537">
              <w:rPr>
                <w:rFonts w:ascii="宋体" w:hAnsi="宋体"/>
                <w:color w:val="000000"/>
                <w:kern w:val="0"/>
                <w:sz w:val="18"/>
                <w:szCs w:val="18"/>
              </w:rPr>
              <w:t>3364.6</w:t>
            </w:r>
          </w:p>
        </w:tc>
        <w:tc>
          <w:tcPr>
            <w:tcW w:w="850" w:type="dxa"/>
            <w:vAlign w:val="center"/>
          </w:tcPr>
          <w:p w:rsidR="00911698" w:rsidRPr="00686537" w:rsidRDefault="00911698" w:rsidP="0041414E">
            <w:pPr>
              <w:widowControl/>
              <w:jc w:val="center"/>
              <w:rPr>
                <w:rFonts w:ascii="宋体" w:hAnsi="宋体"/>
                <w:kern w:val="0"/>
                <w:sz w:val="18"/>
                <w:szCs w:val="18"/>
              </w:rPr>
            </w:pPr>
            <w:r w:rsidRPr="00686537">
              <w:rPr>
                <w:rFonts w:ascii="宋体" w:hAnsi="宋体"/>
                <w:color w:val="000000"/>
                <w:kern w:val="0"/>
                <w:sz w:val="18"/>
                <w:szCs w:val="18"/>
              </w:rPr>
              <w:t>3304.7</w:t>
            </w:r>
          </w:p>
        </w:tc>
        <w:tc>
          <w:tcPr>
            <w:tcW w:w="851" w:type="dxa"/>
            <w:vAlign w:val="center"/>
          </w:tcPr>
          <w:p w:rsidR="00911698" w:rsidRPr="00686537" w:rsidRDefault="00911698" w:rsidP="0041414E">
            <w:pPr>
              <w:widowControl/>
              <w:jc w:val="center"/>
              <w:rPr>
                <w:rFonts w:ascii="宋体" w:hAnsi="宋体"/>
                <w:kern w:val="0"/>
                <w:sz w:val="18"/>
                <w:szCs w:val="18"/>
              </w:rPr>
            </w:pPr>
            <w:r w:rsidRPr="00686537">
              <w:rPr>
                <w:rFonts w:ascii="宋体" w:hAnsi="宋体"/>
                <w:color w:val="000000"/>
                <w:kern w:val="0"/>
                <w:sz w:val="18"/>
                <w:szCs w:val="18"/>
              </w:rPr>
              <w:t>3241.7</w:t>
            </w:r>
          </w:p>
        </w:tc>
      </w:tr>
      <w:tr w:rsidR="00911698" w:rsidTr="00BE2338">
        <w:tc>
          <w:tcPr>
            <w:tcW w:w="689" w:type="dxa"/>
            <w:vAlign w:val="center"/>
          </w:tcPr>
          <w:p w:rsidR="00911698" w:rsidRPr="00686537" w:rsidRDefault="00911698" w:rsidP="0041414E">
            <w:pPr>
              <w:widowControl/>
              <w:jc w:val="center"/>
              <w:rPr>
                <w:rFonts w:ascii="宋体" w:hAnsi="宋体"/>
                <w:kern w:val="0"/>
                <w:sz w:val="18"/>
                <w:szCs w:val="18"/>
              </w:rPr>
            </w:pPr>
            <w:r w:rsidRPr="00686537">
              <w:rPr>
                <w:rFonts w:ascii="宋体" w:hAnsi="宋体"/>
                <w:color w:val="000000"/>
                <w:kern w:val="0"/>
                <w:sz w:val="18"/>
                <w:szCs w:val="18"/>
              </w:rPr>
              <w:t>55</w:t>
            </w:r>
            <w:r>
              <w:rPr>
                <w:rFonts w:ascii="宋体" w:hAnsi="宋体" w:hint="eastAsia"/>
                <w:color w:val="000000"/>
                <w:kern w:val="0"/>
                <w:sz w:val="18"/>
                <w:szCs w:val="18"/>
              </w:rPr>
              <w:t>0</w:t>
            </w:r>
          </w:p>
        </w:tc>
        <w:tc>
          <w:tcPr>
            <w:tcW w:w="846" w:type="dxa"/>
            <w:vAlign w:val="center"/>
          </w:tcPr>
          <w:p w:rsidR="00911698" w:rsidRPr="00686537" w:rsidRDefault="00911698" w:rsidP="0041414E">
            <w:pPr>
              <w:widowControl/>
              <w:jc w:val="center"/>
              <w:rPr>
                <w:rFonts w:ascii="宋体" w:hAnsi="宋体"/>
                <w:kern w:val="0"/>
                <w:sz w:val="18"/>
                <w:szCs w:val="18"/>
              </w:rPr>
            </w:pPr>
            <w:r w:rsidRPr="00686537">
              <w:rPr>
                <w:rFonts w:ascii="宋体" w:hAnsi="宋体"/>
                <w:color w:val="000000"/>
                <w:kern w:val="0"/>
                <w:sz w:val="18"/>
                <w:szCs w:val="18"/>
              </w:rPr>
              <w:t>3593.2</w:t>
            </w:r>
          </w:p>
        </w:tc>
        <w:tc>
          <w:tcPr>
            <w:tcW w:w="846" w:type="dxa"/>
            <w:vAlign w:val="center"/>
          </w:tcPr>
          <w:p w:rsidR="00911698" w:rsidRPr="00686537" w:rsidRDefault="00911698" w:rsidP="0041414E">
            <w:pPr>
              <w:widowControl/>
              <w:jc w:val="center"/>
              <w:rPr>
                <w:rFonts w:ascii="宋体" w:hAnsi="宋体"/>
                <w:kern w:val="0"/>
                <w:sz w:val="18"/>
                <w:szCs w:val="18"/>
              </w:rPr>
            </w:pPr>
            <w:r w:rsidRPr="00686537">
              <w:rPr>
                <w:rFonts w:ascii="宋体" w:hAnsi="宋体"/>
                <w:color w:val="000000"/>
                <w:kern w:val="0"/>
                <w:sz w:val="18"/>
                <w:szCs w:val="18"/>
              </w:rPr>
              <w:t>3595.4</w:t>
            </w:r>
          </w:p>
        </w:tc>
        <w:tc>
          <w:tcPr>
            <w:tcW w:w="846" w:type="dxa"/>
            <w:vAlign w:val="center"/>
          </w:tcPr>
          <w:p w:rsidR="00911698" w:rsidRPr="00686537" w:rsidRDefault="00911698" w:rsidP="0041414E">
            <w:pPr>
              <w:widowControl/>
              <w:jc w:val="center"/>
              <w:rPr>
                <w:rFonts w:ascii="宋体" w:hAnsi="宋体"/>
                <w:kern w:val="0"/>
                <w:sz w:val="18"/>
                <w:szCs w:val="18"/>
              </w:rPr>
            </w:pPr>
            <w:r w:rsidRPr="00686537">
              <w:rPr>
                <w:rFonts w:ascii="宋体" w:hAnsi="宋体"/>
                <w:color w:val="000000"/>
                <w:kern w:val="0"/>
                <w:sz w:val="18"/>
                <w:szCs w:val="18"/>
              </w:rPr>
              <w:t>3591.7</w:t>
            </w:r>
          </w:p>
        </w:tc>
        <w:tc>
          <w:tcPr>
            <w:tcW w:w="846" w:type="dxa"/>
            <w:vAlign w:val="center"/>
          </w:tcPr>
          <w:p w:rsidR="00911698" w:rsidRPr="00686537" w:rsidRDefault="00911698" w:rsidP="0041414E">
            <w:pPr>
              <w:widowControl/>
              <w:jc w:val="center"/>
              <w:rPr>
                <w:rFonts w:ascii="宋体" w:hAnsi="宋体"/>
                <w:kern w:val="0"/>
                <w:sz w:val="18"/>
                <w:szCs w:val="18"/>
              </w:rPr>
            </w:pPr>
            <w:r w:rsidRPr="00686537">
              <w:rPr>
                <w:rFonts w:ascii="宋体" w:hAnsi="宋体"/>
                <w:color w:val="000000"/>
                <w:kern w:val="0"/>
                <w:sz w:val="18"/>
                <w:szCs w:val="18"/>
              </w:rPr>
              <w:t>3587.2</w:t>
            </w:r>
          </w:p>
        </w:tc>
        <w:tc>
          <w:tcPr>
            <w:tcW w:w="846" w:type="dxa"/>
            <w:vAlign w:val="center"/>
          </w:tcPr>
          <w:p w:rsidR="00911698" w:rsidRPr="00686537" w:rsidRDefault="00911698" w:rsidP="0041414E">
            <w:pPr>
              <w:widowControl/>
              <w:jc w:val="center"/>
              <w:rPr>
                <w:rFonts w:ascii="宋体" w:hAnsi="宋体"/>
                <w:kern w:val="0"/>
                <w:sz w:val="18"/>
                <w:szCs w:val="18"/>
              </w:rPr>
            </w:pPr>
            <w:r w:rsidRPr="00686537">
              <w:rPr>
                <w:rFonts w:ascii="宋体" w:hAnsi="宋体"/>
                <w:color w:val="000000"/>
                <w:kern w:val="0"/>
                <w:sz w:val="18"/>
                <w:szCs w:val="18"/>
              </w:rPr>
              <w:t>3568.6</w:t>
            </w:r>
          </w:p>
        </w:tc>
        <w:tc>
          <w:tcPr>
            <w:tcW w:w="846" w:type="dxa"/>
            <w:vAlign w:val="center"/>
          </w:tcPr>
          <w:p w:rsidR="00911698" w:rsidRPr="00686537" w:rsidRDefault="00911698" w:rsidP="0041414E">
            <w:pPr>
              <w:widowControl/>
              <w:jc w:val="center"/>
              <w:rPr>
                <w:rFonts w:ascii="宋体" w:hAnsi="宋体"/>
                <w:kern w:val="0"/>
                <w:sz w:val="18"/>
                <w:szCs w:val="18"/>
              </w:rPr>
            </w:pPr>
            <w:r w:rsidRPr="00686537">
              <w:rPr>
                <w:rFonts w:ascii="宋体" w:hAnsi="宋体"/>
                <w:color w:val="000000"/>
                <w:kern w:val="0"/>
                <w:sz w:val="18"/>
                <w:szCs w:val="18"/>
              </w:rPr>
              <w:t>3549.6</w:t>
            </w:r>
          </w:p>
        </w:tc>
        <w:tc>
          <w:tcPr>
            <w:tcW w:w="756" w:type="dxa"/>
            <w:vAlign w:val="center"/>
          </w:tcPr>
          <w:p w:rsidR="00911698" w:rsidRPr="00686537" w:rsidRDefault="00911698" w:rsidP="0041414E">
            <w:pPr>
              <w:widowControl/>
              <w:jc w:val="center"/>
              <w:rPr>
                <w:rFonts w:ascii="宋体" w:hAnsi="宋体"/>
                <w:kern w:val="0"/>
                <w:sz w:val="18"/>
                <w:szCs w:val="18"/>
              </w:rPr>
            </w:pPr>
            <w:r w:rsidRPr="00686537">
              <w:rPr>
                <w:rFonts w:ascii="宋体" w:hAnsi="宋体"/>
                <w:color w:val="000000"/>
                <w:kern w:val="0"/>
                <w:sz w:val="18"/>
                <w:szCs w:val="18"/>
              </w:rPr>
              <w:t>3530.2</w:t>
            </w:r>
          </w:p>
        </w:tc>
        <w:tc>
          <w:tcPr>
            <w:tcW w:w="851" w:type="dxa"/>
            <w:vAlign w:val="center"/>
          </w:tcPr>
          <w:p w:rsidR="00911698" w:rsidRPr="00686537" w:rsidRDefault="00911698" w:rsidP="0041414E">
            <w:pPr>
              <w:widowControl/>
              <w:jc w:val="center"/>
              <w:rPr>
                <w:rFonts w:ascii="宋体" w:hAnsi="宋体"/>
                <w:kern w:val="0"/>
                <w:sz w:val="18"/>
                <w:szCs w:val="18"/>
              </w:rPr>
            </w:pPr>
            <w:r w:rsidRPr="00686537">
              <w:rPr>
                <w:rFonts w:ascii="宋体" w:hAnsi="宋体"/>
                <w:color w:val="000000"/>
                <w:kern w:val="0"/>
                <w:sz w:val="18"/>
                <w:szCs w:val="18"/>
              </w:rPr>
              <w:t>3500.4</w:t>
            </w:r>
          </w:p>
        </w:tc>
        <w:tc>
          <w:tcPr>
            <w:tcW w:w="850" w:type="dxa"/>
            <w:vAlign w:val="center"/>
          </w:tcPr>
          <w:p w:rsidR="00911698" w:rsidRPr="00686537" w:rsidRDefault="00911698" w:rsidP="0041414E">
            <w:pPr>
              <w:widowControl/>
              <w:jc w:val="center"/>
              <w:rPr>
                <w:rFonts w:ascii="宋体" w:hAnsi="宋体"/>
                <w:kern w:val="0"/>
                <w:sz w:val="18"/>
                <w:szCs w:val="18"/>
              </w:rPr>
            </w:pPr>
            <w:r w:rsidRPr="00686537">
              <w:rPr>
                <w:rFonts w:ascii="宋体" w:hAnsi="宋体"/>
                <w:color w:val="000000"/>
                <w:kern w:val="0"/>
                <w:sz w:val="18"/>
                <w:szCs w:val="18"/>
              </w:rPr>
              <w:t>3459.2</w:t>
            </w:r>
          </w:p>
        </w:tc>
        <w:tc>
          <w:tcPr>
            <w:tcW w:w="851" w:type="dxa"/>
            <w:vAlign w:val="center"/>
          </w:tcPr>
          <w:p w:rsidR="00911698" w:rsidRPr="00686537" w:rsidRDefault="00911698" w:rsidP="0041414E">
            <w:pPr>
              <w:widowControl/>
              <w:jc w:val="center"/>
              <w:rPr>
                <w:rFonts w:ascii="宋体" w:hAnsi="宋体"/>
                <w:kern w:val="0"/>
                <w:sz w:val="18"/>
                <w:szCs w:val="18"/>
              </w:rPr>
            </w:pPr>
            <w:r w:rsidRPr="00686537">
              <w:rPr>
                <w:rFonts w:ascii="宋体" w:hAnsi="宋体"/>
                <w:color w:val="000000"/>
                <w:kern w:val="0"/>
                <w:sz w:val="18"/>
                <w:szCs w:val="18"/>
              </w:rPr>
              <w:t>3394.3</w:t>
            </w:r>
          </w:p>
        </w:tc>
        <w:tc>
          <w:tcPr>
            <w:tcW w:w="850" w:type="dxa"/>
            <w:vAlign w:val="center"/>
          </w:tcPr>
          <w:p w:rsidR="00911698" w:rsidRPr="00686537" w:rsidRDefault="00911698" w:rsidP="0041414E">
            <w:pPr>
              <w:widowControl/>
              <w:jc w:val="center"/>
              <w:rPr>
                <w:rFonts w:ascii="宋体" w:hAnsi="宋体"/>
                <w:kern w:val="0"/>
                <w:sz w:val="18"/>
                <w:szCs w:val="18"/>
              </w:rPr>
            </w:pPr>
            <w:r w:rsidRPr="00686537">
              <w:rPr>
                <w:rFonts w:ascii="宋体" w:hAnsi="宋体"/>
                <w:color w:val="000000"/>
                <w:kern w:val="0"/>
                <w:sz w:val="18"/>
                <w:szCs w:val="18"/>
              </w:rPr>
              <w:t>3337.3</w:t>
            </w:r>
          </w:p>
        </w:tc>
        <w:tc>
          <w:tcPr>
            <w:tcW w:w="851" w:type="dxa"/>
            <w:vAlign w:val="center"/>
          </w:tcPr>
          <w:p w:rsidR="00911698" w:rsidRPr="00686537" w:rsidRDefault="00911698" w:rsidP="0041414E">
            <w:pPr>
              <w:widowControl/>
              <w:jc w:val="center"/>
              <w:rPr>
                <w:rFonts w:ascii="宋体" w:hAnsi="宋体"/>
                <w:kern w:val="0"/>
                <w:sz w:val="18"/>
                <w:szCs w:val="18"/>
              </w:rPr>
            </w:pPr>
            <w:r w:rsidRPr="00686537">
              <w:rPr>
                <w:rFonts w:ascii="宋体" w:hAnsi="宋体"/>
                <w:color w:val="000000"/>
                <w:kern w:val="0"/>
                <w:sz w:val="18"/>
                <w:szCs w:val="18"/>
              </w:rPr>
              <w:t>3277.7</w:t>
            </w:r>
          </w:p>
        </w:tc>
      </w:tr>
      <w:tr w:rsidR="00911698" w:rsidTr="00BE2338">
        <w:tc>
          <w:tcPr>
            <w:tcW w:w="689" w:type="dxa"/>
            <w:vAlign w:val="center"/>
          </w:tcPr>
          <w:p w:rsidR="00911698" w:rsidRPr="00686537" w:rsidRDefault="00911698" w:rsidP="0041414E">
            <w:pPr>
              <w:widowControl/>
              <w:jc w:val="center"/>
              <w:rPr>
                <w:rFonts w:ascii="宋体" w:hAnsi="宋体"/>
                <w:kern w:val="0"/>
                <w:sz w:val="18"/>
                <w:szCs w:val="18"/>
              </w:rPr>
            </w:pPr>
            <w:r w:rsidRPr="00686537">
              <w:rPr>
                <w:rFonts w:ascii="宋体" w:hAnsi="宋体"/>
                <w:color w:val="000000"/>
                <w:kern w:val="0"/>
                <w:sz w:val="18"/>
                <w:szCs w:val="18"/>
              </w:rPr>
              <w:t>560</w:t>
            </w:r>
          </w:p>
        </w:tc>
        <w:tc>
          <w:tcPr>
            <w:tcW w:w="846" w:type="dxa"/>
            <w:vAlign w:val="center"/>
          </w:tcPr>
          <w:p w:rsidR="00911698" w:rsidRPr="00686537" w:rsidRDefault="00911698" w:rsidP="0041414E">
            <w:pPr>
              <w:widowControl/>
              <w:jc w:val="center"/>
              <w:rPr>
                <w:rFonts w:ascii="宋体" w:hAnsi="宋体"/>
                <w:kern w:val="0"/>
                <w:sz w:val="18"/>
                <w:szCs w:val="18"/>
              </w:rPr>
            </w:pPr>
            <w:r w:rsidRPr="00686537">
              <w:rPr>
                <w:rFonts w:ascii="宋体" w:hAnsi="宋体"/>
                <w:color w:val="000000"/>
                <w:kern w:val="0"/>
                <w:sz w:val="18"/>
                <w:szCs w:val="18"/>
              </w:rPr>
              <w:t>3618</w:t>
            </w:r>
          </w:p>
        </w:tc>
        <w:tc>
          <w:tcPr>
            <w:tcW w:w="846" w:type="dxa"/>
            <w:vAlign w:val="center"/>
          </w:tcPr>
          <w:p w:rsidR="00911698" w:rsidRPr="00686537" w:rsidRDefault="00911698" w:rsidP="0041414E">
            <w:pPr>
              <w:widowControl/>
              <w:jc w:val="center"/>
              <w:rPr>
                <w:rFonts w:ascii="宋体" w:hAnsi="宋体"/>
                <w:kern w:val="0"/>
                <w:sz w:val="18"/>
                <w:szCs w:val="18"/>
              </w:rPr>
            </w:pPr>
            <w:r w:rsidRPr="00686537">
              <w:rPr>
                <w:rFonts w:ascii="宋体" w:hAnsi="宋体"/>
                <w:color w:val="000000"/>
                <w:kern w:val="0"/>
                <w:sz w:val="18"/>
                <w:szCs w:val="18"/>
              </w:rPr>
              <w:t>3617.22</w:t>
            </w:r>
          </w:p>
        </w:tc>
        <w:tc>
          <w:tcPr>
            <w:tcW w:w="846" w:type="dxa"/>
            <w:vAlign w:val="center"/>
          </w:tcPr>
          <w:p w:rsidR="00911698" w:rsidRPr="00686537" w:rsidRDefault="00911698" w:rsidP="0041414E">
            <w:pPr>
              <w:widowControl/>
              <w:jc w:val="center"/>
              <w:rPr>
                <w:rFonts w:ascii="宋体" w:hAnsi="宋体"/>
                <w:kern w:val="0"/>
                <w:sz w:val="18"/>
                <w:szCs w:val="18"/>
              </w:rPr>
            </w:pPr>
            <w:r w:rsidRPr="00686537">
              <w:rPr>
                <w:rFonts w:ascii="宋体" w:hAnsi="宋体"/>
                <w:color w:val="000000"/>
                <w:kern w:val="0"/>
                <w:sz w:val="18"/>
                <w:szCs w:val="18"/>
              </w:rPr>
              <w:t>3613.64</w:t>
            </w:r>
          </w:p>
        </w:tc>
        <w:tc>
          <w:tcPr>
            <w:tcW w:w="846" w:type="dxa"/>
            <w:vAlign w:val="center"/>
          </w:tcPr>
          <w:p w:rsidR="00911698" w:rsidRPr="00686537" w:rsidRDefault="00911698" w:rsidP="0041414E">
            <w:pPr>
              <w:widowControl/>
              <w:jc w:val="center"/>
              <w:rPr>
                <w:rFonts w:ascii="宋体" w:hAnsi="宋体"/>
                <w:kern w:val="0"/>
                <w:sz w:val="18"/>
                <w:szCs w:val="18"/>
              </w:rPr>
            </w:pPr>
            <w:r w:rsidRPr="00686537">
              <w:rPr>
                <w:rFonts w:ascii="宋体" w:hAnsi="宋体"/>
                <w:color w:val="000000"/>
                <w:kern w:val="0"/>
                <w:sz w:val="18"/>
                <w:szCs w:val="18"/>
              </w:rPr>
              <w:t>3609.24</w:t>
            </w:r>
          </w:p>
        </w:tc>
        <w:tc>
          <w:tcPr>
            <w:tcW w:w="846" w:type="dxa"/>
            <w:vAlign w:val="center"/>
          </w:tcPr>
          <w:p w:rsidR="00911698" w:rsidRPr="00686537" w:rsidRDefault="00911698" w:rsidP="0041414E">
            <w:pPr>
              <w:widowControl/>
              <w:jc w:val="center"/>
              <w:rPr>
                <w:rFonts w:ascii="宋体" w:hAnsi="宋体"/>
                <w:kern w:val="0"/>
                <w:sz w:val="18"/>
                <w:szCs w:val="18"/>
              </w:rPr>
            </w:pPr>
            <w:r w:rsidRPr="00686537">
              <w:rPr>
                <w:rFonts w:ascii="宋体" w:hAnsi="宋体"/>
                <w:color w:val="000000"/>
                <w:kern w:val="0"/>
                <w:sz w:val="18"/>
                <w:szCs w:val="18"/>
              </w:rPr>
              <w:t>3591.18</w:t>
            </w:r>
          </w:p>
        </w:tc>
        <w:tc>
          <w:tcPr>
            <w:tcW w:w="846" w:type="dxa"/>
            <w:vAlign w:val="center"/>
          </w:tcPr>
          <w:p w:rsidR="00911698" w:rsidRPr="00686537" w:rsidRDefault="00911698" w:rsidP="0041414E">
            <w:pPr>
              <w:widowControl/>
              <w:jc w:val="center"/>
              <w:rPr>
                <w:rFonts w:ascii="宋体" w:hAnsi="宋体"/>
                <w:kern w:val="0"/>
                <w:sz w:val="18"/>
                <w:szCs w:val="18"/>
              </w:rPr>
            </w:pPr>
            <w:r w:rsidRPr="00686537">
              <w:rPr>
                <w:rFonts w:ascii="宋体" w:hAnsi="宋体"/>
                <w:color w:val="000000"/>
                <w:kern w:val="0"/>
                <w:sz w:val="18"/>
                <w:szCs w:val="18"/>
              </w:rPr>
              <w:t>3572.76</w:t>
            </w:r>
          </w:p>
        </w:tc>
        <w:tc>
          <w:tcPr>
            <w:tcW w:w="756" w:type="dxa"/>
            <w:vAlign w:val="center"/>
          </w:tcPr>
          <w:p w:rsidR="00911698" w:rsidRPr="00686537" w:rsidRDefault="00911698" w:rsidP="0041414E">
            <w:pPr>
              <w:widowControl/>
              <w:jc w:val="center"/>
              <w:rPr>
                <w:rFonts w:ascii="宋体" w:hAnsi="宋体"/>
                <w:kern w:val="0"/>
                <w:sz w:val="18"/>
                <w:szCs w:val="18"/>
              </w:rPr>
            </w:pPr>
            <w:r w:rsidRPr="00686537">
              <w:rPr>
                <w:rFonts w:ascii="宋体" w:hAnsi="宋体"/>
                <w:color w:val="000000"/>
                <w:kern w:val="0"/>
                <w:sz w:val="18"/>
                <w:szCs w:val="18"/>
              </w:rPr>
              <w:t>3554.1</w:t>
            </w:r>
          </w:p>
        </w:tc>
        <w:tc>
          <w:tcPr>
            <w:tcW w:w="851" w:type="dxa"/>
            <w:vAlign w:val="center"/>
          </w:tcPr>
          <w:p w:rsidR="00911698" w:rsidRPr="00686537" w:rsidRDefault="00911698" w:rsidP="0041414E">
            <w:pPr>
              <w:widowControl/>
              <w:jc w:val="center"/>
              <w:rPr>
                <w:rFonts w:ascii="宋体" w:hAnsi="宋体"/>
                <w:kern w:val="0"/>
                <w:sz w:val="18"/>
                <w:szCs w:val="18"/>
              </w:rPr>
            </w:pPr>
            <w:r w:rsidRPr="00686537">
              <w:rPr>
                <w:rFonts w:ascii="宋体" w:hAnsi="宋体"/>
                <w:color w:val="000000"/>
                <w:kern w:val="0"/>
                <w:sz w:val="18"/>
                <w:szCs w:val="18"/>
              </w:rPr>
              <w:t>3525.4</w:t>
            </w:r>
          </w:p>
        </w:tc>
        <w:tc>
          <w:tcPr>
            <w:tcW w:w="850" w:type="dxa"/>
            <w:vAlign w:val="center"/>
          </w:tcPr>
          <w:p w:rsidR="00911698" w:rsidRPr="00686537" w:rsidRDefault="00911698" w:rsidP="0041414E">
            <w:pPr>
              <w:widowControl/>
              <w:jc w:val="center"/>
              <w:rPr>
                <w:rFonts w:ascii="宋体" w:hAnsi="宋体"/>
                <w:kern w:val="0"/>
                <w:sz w:val="18"/>
                <w:szCs w:val="18"/>
              </w:rPr>
            </w:pPr>
            <w:r w:rsidRPr="00686537">
              <w:rPr>
                <w:rFonts w:ascii="宋体" w:hAnsi="宋体"/>
                <w:color w:val="000000"/>
                <w:kern w:val="0"/>
                <w:sz w:val="18"/>
                <w:szCs w:val="18"/>
              </w:rPr>
              <w:t>3485.8</w:t>
            </w:r>
          </w:p>
        </w:tc>
        <w:tc>
          <w:tcPr>
            <w:tcW w:w="851" w:type="dxa"/>
            <w:vAlign w:val="center"/>
          </w:tcPr>
          <w:p w:rsidR="00911698" w:rsidRPr="00686537" w:rsidRDefault="00911698" w:rsidP="0041414E">
            <w:pPr>
              <w:widowControl/>
              <w:jc w:val="center"/>
              <w:rPr>
                <w:rFonts w:ascii="宋体" w:hAnsi="宋体"/>
                <w:kern w:val="0"/>
                <w:sz w:val="18"/>
                <w:szCs w:val="18"/>
              </w:rPr>
            </w:pPr>
            <w:r w:rsidRPr="00686537">
              <w:rPr>
                <w:rFonts w:ascii="宋体" w:hAnsi="宋体"/>
                <w:color w:val="000000"/>
                <w:kern w:val="0"/>
                <w:sz w:val="18"/>
                <w:szCs w:val="18"/>
              </w:rPr>
              <w:t>3423.6</w:t>
            </w:r>
          </w:p>
        </w:tc>
        <w:tc>
          <w:tcPr>
            <w:tcW w:w="850" w:type="dxa"/>
            <w:vAlign w:val="center"/>
          </w:tcPr>
          <w:p w:rsidR="00911698" w:rsidRPr="00686537" w:rsidRDefault="00911698" w:rsidP="0041414E">
            <w:pPr>
              <w:widowControl/>
              <w:jc w:val="center"/>
              <w:rPr>
                <w:rFonts w:ascii="宋体" w:hAnsi="宋体"/>
                <w:kern w:val="0"/>
                <w:sz w:val="18"/>
                <w:szCs w:val="18"/>
              </w:rPr>
            </w:pPr>
            <w:r w:rsidRPr="00686537">
              <w:rPr>
                <w:rFonts w:ascii="宋体" w:hAnsi="宋体"/>
                <w:color w:val="000000"/>
                <w:kern w:val="0"/>
                <w:sz w:val="18"/>
                <w:szCs w:val="18"/>
              </w:rPr>
              <w:t>3369.2</w:t>
            </w:r>
          </w:p>
        </w:tc>
        <w:tc>
          <w:tcPr>
            <w:tcW w:w="851" w:type="dxa"/>
            <w:vAlign w:val="center"/>
          </w:tcPr>
          <w:p w:rsidR="00911698" w:rsidRPr="00686537" w:rsidRDefault="00911698" w:rsidP="0041414E">
            <w:pPr>
              <w:widowControl/>
              <w:jc w:val="center"/>
              <w:rPr>
                <w:rFonts w:ascii="宋体" w:hAnsi="宋体"/>
                <w:kern w:val="0"/>
                <w:sz w:val="18"/>
                <w:szCs w:val="18"/>
              </w:rPr>
            </w:pPr>
            <w:r w:rsidRPr="00686537">
              <w:rPr>
                <w:rFonts w:ascii="宋体" w:hAnsi="宋体"/>
                <w:color w:val="000000"/>
                <w:kern w:val="0"/>
                <w:sz w:val="18"/>
                <w:szCs w:val="18"/>
              </w:rPr>
              <w:t>3312.6</w:t>
            </w:r>
          </w:p>
        </w:tc>
      </w:tr>
      <w:tr w:rsidR="00911698" w:rsidTr="00BE2338">
        <w:tc>
          <w:tcPr>
            <w:tcW w:w="689" w:type="dxa"/>
            <w:vAlign w:val="center"/>
          </w:tcPr>
          <w:p w:rsidR="00911698" w:rsidRPr="00686537" w:rsidRDefault="00911698" w:rsidP="0041414E">
            <w:pPr>
              <w:widowControl/>
              <w:jc w:val="center"/>
              <w:rPr>
                <w:rFonts w:ascii="宋体" w:hAnsi="宋体"/>
                <w:kern w:val="0"/>
                <w:sz w:val="18"/>
                <w:szCs w:val="18"/>
              </w:rPr>
            </w:pPr>
            <w:r w:rsidRPr="00686537">
              <w:rPr>
                <w:rFonts w:ascii="宋体" w:hAnsi="宋体"/>
                <w:color w:val="000000"/>
                <w:kern w:val="0"/>
                <w:sz w:val="18"/>
                <w:szCs w:val="18"/>
              </w:rPr>
              <w:t>580</w:t>
            </w:r>
          </w:p>
        </w:tc>
        <w:tc>
          <w:tcPr>
            <w:tcW w:w="846" w:type="dxa"/>
            <w:vAlign w:val="center"/>
          </w:tcPr>
          <w:p w:rsidR="00911698" w:rsidRPr="00686537" w:rsidRDefault="00911698" w:rsidP="0041414E">
            <w:pPr>
              <w:widowControl/>
              <w:jc w:val="center"/>
              <w:rPr>
                <w:rFonts w:ascii="宋体" w:hAnsi="宋体"/>
                <w:kern w:val="0"/>
                <w:sz w:val="18"/>
                <w:szCs w:val="18"/>
              </w:rPr>
            </w:pPr>
            <w:r w:rsidRPr="00686537">
              <w:rPr>
                <w:rFonts w:ascii="宋体" w:hAnsi="宋体"/>
                <w:color w:val="000000"/>
                <w:kern w:val="0"/>
                <w:sz w:val="18"/>
                <w:szCs w:val="18"/>
              </w:rPr>
              <w:t>3661.6</w:t>
            </w:r>
          </w:p>
        </w:tc>
        <w:tc>
          <w:tcPr>
            <w:tcW w:w="846" w:type="dxa"/>
            <w:vAlign w:val="center"/>
          </w:tcPr>
          <w:p w:rsidR="00911698" w:rsidRPr="00686537" w:rsidRDefault="00911698" w:rsidP="0041414E">
            <w:pPr>
              <w:widowControl/>
              <w:jc w:val="center"/>
              <w:rPr>
                <w:rFonts w:ascii="宋体" w:hAnsi="宋体"/>
                <w:kern w:val="0"/>
                <w:sz w:val="18"/>
                <w:szCs w:val="18"/>
              </w:rPr>
            </w:pPr>
            <w:r w:rsidRPr="00686537">
              <w:rPr>
                <w:rFonts w:ascii="宋体" w:hAnsi="宋体"/>
                <w:color w:val="000000"/>
                <w:kern w:val="0"/>
                <w:sz w:val="18"/>
                <w:szCs w:val="18"/>
              </w:rPr>
              <w:t>3660.86</w:t>
            </w:r>
          </w:p>
        </w:tc>
        <w:tc>
          <w:tcPr>
            <w:tcW w:w="846" w:type="dxa"/>
            <w:vAlign w:val="center"/>
          </w:tcPr>
          <w:p w:rsidR="00911698" w:rsidRPr="00686537" w:rsidRDefault="00911698" w:rsidP="0041414E">
            <w:pPr>
              <w:widowControl/>
              <w:jc w:val="center"/>
              <w:rPr>
                <w:rFonts w:ascii="宋体" w:hAnsi="宋体"/>
                <w:kern w:val="0"/>
                <w:sz w:val="18"/>
                <w:szCs w:val="18"/>
              </w:rPr>
            </w:pPr>
            <w:r w:rsidRPr="00686537">
              <w:rPr>
                <w:rFonts w:ascii="宋体" w:hAnsi="宋体"/>
                <w:color w:val="000000"/>
                <w:kern w:val="0"/>
                <w:sz w:val="18"/>
                <w:szCs w:val="18"/>
              </w:rPr>
              <w:t>3657.52</w:t>
            </w:r>
          </w:p>
        </w:tc>
        <w:tc>
          <w:tcPr>
            <w:tcW w:w="846" w:type="dxa"/>
            <w:vAlign w:val="center"/>
          </w:tcPr>
          <w:p w:rsidR="00911698" w:rsidRPr="00686537" w:rsidRDefault="00911698" w:rsidP="0041414E">
            <w:pPr>
              <w:widowControl/>
              <w:jc w:val="center"/>
              <w:rPr>
                <w:rFonts w:ascii="宋体" w:hAnsi="宋体"/>
                <w:kern w:val="0"/>
                <w:sz w:val="18"/>
                <w:szCs w:val="18"/>
              </w:rPr>
            </w:pPr>
            <w:r w:rsidRPr="00686537">
              <w:rPr>
                <w:rFonts w:ascii="宋体" w:hAnsi="宋体"/>
                <w:color w:val="000000"/>
                <w:kern w:val="0"/>
                <w:sz w:val="18"/>
                <w:szCs w:val="18"/>
              </w:rPr>
              <w:t>3653.32</w:t>
            </w:r>
          </w:p>
        </w:tc>
        <w:tc>
          <w:tcPr>
            <w:tcW w:w="846" w:type="dxa"/>
            <w:vAlign w:val="center"/>
          </w:tcPr>
          <w:p w:rsidR="00911698" w:rsidRPr="00686537" w:rsidRDefault="00911698" w:rsidP="0041414E">
            <w:pPr>
              <w:widowControl/>
              <w:jc w:val="center"/>
              <w:rPr>
                <w:rFonts w:ascii="宋体" w:hAnsi="宋体"/>
                <w:kern w:val="0"/>
                <w:sz w:val="18"/>
                <w:szCs w:val="18"/>
              </w:rPr>
            </w:pPr>
            <w:r w:rsidRPr="00686537">
              <w:rPr>
                <w:rFonts w:ascii="宋体" w:hAnsi="宋体"/>
                <w:color w:val="000000"/>
                <w:kern w:val="0"/>
                <w:sz w:val="18"/>
                <w:szCs w:val="18"/>
              </w:rPr>
              <w:t>3636.34</w:t>
            </w:r>
          </w:p>
        </w:tc>
        <w:tc>
          <w:tcPr>
            <w:tcW w:w="846" w:type="dxa"/>
            <w:vAlign w:val="center"/>
          </w:tcPr>
          <w:p w:rsidR="00911698" w:rsidRPr="00686537" w:rsidRDefault="00911698" w:rsidP="0041414E">
            <w:pPr>
              <w:widowControl/>
              <w:jc w:val="center"/>
              <w:rPr>
                <w:rFonts w:ascii="宋体" w:hAnsi="宋体"/>
                <w:kern w:val="0"/>
                <w:sz w:val="18"/>
                <w:szCs w:val="18"/>
              </w:rPr>
            </w:pPr>
            <w:r w:rsidRPr="00686537">
              <w:rPr>
                <w:rFonts w:ascii="宋体" w:hAnsi="宋体"/>
                <w:color w:val="000000"/>
                <w:kern w:val="0"/>
                <w:sz w:val="18"/>
                <w:szCs w:val="18"/>
              </w:rPr>
              <w:t>3619.08</w:t>
            </w:r>
          </w:p>
        </w:tc>
        <w:tc>
          <w:tcPr>
            <w:tcW w:w="756" w:type="dxa"/>
            <w:vAlign w:val="center"/>
          </w:tcPr>
          <w:p w:rsidR="00911698" w:rsidRPr="00686537" w:rsidRDefault="00911698" w:rsidP="0041414E">
            <w:pPr>
              <w:widowControl/>
              <w:jc w:val="center"/>
              <w:rPr>
                <w:rFonts w:ascii="宋体" w:hAnsi="宋体"/>
                <w:kern w:val="0"/>
                <w:sz w:val="18"/>
                <w:szCs w:val="18"/>
              </w:rPr>
            </w:pPr>
            <w:r w:rsidRPr="00686537">
              <w:rPr>
                <w:rFonts w:ascii="宋体" w:hAnsi="宋体"/>
                <w:color w:val="000000"/>
                <w:kern w:val="0"/>
                <w:sz w:val="18"/>
                <w:szCs w:val="18"/>
              </w:rPr>
              <w:t>3601.6</w:t>
            </w:r>
          </w:p>
        </w:tc>
        <w:tc>
          <w:tcPr>
            <w:tcW w:w="851" w:type="dxa"/>
            <w:vAlign w:val="center"/>
          </w:tcPr>
          <w:p w:rsidR="00911698" w:rsidRPr="00686537" w:rsidRDefault="00911698" w:rsidP="0041414E">
            <w:pPr>
              <w:widowControl/>
              <w:jc w:val="center"/>
              <w:rPr>
                <w:rFonts w:ascii="宋体" w:hAnsi="宋体"/>
                <w:kern w:val="0"/>
                <w:sz w:val="18"/>
                <w:szCs w:val="18"/>
              </w:rPr>
            </w:pPr>
            <w:r w:rsidRPr="00686537">
              <w:rPr>
                <w:rFonts w:ascii="宋体" w:hAnsi="宋体"/>
                <w:color w:val="000000"/>
                <w:kern w:val="0"/>
                <w:sz w:val="18"/>
                <w:szCs w:val="18"/>
              </w:rPr>
              <w:t>3574.9</w:t>
            </w:r>
          </w:p>
        </w:tc>
        <w:tc>
          <w:tcPr>
            <w:tcW w:w="850" w:type="dxa"/>
            <w:vAlign w:val="center"/>
          </w:tcPr>
          <w:p w:rsidR="00911698" w:rsidRPr="00686537" w:rsidRDefault="00911698" w:rsidP="0041414E">
            <w:pPr>
              <w:widowControl/>
              <w:jc w:val="center"/>
              <w:rPr>
                <w:rFonts w:ascii="宋体" w:hAnsi="宋体"/>
                <w:kern w:val="0"/>
                <w:sz w:val="18"/>
                <w:szCs w:val="18"/>
              </w:rPr>
            </w:pPr>
            <w:r w:rsidRPr="00686537">
              <w:rPr>
                <w:rFonts w:ascii="宋体" w:hAnsi="宋体"/>
                <w:color w:val="000000"/>
                <w:kern w:val="0"/>
                <w:sz w:val="18"/>
                <w:szCs w:val="18"/>
              </w:rPr>
              <w:t>3538.2</w:t>
            </w:r>
          </w:p>
        </w:tc>
        <w:tc>
          <w:tcPr>
            <w:tcW w:w="851" w:type="dxa"/>
            <w:vAlign w:val="center"/>
          </w:tcPr>
          <w:p w:rsidR="00911698" w:rsidRPr="00686537" w:rsidRDefault="00911698" w:rsidP="0041414E">
            <w:pPr>
              <w:widowControl/>
              <w:jc w:val="center"/>
              <w:rPr>
                <w:rFonts w:ascii="宋体" w:hAnsi="宋体"/>
                <w:kern w:val="0"/>
                <w:sz w:val="18"/>
                <w:szCs w:val="18"/>
              </w:rPr>
            </w:pPr>
            <w:r w:rsidRPr="00686537">
              <w:rPr>
                <w:rFonts w:ascii="宋体" w:hAnsi="宋体"/>
                <w:color w:val="000000"/>
                <w:kern w:val="0"/>
                <w:sz w:val="18"/>
                <w:szCs w:val="18"/>
              </w:rPr>
              <w:t>3480.9</w:t>
            </w:r>
          </w:p>
        </w:tc>
        <w:tc>
          <w:tcPr>
            <w:tcW w:w="850" w:type="dxa"/>
            <w:vAlign w:val="center"/>
          </w:tcPr>
          <w:p w:rsidR="00911698" w:rsidRPr="00686537" w:rsidRDefault="00911698" w:rsidP="0041414E">
            <w:pPr>
              <w:widowControl/>
              <w:jc w:val="center"/>
              <w:rPr>
                <w:rFonts w:ascii="宋体" w:hAnsi="宋体"/>
                <w:kern w:val="0"/>
                <w:sz w:val="18"/>
                <w:szCs w:val="18"/>
              </w:rPr>
            </w:pPr>
            <w:r w:rsidRPr="00686537">
              <w:rPr>
                <w:rFonts w:ascii="宋体" w:hAnsi="宋体"/>
                <w:color w:val="000000"/>
                <w:kern w:val="0"/>
                <w:sz w:val="18"/>
                <w:szCs w:val="18"/>
              </w:rPr>
              <w:t>3431.2</w:t>
            </w:r>
          </w:p>
        </w:tc>
        <w:tc>
          <w:tcPr>
            <w:tcW w:w="851" w:type="dxa"/>
            <w:vAlign w:val="center"/>
          </w:tcPr>
          <w:p w:rsidR="00911698" w:rsidRPr="00686537" w:rsidRDefault="00911698" w:rsidP="0041414E">
            <w:pPr>
              <w:widowControl/>
              <w:jc w:val="center"/>
              <w:rPr>
                <w:rFonts w:ascii="宋体" w:hAnsi="宋体"/>
                <w:kern w:val="0"/>
                <w:sz w:val="18"/>
                <w:szCs w:val="18"/>
              </w:rPr>
            </w:pPr>
            <w:r w:rsidRPr="00686537">
              <w:rPr>
                <w:rFonts w:ascii="宋体" w:hAnsi="宋体"/>
                <w:color w:val="000000"/>
                <w:kern w:val="0"/>
                <w:sz w:val="18"/>
                <w:szCs w:val="18"/>
              </w:rPr>
              <w:t>3379.8</w:t>
            </w:r>
          </w:p>
        </w:tc>
      </w:tr>
      <w:tr w:rsidR="00911698" w:rsidTr="00BE2338">
        <w:tc>
          <w:tcPr>
            <w:tcW w:w="689" w:type="dxa"/>
            <w:vAlign w:val="center"/>
          </w:tcPr>
          <w:p w:rsidR="00911698" w:rsidRPr="00686537" w:rsidRDefault="00911698" w:rsidP="0041414E">
            <w:pPr>
              <w:widowControl/>
              <w:jc w:val="center"/>
              <w:rPr>
                <w:rFonts w:ascii="宋体" w:hAnsi="宋体"/>
                <w:kern w:val="0"/>
                <w:sz w:val="18"/>
                <w:szCs w:val="18"/>
              </w:rPr>
            </w:pPr>
            <w:r w:rsidRPr="00686537">
              <w:rPr>
                <w:rFonts w:ascii="宋体" w:hAnsi="宋体"/>
                <w:color w:val="000000"/>
                <w:kern w:val="0"/>
                <w:sz w:val="18"/>
                <w:szCs w:val="18"/>
              </w:rPr>
              <w:t>600</w:t>
            </w:r>
          </w:p>
        </w:tc>
        <w:tc>
          <w:tcPr>
            <w:tcW w:w="846" w:type="dxa"/>
            <w:vAlign w:val="center"/>
          </w:tcPr>
          <w:p w:rsidR="00911698" w:rsidRPr="00686537" w:rsidRDefault="00911698" w:rsidP="0041414E">
            <w:pPr>
              <w:widowControl/>
              <w:jc w:val="center"/>
              <w:rPr>
                <w:rFonts w:ascii="宋体" w:hAnsi="宋体"/>
                <w:kern w:val="0"/>
                <w:sz w:val="18"/>
                <w:szCs w:val="18"/>
              </w:rPr>
            </w:pPr>
            <w:r w:rsidRPr="00686537">
              <w:rPr>
                <w:rFonts w:ascii="宋体" w:hAnsi="宋体"/>
                <w:color w:val="000000"/>
                <w:kern w:val="0"/>
                <w:sz w:val="18"/>
                <w:szCs w:val="18"/>
              </w:rPr>
              <w:t>3705.2</w:t>
            </w:r>
          </w:p>
        </w:tc>
        <w:tc>
          <w:tcPr>
            <w:tcW w:w="846" w:type="dxa"/>
            <w:vAlign w:val="center"/>
          </w:tcPr>
          <w:p w:rsidR="00911698" w:rsidRPr="00686537" w:rsidRDefault="00911698" w:rsidP="0041414E">
            <w:pPr>
              <w:widowControl/>
              <w:jc w:val="center"/>
              <w:rPr>
                <w:rFonts w:ascii="宋体" w:hAnsi="宋体"/>
                <w:kern w:val="0"/>
                <w:sz w:val="18"/>
                <w:szCs w:val="18"/>
              </w:rPr>
            </w:pPr>
            <w:r w:rsidRPr="00686537">
              <w:rPr>
                <w:rFonts w:ascii="宋体" w:hAnsi="宋体"/>
                <w:color w:val="000000"/>
                <w:kern w:val="0"/>
                <w:sz w:val="18"/>
                <w:szCs w:val="18"/>
              </w:rPr>
              <w:t>3704.5</w:t>
            </w:r>
          </w:p>
        </w:tc>
        <w:tc>
          <w:tcPr>
            <w:tcW w:w="846" w:type="dxa"/>
            <w:vAlign w:val="center"/>
          </w:tcPr>
          <w:p w:rsidR="00911698" w:rsidRPr="00686537" w:rsidRDefault="00911698" w:rsidP="0041414E">
            <w:pPr>
              <w:widowControl/>
              <w:jc w:val="center"/>
              <w:rPr>
                <w:rFonts w:ascii="宋体" w:hAnsi="宋体"/>
                <w:kern w:val="0"/>
                <w:sz w:val="18"/>
                <w:szCs w:val="18"/>
              </w:rPr>
            </w:pPr>
            <w:r w:rsidRPr="00686537">
              <w:rPr>
                <w:rFonts w:ascii="宋体" w:hAnsi="宋体"/>
                <w:color w:val="000000"/>
                <w:kern w:val="0"/>
                <w:sz w:val="18"/>
                <w:szCs w:val="18"/>
              </w:rPr>
              <w:t>3701.4</w:t>
            </w:r>
          </w:p>
        </w:tc>
        <w:tc>
          <w:tcPr>
            <w:tcW w:w="846" w:type="dxa"/>
            <w:vAlign w:val="center"/>
          </w:tcPr>
          <w:p w:rsidR="00911698" w:rsidRPr="00686537" w:rsidRDefault="00911698" w:rsidP="0041414E">
            <w:pPr>
              <w:widowControl/>
              <w:jc w:val="center"/>
              <w:rPr>
                <w:rFonts w:ascii="宋体" w:hAnsi="宋体"/>
                <w:kern w:val="0"/>
                <w:sz w:val="18"/>
                <w:szCs w:val="18"/>
              </w:rPr>
            </w:pPr>
            <w:r w:rsidRPr="00686537">
              <w:rPr>
                <w:rFonts w:ascii="宋体" w:hAnsi="宋体"/>
                <w:color w:val="000000"/>
                <w:kern w:val="0"/>
                <w:sz w:val="18"/>
                <w:szCs w:val="18"/>
              </w:rPr>
              <w:t>3697.4</w:t>
            </w:r>
          </w:p>
        </w:tc>
        <w:tc>
          <w:tcPr>
            <w:tcW w:w="846" w:type="dxa"/>
            <w:vAlign w:val="center"/>
          </w:tcPr>
          <w:p w:rsidR="00911698" w:rsidRPr="00686537" w:rsidRDefault="00911698" w:rsidP="0041414E">
            <w:pPr>
              <w:widowControl/>
              <w:jc w:val="center"/>
              <w:rPr>
                <w:rFonts w:ascii="宋体" w:hAnsi="宋体"/>
                <w:kern w:val="0"/>
                <w:sz w:val="18"/>
                <w:szCs w:val="18"/>
              </w:rPr>
            </w:pPr>
            <w:r w:rsidRPr="00686537">
              <w:rPr>
                <w:rFonts w:ascii="宋体" w:hAnsi="宋体"/>
                <w:color w:val="000000"/>
                <w:kern w:val="0"/>
                <w:sz w:val="18"/>
                <w:szCs w:val="18"/>
              </w:rPr>
              <w:t>3681.5</w:t>
            </w:r>
          </w:p>
        </w:tc>
        <w:tc>
          <w:tcPr>
            <w:tcW w:w="846" w:type="dxa"/>
            <w:vAlign w:val="center"/>
          </w:tcPr>
          <w:p w:rsidR="00911698" w:rsidRPr="00686537" w:rsidRDefault="00911698" w:rsidP="0041414E">
            <w:pPr>
              <w:widowControl/>
              <w:jc w:val="center"/>
              <w:rPr>
                <w:rFonts w:ascii="宋体" w:hAnsi="宋体"/>
                <w:kern w:val="0"/>
                <w:sz w:val="18"/>
                <w:szCs w:val="18"/>
              </w:rPr>
            </w:pPr>
            <w:r w:rsidRPr="00686537">
              <w:rPr>
                <w:rFonts w:ascii="宋体" w:hAnsi="宋体"/>
                <w:color w:val="000000"/>
                <w:kern w:val="0"/>
                <w:sz w:val="18"/>
                <w:szCs w:val="18"/>
              </w:rPr>
              <w:t>3665.4</w:t>
            </w:r>
          </w:p>
        </w:tc>
        <w:tc>
          <w:tcPr>
            <w:tcW w:w="756" w:type="dxa"/>
            <w:vAlign w:val="center"/>
          </w:tcPr>
          <w:p w:rsidR="00911698" w:rsidRPr="00686537" w:rsidRDefault="00911698" w:rsidP="0041414E">
            <w:pPr>
              <w:widowControl/>
              <w:jc w:val="center"/>
              <w:rPr>
                <w:rFonts w:ascii="宋体" w:hAnsi="宋体"/>
                <w:kern w:val="0"/>
                <w:sz w:val="18"/>
                <w:szCs w:val="18"/>
              </w:rPr>
            </w:pPr>
            <w:r w:rsidRPr="00686537">
              <w:rPr>
                <w:rFonts w:ascii="宋体" w:hAnsi="宋体"/>
                <w:color w:val="000000"/>
                <w:kern w:val="0"/>
                <w:sz w:val="18"/>
                <w:szCs w:val="18"/>
              </w:rPr>
              <w:t>3649.0</w:t>
            </w:r>
          </w:p>
        </w:tc>
        <w:tc>
          <w:tcPr>
            <w:tcW w:w="851" w:type="dxa"/>
            <w:vAlign w:val="center"/>
          </w:tcPr>
          <w:p w:rsidR="00911698" w:rsidRPr="00686537" w:rsidRDefault="00911698" w:rsidP="0041414E">
            <w:pPr>
              <w:widowControl/>
              <w:jc w:val="center"/>
              <w:rPr>
                <w:rFonts w:ascii="宋体" w:hAnsi="宋体"/>
                <w:kern w:val="0"/>
                <w:sz w:val="18"/>
                <w:szCs w:val="18"/>
              </w:rPr>
            </w:pPr>
            <w:r w:rsidRPr="00686537">
              <w:rPr>
                <w:rFonts w:ascii="宋体" w:hAnsi="宋体"/>
                <w:color w:val="000000"/>
                <w:kern w:val="0"/>
                <w:sz w:val="18"/>
                <w:szCs w:val="18"/>
              </w:rPr>
              <w:t>3624</w:t>
            </w:r>
          </w:p>
        </w:tc>
        <w:tc>
          <w:tcPr>
            <w:tcW w:w="850" w:type="dxa"/>
            <w:vAlign w:val="center"/>
          </w:tcPr>
          <w:p w:rsidR="00911698" w:rsidRPr="00686537" w:rsidRDefault="00911698" w:rsidP="0041414E">
            <w:pPr>
              <w:widowControl/>
              <w:jc w:val="center"/>
              <w:rPr>
                <w:rFonts w:ascii="宋体" w:hAnsi="宋体"/>
                <w:kern w:val="0"/>
                <w:sz w:val="18"/>
                <w:szCs w:val="18"/>
              </w:rPr>
            </w:pPr>
            <w:r w:rsidRPr="00686537">
              <w:rPr>
                <w:rFonts w:ascii="宋体" w:hAnsi="宋体"/>
                <w:color w:val="000000"/>
                <w:kern w:val="0"/>
                <w:sz w:val="18"/>
                <w:szCs w:val="18"/>
              </w:rPr>
              <w:t>3589.8</w:t>
            </w:r>
          </w:p>
        </w:tc>
        <w:tc>
          <w:tcPr>
            <w:tcW w:w="851" w:type="dxa"/>
            <w:vAlign w:val="center"/>
          </w:tcPr>
          <w:p w:rsidR="00911698" w:rsidRPr="00686537" w:rsidRDefault="00911698" w:rsidP="0041414E">
            <w:pPr>
              <w:widowControl/>
              <w:jc w:val="center"/>
              <w:rPr>
                <w:rFonts w:ascii="宋体" w:hAnsi="宋体"/>
                <w:kern w:val="0"/>
                <w:sz w:val="18"/>
                <w:szCs w:val="18"/>
              </w:rPr>
            </w:pPr>
            <w:r w:rsidRPr="00686537">
              <w:rPr>
                <w:rFonts w:ascii="宋体" w:hAnsi="宋体"/>
                <w:color w:val="000000"/>
                <w:kern w:val="0"/>
                <w:sz w:val="18"/>
                <w:szCs w:val="18"/>
              </w:rPr>
              <w:t>3536.9</w:t>
            </w:r>
          </w:p>
        </w:tc>
        <w:tc>
          <w:tcPr>
            <w:tcW w:w="850" w:type="dxa"/>
            <w:vAlign w:val="center"/>
          </w:tcPr>
          <w:p w:rsidR="00911698" w:rsidRPr="00686537" w:rsidRDefault="00911698" w:rsidP="0041414E">
            <w:pPr>
              <w:widowControl/>
              <w:jc w:val="center"/>
              <w:rPr>
                <w:rFonts w:ascii="宋体" w:hAnsi="宋体"/>
                <w:kern w:val="0"/>
                <w:sz w:val="18"/>
                <w:szCs w:val="18"/>
              </w:rPr>
            </w:pPr>
            <w:r w:rsidRPr="00686537">
              <w:rPr>
                <w:rFonts w:ascii="宋体" w:hAnsi="宋体"/>
                <w:color w:val="000000"/>
                <w:kern w:val="0"/>
                <w:sz w:val="18"/>
                <w:szCs w:val="18"/>
              </w:rPr>
              <w:t>3491.2</w:t>
            </w:r>
          </w:p>
        </w:tc>
        <w:tc>
          <w:tcPr>
            <w:tcW w:w="851" w:type="dxa"/>
            <w:vAlign w:val="center"/>
          </w:tcPr>
          <w:p w:rsidR="00911698" w:rsidRPr="00686537" w:rsidRDefault="00911698" w:rsidP="0041414E">
            <w:pPr>
              <w:widowControl/>
              <w:jc w:val="center"/>
              <w:rPr>
                <w:rFonts w:ascii="宋体" w:hAnsi="宋体"/>
                <w:kern w:val="0"/>
                <w:sz w:val="18"/>
                <w:szCs w:val="18"/>
              </w:rPr>
            </w:pPr>
            <w:r w:rsidRPr="00686537">
              <w:rPr>
                <w:rFonts w:ascii="宋体" w:hAnsi="宋体"/>
                <w:color w:val="000000"/>
                <w:kern w:val="0"/>
                <w:sz w:val="18"/>
                <w:szCs w:val="18"/>
              </w:rPr>
              <w:t>3444.2</w:t>
            </w:r>
          </w:p>
        </w:tc>
      </w:tr>
    </w:tbl>
    <w:p w:rsidR="0071019C" w:rsidRDefault="0071019C" w:rsidP="0071019C">
      <w:pPr>
        <w:pStyle w:val="aff5"/>
        <w:adjustRightInd w:val="0"/>
        <w:snapToGrid w:val="0"/>
        <w:spacing w:line="360" w:lineRule="auto"/>
        <w:jc w:val="center"/>
        <w:rPr>
          <w:rFonts w:ascii="Times New Roman" w:eastAsia="黑体" w:hAnsi="Times New Roman"/>
          <w:szCs w:val="21"/>
        </w:rPr>
      </w:pPr>
    </w:p>
    <w:bookmarkEnd w:id="250"/>
    <w:bookmarkEnd w:id="251"/>
    <w:bookmarkEnd w:id="252"/>
    <w:bookmarkEnd w:id="253"/>
    <w:bookmarkEnd w:id="254"/>
    <w:bookmarkEnd w:id="255"/>
    <w:bookmarkEnd w:id="256"/>
    <w:bookmarkEnd w:id="257"/>
    <w:bookmarkEnd w:id="258"/>
    <w:bookmarkEnd w:id="259"/>
    <w:bookmarkEnd w:id="260"/>
    <w:bookmarkEnd w:id="261"/>
    <w:bookmarkEnd w:id="262"/>
    <w:p w:rsidR="008424C8" w:rsidRDefault="00245223" w:rsidP="00B8478C">
      <w:pPr>
        <w:pStyle w:val="1"/>
        <w:jc w:val="center"/>
      </w:pPr>
      <w:r>
        <w:br w:type="page"/>
      </w:r>
      <w:bookmarkStart w:id="263" w:name="_Toc34118377"/>
      <w:bookmarkStart w:id="264" w:name="_Toc37752664"/>
    </w:p>
    <w:p w:rsidR="008424C8" w:rsidRDefault="008424C8" w:rsidP="008424C8"/>
    <w:p w:rsidR="007463A8" w:rsidRPr="000C6B88" w:rsidRDefault="00245223" w:rsidP="008424C8">
      <w:pPr>
        <w:pStyle w:val="1"/>
        <w:spacing w:before="640" w:line="240" w:lineRule="auto"/>
        <w:jc w:val="center"/>
        <w:rPr>
          <w:rFonts w:ascii="黑体" w:hAnsi="黑体"/>
        </w:rPr>
      </w:pPr>
      <w:r w:rsidRPr="000C6B88">
        <w:rPr>
          <w:rFonts w:ascii="黑体" w:hAnsi="黑体" w:hint="eastAsia"/>
        </w:rPr>
        <w:t>附  录  C</w:t>
      </w:r>
      <w:bookmarkEnd w:id="263"/>
      <w:bookmarkEnd w:id="264"/>
    </w:p>
    <w:p w:rsidR="00245223" w:rsidRPr="00564A99" w:rsidRDefault="00DD505B" w:rsidP="00245223">
      <w:pPr>
        <w:jc w:val="center"/>
        <w:rPr>
          <w:rFonts w:ascii="黑体" w:eastAsia="黑体" w:hAnsi="黑体"/>
        </w:rPr>
      </w:pPr>
      <w:r>
        <w:rPr>
          <w:rFonts w:ascii="黑体" w:eastAsia="黑体" w:hAnsi="黑体" w:hint="eastAsia"/>
        </w:rPr>
        <w:t>（</w:t>
      </w:r>
      <w:r w:rsidR="003F47CF">
        <w:rPr>
          <w:rFonts w:ascii="黑体" w:eastAsia="黑体" w:hAnsi="黑体" w:hint="eastAsia"/>
        </w:rPr>
        <w:t>资料</w:t>
      </w:r>
      <w:r w:rsidR="00245223" w:rsidRPr="00564A99">
        <w:rPr>
          <w:rFonts w:ascii="黑体" w:eastAsia="黑体" w:hAnsi="黑体" w:hint="eastAsia"/>
        </w:rPr>
        <w:t>性）</w:t>
      </w:r>
    </w:p>
    <w:p w:rsidR="00245223" w:rsidRDefault="00245223" w:rsidP="00245223">
      <w:pPr>
        <w:jc w:val="center"/>
        <w:rPr>
          <w:rFonts w:ascii="黑体" w:eastAsia="黑体" w:hAnsi="黑体"/>
        </w:rPr>
      </w:pPr>
      <w:r w:rsidRPr="00564A99">
        <w:rPr>
          <w:rFonts w:ascii="黑体" w:eastAsia="黑体" w:hAnsi="黑体" w:hint="eastAsia"/>
        </w:rPr>
        <w:t>公共机构温室气体排放</w:t>
      </w:r>
      <w:r w:rsidR="007A79E6" w:rsidRPr="007A79E6">
        <w:rPr>
          <w:rFonts w:ascii="黑体" w:eastAsia="黑体" w:hAnsi="黑体" w:hint="eastAsia"/>
        </w:rPr>
        <w:t>数据质量控制计划</w:t>
      </w:r>
      <w:r w:rsidR="005263F7">
        <w:rPr>
          <w:rFonts w:ascii="黑体" w:eastAsia="黑体" w:hAnsi="黑体" w:hint="eastAsia"/>
        </w:rPr>
        <w:t>（格式）</w:t>
      </w:r>
    </w:p>
    <w:p w:rsidR="00564A99" w:rsidRDefault="00564A99" w:rsidP="00245223">
      <w:pPr>
        <w:jc w:val="center"/>
        <w:rPr>
          <w:rFonts w:ascii="黑体" w:eastAsia="黑体" w:hAnsi="黑体"/>
        </w:rPr>
      </w:pPr>
    </w:p>
    <w:p w:rsidR="00564A99" w:rsidRDefault="00564A99" w:rsidP="00245223">
      <w:pPr>
        <w:jc w:val="center"/>
        <w:rPr>
          <w:rFonts w:ascii="黑体" w:eastAsia="黑体" w:hAnsi="黑体"/>
        </w:rPr>
      </w:pPr>
    </w:p>
    <w:p w:rsidR="00564A99" w:rsidRDefault="00564A99" w:rsidP="00245223">
      <w:pPr>
        <w:jc w:val="center"/>
        <w:rPr>
          <w:rFonts w:ascii="黑体" w:eastAsia="黑体" w:hAnsi="黑体"/>
        </w:rPr>
      </w:pPr>
    </w:p>
    <w:p w:rsidR="00293D35" w:rsidRDefault="00293D35" w:rsidP="00245223">
      <w:pPr>
        <w:jc w:val="center"/>
        <w:rPr>
          <w:rFonts w:ascii="黑体" w:eastAsia="黑体" w:hAnsi="黑体"/>
        </w:rPr>
      </w:pPr>
    </w:p>
    <w:p w:rsidR="00293D35" w:rsidRDefault="00293D35" w:rsidP="00245223">
      <w:pPr>
        <w:jc w:val="center"/>
        <w:rPr>
          <w:rFonts w:ascii="黑体" w:eastAsia="黑体" w:hAnsi="黑体"/>
        </w:rPr>
      </w:pPr>
    </w:p>
    <w:p w:rsidR="00293D35" w:rsidRDefault="00293D35" w:rsidP="00245223">
      <w:pPr>
        <w:jc w:val="center"/>
        <w:rPr>
          <w:rFonts w:ascii="黑体" w:eastAsia="黑体" w:hAnsi="黑体"/>
        </w:rPr>
      </w:pPr>
    </w:p>
    <w:p w:rsidR="00564A99" w:rsidRPr="00293D35" w:rsidRDefault="00564A99" w:rsidP="00245223">
      <w:pPr>
        <w:jc w:val="center"/>
        <w:rPr>
          <w:rFonts w:ascii="黑体" w:eastAsia="黑体" w:hAnsi="黑体"/>
          <w:sz w:val="44"/>
        </w:rPr>
      </w:pPr>
      <w:r w:rsidRPr="00293D35">
        <w:rPr>
          <w:rFonts w:ascii="黑体" w:eastAsia="黑体" w:hAnsi="黑体" w:hint="eastAsia"/>
          <w:sz w:val="44"/>
        </w:rPr>
        <w:t>温室气体排放</w:t>
      </w:r>
      <w:r w:rsidR="007A79E6" w:rsidRPr="007A79E6">
        <w:rPr>
          <w:rFonts w:ascii="黑体" w:eastAsia="黑体" w:hAnsi="黑体" w:hint="eastAsia"/>
          <w:sz w:val="44"/>
        </w:rPr>
        <w:t>数据质量控制计划</w:t>
      </w:r>
    </w:p>
    <w:p w:rsidR="00564A99" w:rsidRDefault="00564A99" w:rsidP="00245223">
      <w:pPr>
        <w:jc w:val="center"/>
        <w:rPr>
          <w:rFonts w:ascii="黑体" w:eastAsia="黑体" w:hAnsi="黑体"/>
          <w:sz w:val="32"/>
        </w:rPr>
      </w:pPr>
    </w:p>
    <w:p w:rsidR="00293D35" w:rsidRDefault="00293D35" w:rsidP="00245223">
      <w:pPr>
        <w:jc w:val="center"/>
        <w:rPr>
          <w:rFonts w:ascii="黑体" w:eastAsia="黑体" w:hAnsi="黑体"/>
          <w:sz w:val="32"/>
        </w:rPr>
      </w:pPr>
    </w:p>
    <w:p w:rsidR="00293D35" w:rsidRDefault="00293D35" w:rsidP="00245223">
      <w:pPr>
        <w:jc w:val="center"/>
        <w:rPr>
          <w:rFonts w:ascii="黑体" w:eastAsia="黑体" w:hAnsi="黑体"/>
          <w:sz w:val="32"/>
        </w:rPr>
      </w:pPr>
    </w:p>
    <w:p w:rsidR="00905FAF" w:rsidRDefault="00905FAF" w:rsidP="00245223">
      <w:pPr>
        <w:jc w:val="center"/>
        <w:rPr>
          <w:rFonts w:ascii="黑体" w:eastAsia="黑体" w:hAnsi="黑体"/>
          <w:sz w:val="32"/>
        </w:rPr>
      </w:pPr>
    </w:p>
    <w:p w:rsidR="00905FAF" w:rsidRDefault="00905FAF" w:rsidP="00245223">
      <w:pPr>
        <w:jc w:val="center"/>
        <w:rPr>
          <w:rFonts w:ascii="黑体" w:eastAsia="黑体" w:hAnsi="黑体"/>
          <w:sz w:val="32"/>
        </w:rPr>
      </w:pPr>
    </w:p>
    <w:p w:rsidR="00905FAF" w:rsidRDefault="00905FAF" w:rsidP="00245223">
      <w:pPr>
        <w:jc w:val="center"/>
        <w:rPr>
          <w:rFonts w:ascii="黑体" w:eastAsia="黑体" w:hAnsi="黑体"/>
          <w:sz w:val="32"/>
        </w:rPr>
      </w:pPr>
    </w:p>
    <w:p w:rsidR="00905FAF" w:rsidRDefault="00905FAF" w:rsidP="00245223">
      <w:pPr>
        <w:jc w:val="center"/>
        <w:rPr>
          <w:rFonts w:ascii="黑体" w:eastAsia="黑体" w:hAnsi="黑体"/>
          <w:sz w:val="32"/>
        </w:rPr>
      </w:pPr>
    </w:p>
    <w:p w:rsidR="00293D35" w:rsidRDefault="00293D35" w:rsidP="00245223">
      <w:pPr>
        <w:jc w:val="center"/>
        <w:rPr>
          <w:rFonts w:ascii="黑体" w:eastAsia="黑体" w:hAnsi="黑体"/>
          <w:sz w:val="44"/>
        </w:rPr>
      </w:pPr>
    </w:p>
    <w:p w:rsidR="00293D35" w:rsidRDefault="00293D35" w:rsidP="00245223">
      <w:pPr>
        <w:jc w:val="center"/>
        <w:rPr>
          <w:rFonts w:ascii="黑体" w:eastAsia="黑体" w:hAnsi="黑体"/>
          <w:sz w:val="44"/>
        </w:rPr>
      </w:pPr>
    </w:p>
    <w:p w:rsidR="00293D35" w:rsidRPr="00293D35" w:rsidRDefault="00293D35" w:rsidP="00245223">
      <w:pPr>
        <w:jc w:val="center"/>
        <w:rPr>
          <w:rFonts w:ascii="黑体" w:eastAsia="黑体" w:hAnsi="黑体"/>
          <w:sz w:val="44"/>
        </w:rPr>
      </w:pPr>
    </w:p>
    <w:p w:rsidR="00564A99" w:rsidRPr="00293D35" w:rsidRDefault="00564A99" w:rsidP="00293D35">
      <w:pPr>
        <w:ind w:firstLineChars="300" w:firstLine="840"/>
        <w:jc w:val="left"/>
        <w:rPr>
          <w:rFonts w:ascii="黑体" w:eastAsia="黑体" w:hAnsi="黑体"/>
          <w:sz w:val="28"/>
        </w:rPr>
      </w:pPr>
      <w:r w:rsidRPr="00293D35">
        <w:rPr>
          <w:rFonts w:ascii="黑体" w:eastAsia="黑体" w:hAnsi="黑体" w:hint="eastAsia"/>
          <w:sz w:val="28"/>
        </w:rPr>
        <w:t>公共机构名称：</w:t>
      </w:r>
      <w:r w:rsidRPr="00293D35">
        <w:rPr>
          <w:rFonts w:ascii="黑体" w:eastAsia="黑体" w:hAnsi="黑体" w:hint="eastAsia"/>
          <w:sz w:val="28"/>
          <w:u w:val="single"/>
        </w:rPr>
        <w:t xml:space="preserve">         </w:t>
      </w:r>
      <w:r w:rsidR="00293D35" w:rsidRPr="00293D35">
        <w:rPr>
          <w:rFonts w:ascii="黑体" w:eastAsia="黑体" w:hAnsi="黑体" w:hint="eastAsia"/>
          <w:sz w:val="28"/>
          <w:u w:val="single"/>
        </w:rPr>
        <w:t xml:space="preserve">    </w:t>
      </w:r>
      <w:r w:rsidRPr="00293D35">
        <w:rPr>
          <w:rFonts w:ascii="黑体" w:eastAsia="黑体" w:hAnsi="黑体" w:hint="eastAsia"/>
          <w:sz w:val="28"/>
          <w:u w:val="single"/>
        </w:rPr>
        <w:t xml:space="preserve">      </w:t>
      </w:r>
      <w:r w:rsidR="00DA6753">
        <w:rPr>
          <w:rFonts w:ascii="黑体" w:eastAsia="黑体" w:hAnsi="黑体" w:hint="eastAsia"/>
          <w:sz w:val="28"/>
          <w:u w:val="single"/>
        </w:rPr>
        <w:t xml:space="preserve"> </w:t>
      </w:r>
      <w:r w:rsidRPr="00293D35">
        <w:rPr>
          <w:rFonts w:ascii="黑体" w:eastAsia="黑体" w:hAnsi="黑体" w:hint="eastAsia"/>
          <w:sz w:val="28"/>
          <w:u w:val="single"/>
        </w:rPr>
        <w:t xml:space="preserve">     </w:t>
      </w:r>
      <w:r w:rsidR="00293D35">
        <w:rPr>
          <w:rFonts w:ascii="黑体" w:eastAsia="黑体" w:hAnsi="黑体" w:hint="eastAsia"/>
          <w:sz w:val="28"/>
          <w:u w:val="single"/>
        </w:rPr>
        <w:t xml:space="preserve"> </w:t>
      </w:r>
      <w:r w:rsidRPr="00293D35">
        <w:rPr>
          <w:rFonts w:ascii="黑体" w:eastAsia="黑体" w:hAnsi="黑体" w:hint="eastAsia"/>
          <w:sz w:val="28"/>
          <w:u w:val="single"/>
        </w:rPr>
        <w:t xml:space="preserve"> </w:t>
      </w:r>
      <w:r w:rsidRPr="00293D35">
        <w:rPr>
          <w:rFonts w:ascii="黑体" w:eastAsia="黑体" w:hAnsi="黑体" w:hint="eastAsia"/>
          <w:sz w:val="28"/>
        </w:rPr>
        <w:t xml:space="preserve"> </w:t>
      </w:r>
      <w:r w:rsidR="00293D35" w:rsidRPr="00293D35">
        <w:rPr>
          <w:rFonts w:ascii="黑体" w:eastAsia="黑体" w:hAnsi="黑体" w:hint="eastAsia"/>
          <w:sz w:val="28"/>
        </w:rPr>
        <w:t>（盖章）</w:t>
      </w:r>
      <w:r w:rsidRPr="00293D35">
        <w:rPr>
          <w:rFonts w:ascii="黑体" w:eastAsia="黑体" w:hAnsi="黑体" w:hint="eastAsia"/>
          <w:sz w:val="28"/>
        </w:rPr>
        <w:t xml:space="preserve">  </w:t>
      </w:r>
    </w:p>
    <w:p w:rsidR="00564A99" w:rsidRPr="00293D35" w:rsidRDefault="00293D35" w:rsidP="00293D35">
      <w:pPr>
        <w:ind w:firstLineChars="300" w:firstLine="840"/>
        <w:jc w:val="left"/>
        <w:rPr>
          <w:rFonts w:ascii="黑体" w:eastAsia="黑体" w:hAnsi="黑体"/>
          <w:sz w:val="28"/>
        </w:rPr>
      </w:pPr>
      <w:r w:rsidRPr="00293D35">
        <w:rPr>
          <w:rFonts w:ascii="黑体" w:eastAsia="黑体" w:hAnsi="黑体" w:hint="eastAsia"/>
          <w:sz w:val="28"/>
        </w:rPr>
        <w:t>填</w:t>
      </w:r>
      <w:r>
        <w:rPr>
          <w:rFonts w:ascii="黑体" w:eastAsia="黑体" w:hAnsi="黑体" w:hint="eastAsia"/>
          <w:sz w:val="28"/>
        </w:rPr>
        <w:t xml:space="preserve">  </w:t>
      </w:r>
      <w:r w:rsidRPr="00293D35">
        <w:rPr>
          <w:rFonts w:ascii="黑体" w:eastAsia="黑体" w:hAnsi="黑体" w:hint="eastAsia"/>
          <w:sz w:val="28"/>
        </w:rPr>
        <w:t>报</w:t>
      </w:r>
      <w:r>
        <w:rPr>
          <w:rFonts w:ascii="黑体" w:eastAsia="黑体" w:hAnsi="黑体" w:hint="eastAsia"/>
          <w:sz w:val="28"/>
        </w:rPr>
        <w:t xml:space="preserve">  </w:t>
      </w:r>
      <w:r w:rsidRPr="00293D35">
        <w:rPr>
          <w:rFonts w:ascii="黑体" w:eastAsia="黑体" w:hAnsi="黑体" w:hint="eastAsia"/>
          <w:sz w:val="28"/>
        </w:rPr>
        <w:t>人</w:t>
      </w:r>
      <w:r w:rsidR="00DA6753">
        <w:rPr>
          <w:rFonts w:ascii="黑体" w:eastAsia="黑体" w:hAnsi="黑体" w:hint="eastAsia"/>
          <w:sz w:val="28"/>
        </w:rPr>
        <w:t>：</w:t>
      </w:r>
      <w:r w:rsidRPr="00293D35">
        <w:rPr>
          <w:rFonts w:ascii="黑体" w:eastAsia="黑体" w:hAnsi="黑体" w:hint="eastAsia"/>
          <w:sz w:val="28"/>
        </w:rPr>
        <w:t xml:space="preserve"> </w:t>
      </w:r>
      <w:r w:rsidRPr="00DA6753">
        <w:rPr>
          <w:rFonts w:ascii="黑体" w:eastAsia="黑体" w:hAnsi="黑体" w:hint="eastAsia"/>
          <w:sz w:val="28"/>
        </w:rPr>
        <w:t xml:space="preserve"> </w:t>
      </w:r>
      <w:r w:rsidRPr="00DA6753">
        <w:rPr>
          <w:rFonts w:ascii="黑体" w:eastAsia="黑体" w:hAnsi="黑体" w:hint="eastAsia"/>
          <w:sz w:val="28"/>
          <w:u w:val="single"/>
        </w:rPr>
        <w:t xml:space="preserve"> </w:t>
      </w:r>
      <w:r w:rsidRPr="00293D35">
        <w:rPr>
          <w:rFonts w:ascii="黑体" w:eastAsia="黑体" w:hAnsi="黑体" w:hint="eastAsia"/>
          <w:sz w:val="28"/>
          <w:u w:val="single"/>
        </w:rPr>
        <w:t xml:space="preserve">                          </w:t>
      </w:r>
      <w:r w:rsidRPr="00293D35">
        <w:rPr>
          <w:rFonts w:ascii="黑体" w:eastAsia="黑体" w:hAnsi="黑体" w:hint="eastAsia"/>
          <w:sz w:val="28"/>
        </w:rPr>
        <w:t xml:space="preserve">   </w:t>
      </w:r>
    </w:p>
    <w:p w:rsidR="00293D35" w:rsidRDefault="00293D35" w:rsidP="00293D35">
      <w:pPr>
        <w:ind w:firstLineChars="300" w:firstLine="840"/>
        <w:jc w:val="left"/>
        <w:rPr>
          <w:rFonts w:ascii="宋体" w:hAnsi="宋体"/>
        </w:rPr>
      </w:pPr>
      <w:r w:rsidRPr="00293D35">
        <w:rPr>
          <w:rFonts w:ascii="黑体" w:eastAsia="黑体" w:hAnsi="黑体" w:hint="eastAsia"/>
          <w:sz w:val="28"/>
        </w:rPr>
        <w:t>内部审核人：</w:t>
      </w:r>
      <w:r>
        <w:rPr>
          <w:rFonts w:ascii="黑体" w:eastAsia="黑体" w:hAnsi="黑体" w:hint="eastAsia"/>
          <w:sz w:val="28"/>
        </w:rPr>
        <w:t xml:space="preserve">  </w:t>
      </w:r>
      <w:r w:rsidRPr="00293D35">
        <w:rPr>
          <w:rFonts w:ascii="黑体" w:eastAsia="黑体" w:hAnsi="黑体" w:hint="eastAsia"/>
          <w:sz w:val="28"/>
          <w:u w:val="single"/>
        </w:rPr>
        <w:t xml:space="preserve">                      </w:t>
      </w:r>
      <w:r w:rsidR="00DA6753">
        <w:rPr>
          <w:rFonts w:ascii="黑体" w:eastAsia="黑体" w:hAnsi="黑体" w:hint="eastAsia"/>
          <w:sz w:val="28"/>
          <w:u w:val="single"/>
        </w:rPr>
        <w:t xml:space="preserve"> </w:t>
      </w:r>
      <w:r w:rsidRPr="00293D35">
        <w:rPr>
          <w:rFonts w:ascii="黑体" w:eastAsia="黑体" w:hAnsi="黑体" w:hint="eastAsia"/>
          <w:sz w:val="28"/>
          <w:u w:val="single"/>
        </w:rPr>
        <w:t xml:space="preserve">    </w:t>
      </w:r>
      <w:r w:rsidRPr="00293D35">
        <w:rPr>
          <w:rFonts w:ascii="黑体" w:eastAsia="黑体" w:hAnsi="黑体" w:hint="eastAsia"/>
          <w:sz w:val="28"/>
        </w:rPr>
        <w:t xml:space="preserve"> </w:t>
      </w:r>
      <w:r>
        <w:rPr>
          <w:rFonts w:ascii="宋体" w:hAnsi="宋体" w:hint="eastAsia"/>
        </w:rPr>
        <w:t xml:space="preserve">    </w:t>
      </w:r>
    </w:p>
    <w:p w:rsidR="00564A99" w:rsidRDefault="00564A99" w:rsidP="00564A99">
      <w:pPr>
        <w:ind w:firstLineChars="1450" w:firstLine="3045"/>
        <w:rPr>
          <w:rFonts w:ascii="宋体" w:hAnsi="宋体"/>
        </w:rPr>
      </w:pPr>
    </w:p>
    <w:p w:rsidR="00293D35" w:rsidRDefault="00293D35" w:rsidP="00564A99">
      <w:pPr>
        <w:ind w:firstLineChars="1450" w:firstLine="3045"/>
        <w:rPr>
          <w:rFonts w:ascii="宋体" w:hAnsi="宋体"/>
        </w:rPr>
      </w:pPr>
    </w:p>
    <w:p w:rsidR="00564A99" w:rsidRPr="00564A99" w:rsidRDefault="00293D35" w:rsidP="008424C8">
      <w:pPr>
        <w:widowControl/>
        <w:spacing w:beforeLines="50" w:before="156" w:afterLines="50" w:after="156"/>
        <w:jc w:val="left"/>
        <w:rPr>
          <w:rFonts w:ascii="黑体" w:eastAsia="黑体" w:hAnsi="黑体"/>
        </w:rPr>
      </w:pPr>
      <w:r>
        <w:rPr>
          <w:rFonts w:ascii="宋体" w:hAnsi="宋体"/>
        </w:rPr>
        <w:br w:type="page"/>
      </w:r>
      <w:r w:rsidR="001879D7">
        <w:rPr>
          <w:rFonts w:ascii="黑体" w:eastAsia="黑体" w:hAnsi="黑体" w:hint="eastAsia"/>
        </w:rPr>
        <w:lastRenderedPageBreak/>
        <w:t>1</w:t>
      </w:r>
      <w:r w:rsidR="00564A99" w:rsidRPr="00564A99">
        <w:rPr>
          <w:rFonts w:ascii="黑体" w:eastAsia="黑体" w:hAnsi="黑体" w:hint="eastAsia"/>
        </w:rPr>
        <w:t xml:space="preserve"> </w:t>
      </w:r>
      <w:r w:rsidR="007A79E6" w:rsidRPr="007A79E6">
        <w:rPr>
          <w:rFonts w:ascii="黑体" w:eastAsia="黑体" w:hAnsi="黑体" w:hint="eastAsia"/>
        </w:rPr>
        <w:t>数据质量控制计划</w:t>
      </w:r>
      <w:r w:rsidR="00564A99" w:rsidRPr="00564A99">
        <w:rPr>
          <w:rFonts w:ascii="黑体" w:eastAsia="黑体" w:hAnsi="黑体" w:hint="eastAsia"/>
        </w:rPr>
        <w:t>的版本</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0"/>
        <w:gridCol w:w="2395"/>
        <w:gridCol w:w="2395"/>
        <w:gridCol w:w="2390"/>
      </w:tblGrid>
      <w:tr w:rsidR="00564A99" w:rsidRPr="00C76466" w:rsidTr="005B5FDB">
        <w:trPr>
          <w:trHeight w:val="340"/>
        </w:trPr>
        <w:tc>
          <w:tcPr>
            <w:tcW w:w="2463" w:type="dxa"/>
            <w:shd w:val="clear" w:color="auto" w:fill="auto"/>
          </w:tcPr>
          <w:p w:rsidR="00564A99" w:rsidRPr="00C76466" w:rsidRDefault="00564A99" w:rsidP="00C76466">
            <w:pPr>
              <w:jc w:val="center"/>
              <w:rPr>
                <w:rFonts w:ascii="宋体" w:hAnsi="宋体"/>
                <w:sz w:val="18"/>
                <w:szCs w:val="18"/>
              </w:rPr>
            </w:pPr>
            <w:r w:rsidRPr="00C76466">
              <w:rPr>
                <w:rFonts w:ascii="宋体" w:hAnsi="宋体" w:hint="eastAsia"/>
                <w:sz w:val="18"/>
                <w:szCs w:val="18"/>
              </w:rPr>
              <w:t>版本号</w:t>
            </w:r>
          </w:p>
        </w:tc>
        <w:tc>
          <w:tcPr>
            <w:tcW w:w="2463" w:type="dxa"/>
            <w:shd w:val="clear" w:color="auto" w:fill="auto"/>
          </w:tcPr>
          <w:p w:rsidR="00564A99" w:rsidRPr="00C76466" w:rsidRDefault="00564A99" w:rsidP="00C76466">
            <w:pPr>
              <w:jc w:val="center"/>
              <w:rPr>
                <w:rFonts w:ascii="宋体" w:hAnsi="宋体"/>
                <w:sz w:val="18"/>
                <w:szCs w:val="18"/>
              </w:rPr>
            </w:pPr>
            <w:r w:rsidRPr="00C76466">
              <w:rPr>
                <w:rFonts w:ascii="宋体" w:hAnsi="宋体" w:hint="eastAsia"/>
                <w:sz w:val="18"/>
                <w:szCs w:val="18"/>
              </w:rPr>
              <w:t>修订（发布）内容</w:t>
            </w:r>
          </w:p>
        </w:tc>
        <w:tc>
          <w:tcPr>
            <w:tcW w:w="2463" w:type="dxa"/>
            <w:shd w:val="clear" w:color="auto" w:fill="auto"/>
          </w:tcPr>
          <w:p w:rsidR="00564A99" w:rsidRPr="00C76466" w:rsidRDefault="00564A99" w:rsidP="00C76466">
            <w:pPr>
              <w:jc w:val="center"/>
              <w:rPr>
                <w:rFonts w:ascii="宋体" w:hAnsi="宋体"/>
                <w:sz w:val="18"/>
                <w:szCs w:val="18"/>
              </w:rPr>
            </w:pPr>
            <w:r w:rsidRPr="00C76466">
              <w:rPr>
                <w:rFonts w:ascii="宋体" w:hAnsi="宋体" w:hint="eastAsia"/>
                <w:sz w:val="18"/>
                <w:szCs w:val="18"/>
              </w:rPr>
              <w:t>修订（发布）时间</w:t>
            </w:r>
          </w:p>
        </w:tc>
        <w:tc>
          <w:tcPr>
            <w:tcW w:w="2464" w:type="dxa"/>
            <w:shd w:val="clear" w:color="auto" w:fill="auto"/>
          </w:tcPr>
          <w:p w:rsidR="00564A99" w:rsidRPr="00C76466" w:rsidRDefault="00564A99" w:rsidP="00C76466">
            <w:pPr>
              <w:jc w:val="center"/>
              <w:rPr>
                <w:rFonts w:ascii="宋体" w:hAnsi="宋体"/>
                <w:sz w:val="18"/>
                <w:szCs w:val="18"/>
              </w:rPr>
            </w:pPr>
            <w:r w:rsidRPr="00C76466">
              <w:rPr>
                <w:rFonts w:ascii="宋体" w:hAnsi="宋体" w:hint="eastAsia"/>
                <w:sz w:val="18"/>
                <w:szCs w:val="18"/>
              </w:rPr>
              <w:t>备注</w:t>
            </w:r>
          </w:p>
        </w:tc>
      </w:tr>
      <w:tr w:rsidR="00564A99" w:rsidRPr="00C76466" w:rsidTr="005B5FDB">
        <w:trPr>
          <w:trHeight w:val="340"/>
        </w:trPr>
        <w:tc>
          <w:tcPr>
            <w:tcW w:w="2463" w:type="dxa"/>
            <w:shd w:val="clear" w:color="auto" w:fill="auto"/>
          </w:tcPr>
          <w:p w:rsidR="00564A99" w:rsidRPr="00C76466" w:rsidRDefault="00564A99" w:rsidP="00C76466">
            <w:pPr>
              <w:jc w:val="center"/>
              <w:rPr>
                <w:rFonts w:ascii="宋体" w:hAnsi="宋体"/>
                <w:sz w:val="18"/>
                <w:szCs w:val="18"/>
              </w:rPr>
            </w:pPr>
          </w:p>
        </w:tc>
        <w:tc>
          <w:tcPr>
            <w:tcW w:w="2463" w:type="dxa"/>
            <w:shd w:val="clear" w:color="auto" w:fill="auto"/>
          </w:tcPr>
          <w:p w:rsidR="00564A99" w:rsidRPr="00C76466" w:rsidRDefault="00564A99" w:rsidP="00C76466">
            <w:pPr>
              <w:jc w:val="center"/>
              <w:rPr>
                <w:rFonts w:ascii="宋体" w:hAnsi="宋体"/>
                <w:sz w:val="18"/>
                <w:szCs w:val="18"/>
              </w:rPr>
            </w:pPr>
          </w:p>
        </w:tc>
        <w:tc>
          <w:tcPr>
            <w:tcW w:w="2463" w:type="dxa"/>
            <w:shd w:val="clear" w:color="auto" w:fill="auto"/>
          </w:tcPr>
          <w:p w:rsidR="00564A99" w:rsidRPr="00C76466" w:rsidRDefault="00564A99" w:rsidP="00C76466">
            <w:pPr>
              <w:jc w:val="center"/>
              <w:rPr>
                <w:rFonts w:ascii="宋体" w:hAnsi="宋体"/>
                <w:sz w:val="18"/>
                <w:szCs w:val="18"/>
              </w:rPr>
            </w:pPr>
          </w:p>
        </w:tc>
        <w:tc>
          <w:tcPr>
            <w:tcW w:w="2464" w:type="dxa"/>
            <w:shd w:val="clear" w:color="auto" w:fill="auto"/>
          </w:tcPr>
          <w:p w:rsidR="00564A99" w:rsidRPr="00C76466" w:rsidRDefault="00564A99" w:rsidP="00C76466">
            <w:pPr>
              <w:jc w:val="center"/>
              <w:rPr>
                <w:rFonts w:ascii="宋体" w:hAnsi="宋体"/>
                <w:sz w:val="18"/>
                <w:szCs w:val="18"/>
              </w:rPr>
            </w:pPr>
          </w:p>
        </w:tc>
      </w:tr>
      <w:tr w:rsidR="00564A99" w:rsidRPr="00C76466" w:rsidTr="005B5FDB">
        <w:trPr>
          <w:trHeight w:val="340"/>
        </w:trPr>
        <w:tc>
          <w:tcPr>
            <w:tcW w:w="2463" w:type="dxa"/>
            <w:shd w:val="clear" w:color="auto" w:fill="auto"/>
          </w:tcPr>
          <w:p w:rsidR="00564A99" w:rsidRPr="00C76466" w:rsidRDefault="00564A99" w:rsidP="00C76466">
            <w:pPr>
              <w:jc w:val="center"/>
              <w:rPr>
                <w:rFonts w:ascii="宋体" w:hAnsi="宋体"/>
                <w:sz w:val="18"/>
                <w:szCs w:val="18"/>
              </w:rPr>
            </w:pPr>
          </w:p>
        </w:tc>
        <w:tc>
          <w:tcPr>
            <w:tcW w:w="2463" w:type="dxa"/>
            <w:shd w:val="clear" w:color="auto" w:fill="auto"/>
          </w:tcPr>
          <w:p w:rsidR="00564A99" w:rsidRPr="00C76466" w:rsidRDefault="00564A99" w:rsidP="00C76466">
            <w:pPr>
              <w:jc w:val="center"/>
              <w:rPr>
                <w:rFonts w:ascii="宋体" w:hAnsi="宋体"/>
                <w:sz w:val="18"/>
                <w:szCs w:val="18"/>
              </w:rPr>
            </w:pPr>
          </w:p>
        </w:tc>
        <w:tc>
          <w:tcPr>
            <w:tcW w:w="2463" w:type="dxa"/>
            <w:shd w:val="clear" w:color="auto" w:fill="auto"/>
          </w:tcPr>
          <w:p w:rsidR="00564A99" w:rsidRPr="00C76466" w:rsidRDefault="00564A99" w:rsidP="00C76466">
            <w:pPr>
              <w:jc w:val="center"/>
              <w:rPr>
                <w:rFonts w:ascii="宋体" w:hAnsi="宋体"/>
                <w:sz w:val="18"/>
                <w:szCs w:val="18"/>
              </w:rPr>
            </w:pPr>
          </w:p>
        </w:tc>
        <w:tc>
          <w:tcPr>
            <w:tcW w:w="2464" w:type="dxa"/>
            <w:shd w:val="clear" w:color="auto" w:fill="auto"/>
          </w:tcPr>
          <w:p w:rsidR="00564A99" w:rsidRPr="00C76466" w:rsidRDefault="00564A99" w:rsidP="00C76466">
            <w:pPr>
              <w:jc w:val="center"/>
              <w:rPr>
                <w:rFonts w:ascii="宋体" w:hAnsi="宋体"/>
                <w:sz w:val="18"/>
                <w:szCs w:val="18"/>
              </w:rPr>
            </w:pPr>
          </w:p>
        </w:tc>
      </w:tr>
      <w:tr w:rsidR="00564A99" w:rsidRPr="00C76466" w:rsidTr="005B5FDB">
        <w:trPr>
          <w:trHeight w:val="340"/>
        </w:trPr>
        <w:tc>
          <w:tcPr>
            <w:tcW w:w="2463" w:type="dxa"/>
            <w:shd w:val="clear" w:color="auto" w:fill="auto"/>
          </w:tcPr>
          <w:p w:rsidR="00564A99" w:rsidRPr="00C76466" w:rsidRDefault="00564A99" w:rsidP="00C76466">
            <w:pPr>
              <w:jc w:val="center"/>
              <w:rPr>
                <w:rFonts w:ascii="宋体" w:hAnsi="宋体"/>
                <w:sz w:val="18"/>
                <w:szCs w:val="18"/>
              </w:rPr>
            </w:pPr>
          </w:p>
        </w:tc>
        <w:tc>
          <w:tcPr>
            <w:tcW w:w="2463" w:type="dxa"/>
            <w:shd w:val="clear" w:color="auto" w:fill="auto"/>
          </w:tcPr>
          <w:p w:rsidR="00564A99" w:rsidRPr="00C76466" w:rsidRDefault="00564A99" w:rsidP="00C76466">
            <w:pPr>
              <w:jc w:val="center"/>
              <w:rPr>
                <w:rFonts w:ascii="宋体" w:hAnsi="宋体"/>
                <w:sz w:val="18"/>
                <w:szCs w:val="18"/>
              </w:rPr>
            </w:pPr>
          </w:p>
        </w:tc>
        <w:tc>
          <w:tcPr>
            <w:tcW w:w="2463" w:type="dxa"/>
            <w:shd w:val="clear" w:color="auto" w:fill="auto"/>
          </w:tcPr>
          <w:p w:rsidR="00564A99" w:rsidRPr="00C76466" w:rsidRDefault="00564A99" w:rsidP="00C76466">
            <w:pPr>
              <w:jc w:val="center"/>
              <w:rPr>
                <w:rFonts w:ascii="宋体" w:hAnsi="宋体"/>
                <w:sz w:val="18"/>
                <w:szCs w:val="18"/>
              </w:rPr>
            </w:pPr>
          </w:p>
        </w:tc>
        <w:tc>
          <w:tcPr>
            <w:tcW w:w="2464" w:type="dxa"/>
            <w:shd w:val="clear" w:color="auto" w:fill="auto"/>
          </w:tcPr>
          <w:p w:rsidR="00564A99" w:rsidRPr="00C76466" w:rsidRDefault="00564A99" w:rsidP="00C76466">
            <w:pPr>
              <w:jc w:val="center"/>
              <w:rPr>
                <w:rFonts w:ascii="宋体" w:hAnsi="宋体"/>
                <w:sz w:val="18"/>
                <w:szCs w:val="18"/>
              </w:rPr>
            </w:pPr>
          </w:p>
        </w:tc>
      </w:tr>
    </w:tbl>
    <w:p w:rsidR="00564A99" w:rsidRDefault="00564A99" w:rsidP="008424C8">
      <w:pPr>
        <w:widowControl/>
        <w:spacing w:beforeLines="50" w:before="156" w:afterLines="50" w:after="156"/>
        <w:jc w:val="left"/>
        <w:rPr>
          <w:rFonts w:ascii="黑体" w:eastAsia="黑体" w:hAnsi="黑体"/>
        </w:rPr>
      </w:pPr>
      <w:r w:rsidRPr="00564A99">
        <w:rPr>
          <w:rFonts w:ascii="黑体" w:eastAsia="黑体" w:hAnsi="黑体" w:hint="eastAsia"/>
        </w:rPr>
        <w:t>2</w:t>
      </w:r>
      <w:r w:rsidR="001879D7">
        <w:rPr>
          <w:rFonts w:ascii="黑体" w:eastAsia="黑体" w:hAnsi="黑体" w:hint="eastAsia"/>
        </w:rPr>
        <w:t xml:space="preserve"> </w:t>
      </w:r>
      <w:r w:rsidRPr="00564A99">
        <w:rPr>
          <w:rFonts w:ascii="黑体" w:eastAsia="黑体" w:hAnsi="黑体" w:hint="eastAsia"/>
        </w:rPr>
        <w:t>公共机构基本信息</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11"/>
        <w:gridCol w:w="2385"/>
        <w:gridCol w:w="2387"/>
        <w:gridCol w:w="2387"/>
      </w:tblGrid>
      <w:tr w:rsidR="00750859" w:rsidRPr="00C76466" w:rsidTr="007F16BD">
        <w:trPr>
          <w:trHeight w:val="340"/>
        </w:trPr>
        <w:tc>
          <w:tcPr>
            <w:tcW w:w="1260" w:type="pct"/>
            <w:vAlign w:val="center"/>
            <w:hideMark/>
          </w:tcPr>
          <w:p w:rsidR="00750859" w:rsidRPr="00C76466" w:rsidRDefault="00750859" w:rsidP="007F16BD">
            <w:pPr>
              <w:tabs>
                <w:tab w:val="left" w:pos="5820"/>
              </w:tabs>
              <w:jc w:val="center"/>
              <w:rPr>
                <w:rFonts w:ascii="宋体" w:hAnsi="宋体"/>
                <w:sz w:val="18"/>
                <w:szCs w:val="18"/>
              </w:rPr>
            </w:pPr>
            <w:r w:rsidRPr="00C76466">
              <w:rPr>
                <w:rFonts w:ascii="宋体" w:hAnsi="宋体" w:hint="eastAsia"/>
                <w:sz w:val="18"/>
                <w:szCs w:val="18"/>
              </w:rPr>
              <w:t>单位名称</w:t>
            </w:r>
          </w:p>
        </w:tc>
        <w:tc>
          <w:tcPr>
            <w:tcW w:w="3740" w:type="pct"/>
            <w:gridSpan w:val="3"/>
            <w:vAlign w:val="center"/>
          </w:tcPr>
          <w:p w:rsidR="00750859" w:rsidRPr="00C76466" w:rsidRDefault="00750859" w:rsidP="007F16BD">
            <w:pPr>
              <w:tabs>
                <w:tab w:val="left" w:pos="5820"/>
              </w:tabs>
              <w:jc w:val="center"/>
              <w:rPr>
                <w:rFonts w:ascii="宋体" w:hAnsi="宋体"/>
                <w:sz w:val="18"/>
                <w:szCs w:val="18"/>
              </w:rPr>
            </w:pPr>
          </w:p>
        </w:tc>
      </w:tr>
      <w:tr w:rsidR="00750859" w:rsidRPr="00C76466" w:rsidTr="007F16BD">
        <w:trPr>
          <w:trHeight w:val="340"/>
        </w:trPr>
        <w:tc>
          <w:tcPr>
            <w:tcW w:w="1260" w:type="pct"/>
            <w:vAlign w:val="center"/>
            <w:hideMark/>
          </w:tcPr>
          <w:p w:rsidR="00750859" w:rsidRPr="00C76466" w:rsidRDefault="00750859" w:rsidP="007F16BD">
            <w:pPr>
              <w:tabs>
                <w:tab w:val="left" w:pos="5820"/>
              </w:tabs>
              <w:jc w:val="center"/>
              <w:rPr>
                <w:rFonts w:ascii="宋体" w:hAnsi="宋体"/>
                <w:sz w:val="18"/>
                <w:szCs w:val="18"/>
              </w:rPr>
            </w:pPr>
            <w:r w:rsidRPr="00C76466">
              <w:rPr>
                <w:rFonts w:ascii="宋体" w:hAnsi="宋体" w:hint="eastAsia"/>
                <w:sz w:val="18"/>
                <w:szCs w:val="18"/>
              </w:rPr>
              <w:t>地址</w:t>
            </w:r>
          </w:p>
        </w:tc>
        <w:tc>
          <w:tcPr>
            <w:tcW w:w="3740" w:type="pct"/>
            <w:gridSpan w:val="3"/>
            <w:vAlign w:val="center"/>
          </w:tcPr>
          <w:p w:rsidR="00750859" w:rsidRPr="00C76466" w:rsidRDefault="00750859" w:rsidP="007F16BD">
            <w:pPr>
              <w:tabs>
                <w:tab w:val="left" w:pos="5820"/>
              </w:tabs>
              <w:jc w:val="center"/>
              <w:rPr>
                <w:rFonts w:ascii="宋体" w:hAnsi="宋体"/>
                <w:sz w:val="18"/>
                <w:szCs w:val="18"/>
              </w:rPr>
            </w:pPr>
          </w:p>
        </w:tc>
      </w:tr>
      <w:tr w:rsidR="00750859" w:rsidRPr="00C76466" w:rsidTr="007F16BD">
        <w:trPr>
          <w:trHeight w:val="340"/>
        </w:trPr>
        <w:tc>
          <w:tcPr>
            <w:tcW w:w="1260" w:type="pct"/>
            <w:vAlign w:val="center"/>
            <w:hideMark/>
          </w:tcPr>
          <w:p w:rsidR="00750859" w:rsidRPr="00C76466" w:rsidRDefault="00750859" w:rsidP="007F16BD">
            <w:pPr>
              <w:tabs>
                <w:tab w:val="left" w:pos="5820"/>
              </w:tabs>
              <w:jc w:val="center"/>
              <w:rPr>
                <w:rFonts w:ascii="宋体" w:hAnsi="宋体"/>
                <w:sz w:val="18"/>
                <w:szCs w:val="18"/>
              </w:rPr>
            </w:pPr>
            <w:r w:rsidRPr="00C76466">
              <w:rPr>
                <w:rFonts w:ascii="宋体" w:hAnsi="宋体" w:hint="eastAsia"/>
                <w:sz w:val="18"/>
                <w:szCs w:val="18"/>
              </w:rPr>
              <w:t>统一社会信用代码</w:t>
            </w:r>
          </w:p>
        </w:tc>
        <w:tc>
          <w:tcPr>
            <w:tcW w:w="3740" w:type="pct"/>
            <w:gridSpan w:val="3"/>
            <w:vAlign w:val="center"/>
          </w:tcPr>
          <w:p w:rsidR="00750859" w:rsidRPr="00C76466" w:rsidRDefault="00750859" w:rsidP="007F16BD">
            <w:pPr>
              <w:tabs>
                <w:tab w:val="left" w:pos="5820"/>
              </w:tabs>
              <w:jc w:val="center"/>
              <w:rPr>
                <w:rFonts w:ascii="宋体" w:hAnsi="宋体"/>
                <w:sz w:val="18"/>
                <w:szCs w:val="18"/>
              </w:rPr>
            </w:pPr>
          </w:p>
        </w:tc>
      </w:tr>
      <w:tr w:rsidR="00750859" w:rsidRPr="00C76466" w:rsidTr="007F16BD">
        <w:trPr>
          <w:trHeight w:val="340"/>
        </w:trPr>
        <w:tc>
          <w:tcPr>
            <w:tcW w:w="1260" w:type="pct"/>
            <w:vAlign w:val="center"/>
            <w:hideMark/>
          </w:tcPr>
          <w:p w:rsidR="00750859" w:rsidRPr="00C76466" w:rsidRDefault="00750859" w:rsidP="007F16BD">
            <w:pPr>
              <w:tabs>
                <w:tab w:val="left" w:pos="5820"/>
              </w:tabs>
              <w:jc w:val="center"/>
              <w:rPr>
                <w:rFonts w:ascii="宋体" w:hAnsi="宋体"/>
                <w:sz w:val="18"/>
                <w:szCs w:val="18"/>
              </w:rPr>
            </w:pPr>
            <w:r w:rsidRPr="00C76466">
              <w:rPr>
                <w:rFonts w:ascii="宋体" w:hAnsi="宋体" w:hint="eastAsia"/>
                <w:sz w:val="18"/>
                <w:szCs w:val="18"/>
              </w:rPr>
              <w:t>机构类型</w:t>
            </w:r>
          </w:p>
        </w:tc>
        <w:tc>
          <w:tcPr>
            <w:tcW w:w="1246" w:type="pct"/>
            <w:vAlign w:val="center"/>
            <w:hideMark/>
          </w:tcPr>
          <w:p w:rsidR="00750859" w:rsidRPr="00C76466" w:rsidRDefault="00750859" w:rsidP="007F16BD">
            <w:pPr>
              <w:tabs>
                <w:tab w:val="left" w:pos="5820"/>
              </w:tabs>
              <w:jc w:val="left"/>
              <w:rPr>
                <w:rFonts w:ascii="宋体" w:hAnsi="宋体"/>
                <w:sz w:val="18"/>
                <w:szCs w:val="18"/>
              </w:rPr>
            </w:pPr>
            <w:r w:rsidRPr="00C76466">
              <w:rPr>
                <w:rFonts w:ascii="宋体" w:hAnsi="宋体"/>
                <w:sz w:val="18"/>
                <w:szCs w:val="18"/>
              </w:rPr>
              <w:t>□</w:t>
            </w:r>
            <w:r w:rsidRPr="00C76466">
              <w:rPr>
                <w:rFonts w:ascii="宋体" w:hAnsi="宋体" w:hint="eastAsia"/>
                <w:sz w:val="18"/>
                <w:szCs w:val="18"/>
              </w:rPr>
              <w:t>机关</w:t>
            </w:r>
          </w:p>
          <w:p w:rsidR="00750859" w:rsidRPr="00C76466" w:rsidRDefault="00750859" w:rsidP="007F16BD">
            <w:pPr>
              <w:tabs>
                <w:tab w:val="left" w:pos="5820"/>
              </w:tabs>
              <w:jc w:val="left"/>
              <w:rPr>
                <w:rFonts w:ascii="宋体" w:hAnsi="宋体"/>
                <w:sz w:val="18"/>
                <w:szCs w:val="18"/>
              </w:rPr>
            </w:pPr>
            <w:r w:rsidRPr="00C76466">
              <w:rPr>
                <w:rFonts w:ascii="宋体" w:hAnsi="宋体"/>
                <w:sz w:val="18"/>
                <w:szCs w:val="18"/>
              </w:rPr>
              <w:t>□</w:t>
            </w:r>
            <w:r w:rsidRPr="00C76466">
              <w:rPr>
                <w:rFonts w:ascii="宋体" w:hAnsi="宋体" w:hint="eastAsia"/>
                <w:sz w:val="18"/>
                <w:szCs w:val="18"/>
              </w:rPr>
              <w:t>学校</w:t>
            </w:r>
          </w:p>
          <w:p w:rsidR="00750859" w:rsidRPr="00C76466" w:rsidRDefault="00750859" w:rsidP="007F16BD">
            <w:pPr>
              <w:tabs>
                <w:tab w:val="left" w:pos="5820"/>
              </w:tabs>
              <w:jc w:val="left"/>
              <w:rPr>
                <w:rFonts w:ascii="宋体" w:hAnsi="宋体"/>
                <w:sz w:val="18"/>
                <w:szCs w:val="18"/>
              </w:rPr>
            </w:pPr>
            <w:r w:rsidRPr="00C76466">
              <w:rPr>
                <w:rFonts w:ascii="宋体" w:hAnsi="宋体"/>
                <w:sz w:val="18"/>
                <w:szCs w:val="18"/>
              </w:rPr>
              <w:t>□</w:t>
            </w:r>
            <w:r w:rsidRPr="00C76466">
              <w:rPr>
                <w:rFonts w:ascii="宋体" w:hAnsi="宋体" w:hint="eastAsia"/>
                <w:sz w:val="18"/>
                <w:szCs w:val="18"/>
              </w:rPr>
              <w:t>医疗机构</w:t>
            </w:r>
          </w:p>
          <w:p w:rsidR="00750859" w:rsidRPr="00C76466" w:rsidRDefault="00750859" w:rsidP="007F16BD">
            <w:pPr>
              <w:tabs>
                <w:tab w:val="left" w:pos="5820"/>
              </w:tabs>
              <w:jc w:val="left"/>
              <w:rPr>
                <w:rFonts w:ascii="宋体" w:hAnsi="宋体"/>
                <w:sz w:val="18"/>
                <w:szCs w:val="18"/>
              </w:rPr>
            </w:pPr>
            <w:r w:rsidRPr="00C76466">
              <w:rPr>
                <w:rFonts w:ascii="宋体" w:hAnsi="宋体"/>
                <w:sz w:val="18"/>
                <w:szCs w:val="18"/>
              </w:rPr>
              <w:t>□</w:t>
            </w:r>
            <w:r w:rsidRPr="00C76466">
              <w:rPr>
                <w:rFonts w:ascii="宋体" w:hAnsi="宋体" w:hint="eastAsia"/>
                <w:sz w:val="18"/>
                <w:szCs w:val="18"/>
              </w:rPr>
              <w:t>其他</w:t>
            </w:r>
          </w:p>
        </w:tc>
        <w:tc>
          <w:tcPr>
            <w:tcW w:w="1247" w:type="pct"/>
            <w:vAlign w:val="center"/>
            <w:hideMark/>
          </w:tcPr>
          <w:p w:rsidR="00750859" w:rsidRPr="00C76466" w:rsidRDefault="00750859" w:rsidP="007F16BD">
            <w:pPr>
              <w:tabs>
                <w:tab w:val="left" w:pos="5820"/>
              </w:tabs>
              <w:jc w:val="center"/>
              <w:rPr>
                <w:rFonts w:ascii="宋体" w:hAnsi="宋体"/>
                <w:sz w:val="18"/>
                <w:szCs w:val="18"/>
              </w:rPr>
            </w:pPr>
            <w:r w:rsidRPr="00C76466">
              <w:rPr>
                <w:rFonts w:ascii="宋体" w:hAnsi="宋体" w:hint="eastAsia"/>
                <w:sz w:val="18"/>
                <w:szCs w:val="18"/>
              </w:rPr>
              <w:t>规模</w:t>
            </w:r>
          </w:p>
        </w:tc>
        <w:tc>
          <w:tcPr>
            <w:tcW w:w="1247" w:type="pct"/>
            <w:vAlign w:val="center"/>
            <w:hideMark/>
          </w:tcPr>
          <w:p w:rsidR="00750859" w:rsidRPr="00C76466" w:rsidRDefault="00750859" w:rsidP="007F16BD">
            <w:pPr>
              <w:tabs>
                <w:tab w:val="left" w:pos="5820"/>
              </w:tabs>
              <w:jc w:val="left"/>
              <w:rPr>
                <w:rFonts w:ascii="宋体" w:hAnsi="宋体"/>
                <w:sz w:val="18"/>
                <w:szCs w:val="18"/>
              </w:rPr>
            </w:pPr>
            <w:r w:rsidRPr="00C76466">
              <w:rPr>
                <w:rFonts w:ascii="宋体" w:hAnsi="宋体"/>
                <w:sz w:val="18"/>
                <w:szCs w:val="18"/>
              </w:rPr>
              <w:t>□</w:t>
            </w:r>
            <w:r w:rsidRPr="00C76466">
              <w:rPr>
                <w:rFonts w:ascii="宋体" w:hAnsi="宋体" w:hint="eastAsia"/>
                <w:sz w:val="18"/>
                <w:szCs w:val="18"/>
              </w:rPr>
              <w:t>大型</w:t>
            </w:r>
          </w:p>
          <w:p w:rsidR="00750859" w:rsidRPr="00C76466" w:rsidRDefault="00750859" w:rsidP="007F16BD">
            <w:pPr>
              <w:tabs>
                <w:tab w:val="left" w:pos="5820"/>
              </w:tabs>
              <w:jc w:val="left"/>
              <w:rPr>
                <w:rFonts w:ascii="宋体" w:hAnsi="宋体"/>
                <w:sz w:val="18"/>
                <w:szCs w:val="18"/>
              </w:rPr>
            </w:pPr>
            <w:r w:rsidRPr="00C76466">
              <w:rPr>
                <w:rFonts w:ascii="宋体" w:hAnsi="宋体"/>
                <w:sz w:val="18"/>
                <w:szCs w:val="18"/>
              </w:rPr>
              <w:t>□</w:t>
            </w:r>
            <w:r w:rsidRPr="00C76466">
              <w:rPr>
                <w:rFonts w:ascii="宋体" w:hAnsi="宋体" w:hint="eastAsia"/>
                <w:sz w:val="18"/>
                <w:szCs w:val="18"/>
              </w:rPr>
              <w:t>中型</w:t>
            </w:r>
          </w:p>
          <w:p w:rsidR="00750859" w:rsidRPr="00C76466" w:rsidRDefault="00750859" w:rsidP="007F16BD">
            <w:pPr>
              <w:tabs>
                <w:tab w:val="left" w:pos="5820"/>
              </w:tabs>
              <w:jc w:val="left"/>
              <w:rPr>
                <w:rFonts w:ascii="宋体" w:hAnsi="宋体"/>
                <w:sz w:val="18"/>
                <w:szCs w:val="18"/>
              </w:rPr>
            </w:pPr>
            <w:r w:rsidRPr="00C76466">
              <w:rPr>
                <w:rFonts w:ascii="宋体" w:hAnsi="宋体"/>
                <w:sz w:val="18"/>
                <w:szCs w:val="18"/>
              </w:rPr>
              <w:t>□</w:t>
            </w:r>
            <w:r w:rsidRPr="00C76466">
              <w:rPr>
                <w:rFonts w:ascii="宋体" w:hAnsi="宋体" w:hint="eastAsia"/>
                <w:sz w:val="18"/>
                <w:szCs w:val="18"/>
              </w:rPr>
              <w:t>小型</w:t>
            </w:r>
          </w:p>
        </w:tc>
      </w:tr>
      <w:tr w:rsidR="00750859" w:rsidRPr="00C76466" w:rsidTr="007F16BD">
        <w:trPr>
          <w:trHeight w:val="340"/>
        </w:trPr>
        <w:tc>
          <w:tcPr>
            <w:tcW w:w="1260" w:type="pct"/>
            <w:vAlign w:val="center"/>
            <w:hideMark/>
          </w:tcPr>
          <w:p w:rsidR="00750859" w:rsidRPr="00C76466" w:rsidRDefault="00750859" w:rsidP="007F16BD">
            <w:pPr>
              <w:tabs>
                <w:tab w:val="left" w:pos="5820"/>
              </w:tabs>
              <w:jc w:val="center"/>
              <w:rPr>
                <w:rFonts w:ascii="宋体" w:hAnsi="宋体"/>
                <w:sz w:val="18"/>
                <w:szCs w:val="18"/>
              </w:rPr>
            </w:pPr>
            <w:r w:rsidRPr="00C76466">
              <w:rPr>
                <w:rFonts w:ascii="宋体" w:hAnsi="宋体" w:hint="eastAsia"/>
                <w:sz w:val="18"/>
                <w:szCs w:val="18"/>
              </w:rPr>
              <w:t>建筑面积</w:t>
            </w:r>
          </w:p>
        </w:tc>
        <w:tc>
          <w:tcPr>
            <w:tcW w:w="1246" w:type="pct"/>
            <w:vAlign w:val="center"/>
          </w:tcPr>
          <w:p w:rsidR="00750859" w:rsidRPr="00C76466" w:rsidRDefault="00750859" w:rsidP="007F16BD">
            <w:pPr>
              <w:tabs>
                <w:tab w:val="left" w:pos="5820"/>
              </w:tabs>
              <w:jc w:val="center"/>
              <w:rPr>
                <w:rFonts w:ascii="宋体" w:hAnsi="宋体"/>
                <w:sz w:val="18"/>
                <w:szCs w:val="18"/>
              </w:rPr>
            </w:pPr>
          </w:p>
        </w:tc>
        <w:tc>
          <w:tcPr>
            <w:tcW w:w="1247" w:type="pct"/>
            <w:vAlign w:val="center"/>
            <w:hideMark/>
          </w:tcPr>
          <w:p w:rsidR="00750859" w:rsidRPr="00C76466" w:rsidRDefault="00750859" w:rsidP="007F16BD">
            <w:pPr>
              <w:tabs>
                <w:tab w:val="left" w:pos="5820"/>
              </w:tabs>
              <w:jc w:val="center"/>
              <w:rPr>
                <w:rFonts w:ascii="宋体" w:hAnsi="宋体"/>
                <w:sz w:val="18"/>
                <w:szCs w:val="18"/>
              </w:rPr>
            </w:pPr>
            <w:r>
              <w:rPr>
                <w:rFonts w:ascii="宋体" w:hAnsi="宋体" w:hint="eastAsia"/>
                <w:sz w:val="18"/>
                <w:szCs w:val="18"/>
              </w:rPr>
              <w:t>用能人数</w:t>
            </w:r>
          </w:p>
        </w:tc>
        <w:tc>
          <w:tcPr>
            <w:tcW w:w="1247" w:type="pct"/>
            <w:vAlign w:val="center"/>
          </w:tcPr>
          <w:p w:rsidR="00750859" w:rsidRPr="00C76466" w:rsidRDefault="00750859" w:rsidP="007F16BD">
            <w:pPr>
              <w:tabs>
                <w:tab w:val="left" w:pos="5820"/>
              </w:tabs>
              <w:jc w:val="center"/>
              <w:rPr>
                <w:rFonts w:ascii="宋体" w:hAnsi="宋体"/>
                <w:sz w:val="18"/>
                <w:szCs w:val="18"/>
              </w:rPr>
            </w:pPr>
          </w:p>
        </w:tc>
      </w:tr>
      <w:tr w:rsidR="00750859" w:rsidRPr="00C76466" w:rsidTr="007F16BD">
        <w:trPr>
          <w:trHeight w:val="340"/>
        </w:trPr>
        <w:tc>
          <w:tcPr>
            <w:tcW w:w="1260" w:type="pct"/>
            <w:vAlign w:val="center"/>
            <w:hideMark/>
          </w:tcPr>
          <w:p w:rsidR="00750859" w:rsidRPr="00C76466" w:rsidRDefault="00750859" w:rsidP="007F16BD">
            <w:pPr>
              <w:tabs>
                <w:tab w:val="left" w:pos="5820"/>
              </w:tabs>
              <w:jc w:val="center"/>
              <w:rPr>
                <w:rFonts w:ascii="宋体" w:hAnsi="宋体"/>
                <w:sz w:val="18"/>
                <w:szCs w:val="18"/>
              </w:rPr>
            </w:pPr>
            <w:r w:rsidRPr="00C76466">
              <w:rPr>
                <w:rFonts w:ascii="宋体" w:hAnsi="宋体" w:hint="eastAsia"/>
                <w:sz w:val="18"/>
                <w:szCs w:val="18"/>
              </w:rPr>
              <w:t>合署办公情况</w:t>
            </w:r>
          </w:p>
        </w:tc>
        <w:tc>
          <w:tcPr>
            <w:tcW w:w="3740" w:type="pct"/>
            <w:gridSpan w:val="3"/>
            <w:vAlign w:val="center"/>
          </w:tcPr>
          <w:p w:rsidR="00750859" w:rsidRPr="00C76466" w:rsidRDefault="00750859" w:rsidP="007F16BD">
            <w:pPr>
              <w:tabs>
                <w:tab w:val="left" w:pos="5820"/>
              </w:tabs>
              <w:jc w:val="center"/>
              <w:rPr>
                <w:rFonts w:ascii="宋体" w:hAnsi="宋体"/>
                <w:sz w:val="18"/>
                <w:szCs w:val="18"/>
              </w:rPr>
            </w:pPr>
          </w:p>
        </w:tc>
      </w:tr>
      <w:tr w:rsidR="00750859" w:rsidRPr="00C76466" w:rsidTr="007F16BD">
        <w:trPr>
          <w:trHeight w:val="340"/>
        </w:trPr>
        <w:tc>
          <w:tcPr>
            <w:tcW w:w="1260" w:type="pct"/>
            <w:vAlign w:val="center"/>
            <w:hideMark/>
          </w:tcPr>
          <w:p w:rsidR="00750859" w:rsidRPr="00C76466" w:rsidRDefault="00750859" w:rsidP="007F16BD">
            <w:pPr>
              <w:tabs>
                <w:tab w:val="left" w:pos="5820"/>
              </w:tabs>
              <w:jc w:val="center"/>
              <w:rPr>
                <w:rFonts w:ascii="宋体" w:hAnsi="宋体"/>
                <w:sz w:val="18"/>
                <w:szCs w:val="18"/>
              </w:rPr>
            </w:pPr>
            <w:r w:rsidRPr="00C76466">
              <w:rPr>
                <w:rFonts w:ascii="宋体" w:hAnsi="宋体" w:hint="eastAsia"/>
                <w:sz w:val="18"/>
                <w:szCs w:val="18"/>
              </w:rPr>
              <w:t>行政区划</w:t>
            </w:r>
          </w:p>
        </w:tc>
        <w:tc>
          <w:tcPr>
            <w:tcW w:w="1246" w:type="pct"/>
            <w:vAlign w:val="center"/>
          </w:tcPr>
          <w:p w:rsidR="00750859" w:rsidRPr="00C76466" w:rsidRDefault="00750859" w:rsidP="007F16BD">
            <w:pPr>
              <w:tabs>
                <w:tab w:val="left" w:pos="5820"/>
              </w:tabs>
              <w:jc w:val="center"/>
              <w:rPr>
                <w:rFonts w:ascii="宋体" w:hAnsi="宋体"/>
                <w:sz w:val="18"/>
                <w:szCs w:val="18"/>
              </w:rPr>
            </w:pPr>
          </w:p>
        </w:tc>
        <w:tc>
          <w:tcPr>
            <w:tcW w:w="1247" w:type="pct"/>
            <w:vAlign w:val="center"/>
            <w:hideMark/>
          </w:tcPr>
          <w:p w:rsidR="00750859" w:rsidRPr="00C76466" w:rsidRDefault="00750859" w:rsidP="007F16BD">
            <w:pPr>
              <w:tabs>
                <w:tab w:val="left" w:pos="5820"/>
              </w:tabs>
              <w:jc w:val="center"/>
              <w:rPr>
                <w:rFonts w:ascii="宋体" w:hAnsi="宋体"/>
                <w:sz w:val="18"/>
                <w:szCs w:val="18"/>
              </w:rPr>
            </w:pPr>
            <w:r w:rsidRPr="00C76466">
              <w:rPr>
                <w:rFonts w:ascii="宋体" w:hAnsi="宋体" w:hint="eastAsia"/>
                <w:sz w:val="18"/>
                <w:szCs w:val="18"/>
              </w:rPr>
              <w:t>联系人</w:t>
            </w:r>
          </w:p>
        </w:tc>
        <w:tc>
          <w:tcPr>
            <w:tcW w:w="1247" w:type="pct"/>
            <w:vAlign w:val="center"/>
          </w:tcPr>
          <w:p w:rsidR="00750859" w:rsidRPr="00C76466" w:rsidRDefault="00750859" w:rsidP="007F16BD">
            <w:pPr>
              <w:tabs>
                <w:tab w:val="left" w:pos="5820"/>
              </w:tabs>
              <w:jc w:val="center"/>
              <w:rPr>
                <w:rFonts w:ascii="宋体" w:hAnsi="宋体"/>
                <w:sz w:val="18"/>
                <w:szCs w:val="18"/>
              </w:rPr>
            </w:pPr>
          </w:p>
        </w:tc>
      </w:tr>
      <w:tr w:rsidR="00750859" w:rsidRPr="00C76466" w:rsidTr="007F16BD">
        <w:trPr>
          <w:trHeight w:val="340"/>
        </w:trPr>
        <w:tc>
          <w:tcPr>
            <w:tcW w:w="1260" w:type="pct"/>
            <w:vAlign w:val="center"/>
            <w:hideMark/>
          </w:tcPr>
          <w:p w:rsidR="00750859" w:rsidRPr="00C76466" w:rsidRDefault="00750859" w:rsidP="007F16BD">
            <w:pPr>
              <w:tabs>
                <w:tab w:val="left" w:pos="5820"/>
              </w:tabs>
              <w:jc w:val="center"/>
              <w:rPr>
                <w:rFonts w:ascii="宋体" w:hAnsi="宋体"/>
                <w:sz w:val="18"/>
                <w:szCs w:val="18"/>
              </w:rPr>
            </w:pPr>
            <w:r w:rsidRPr="00C76466">
              <w:rPr>
                <w:rFonts w:ascii="宋体" w:hAnsi="宋体" w:hint="eastAsia"/>
                <w:sz w:val="18"/>
                <w:szCs w:val="18"/>
              </w:rPr>
              <w:t>联系电话</w:t>
            </w:r>
          </w:p>
        </w:tc>
        <w:tc>
          <w:tcPr>
            <w:tcW w:w="1246" w:type="pct"/>
            <w:vAlign w:val="center"/>
          </w:tcPr>
          <w:p w:rsidR="00750859" w:rsidRPr="00C76466" w:rsidRDefault="00750859" w:rsidP="007F16BD">
            <w:pPr>
              <w:tabs>
                <w:tab w:val="left" w:pos="5820"/>
              </w:tabs>
              <w:jc w:val="center"/>
              <w:rPr>
                <w:rFonts w:ascii="宋体" w:hAnsi="宋体"/>
                <w:sz w:val="18"/>
                <w:szCs w:val="18"/>
              </w:rPr>
            </w:pPr>
          </w:p>
        </w:tc>
        <w:tc>
          <w:tcPr>
            <w:tcW w:w="1247" w:type="pct"/>
            <w:vAlign w:val="center"/>
            <w:hideMark/>
          </w:tcPr>
          <w:p w:rsidR="00750859" w:rsidRPr="00C76466" w:rsidRDefault="00750859" w:rsidP="007F16BD">
            <w:pPr>
              <w:tabs>
                <w:tab w:val="left" w:pos="5820"/>
              </w:tabs>
              <w:jc w:val="center"/>
              <w:rPr>
                <w:rFonts w:ascii="宋体" w:hAnsi="宋体"/>
                <w:sz w:val="18"/>
                <w:szCs w:val="18"/>
              </w:rPr>
            </w:pPr>
            <w:r w:rsidRPr="00C76466">
              <w:rPr>
                <w:rFonts w:ascii="宋体" w:hAnsi="宋体"/>
                <w:sz w:val="18"/>
                <w:szCs w:val="18"/>
              </w:rPr>
              <w:t>E-mail</w:t>
            </w:r>
          </w:p>
        </w:tc>
        <w:tc>
          <w:tcPr>
            <w:tcW w:w="1247" w:type="pct"/>
            <w:vAlign w:val="center"/>
          </w:tcPr>
          <w:p w:rsidR="00750859" w:rsidRPr="00C76466" w:rsidRDefault="00750859" w:rsidP="007F16BD">
            <w:pPr>
              <w:tabs>
                <w:tab w:val="left" w:pos="5820"/>
              </w:tabs>
              <w:jc w:val="center"/>
              <w:rPr>
                <w:rFonts w:ascii="宋体" w:hAnsi="宋体"/>
                <w:sz w:val="18"/>
                <w:szCs w:val="18"/>
              </w:rPr>
            </w:pPr>
          </w:p>
        </w:tc>
      </w:tr>
    </w:tbl>
    <w:p w:rsidR="00564A99" w:rsidRDefault="00564A99" w:rsidP="008424C8">
      <w:pPr>
        <w:widowControl/>
        <w:spacing w:beforeLines="50" w:before="156" w:afterLines="50" w:after="156"/>
        <w:jc w:val="left"/>
        <w:rPr>
          <w:rFonts w:ascii="黑体" w:eastAsia="黑体" w:hAnsi="黑体"/>
        </w:rPr>
      </w:pPr>
      <w:r>
        <w:rPr>
          <w:rFonts w:ascii="黑体" w:eastAsia="黑体" w:hAnsi="黑体" w:hint="eastAsia"/>
        </w:rPr>
        <w:t xml:space="preserve">3 </w:t>
      </w:r>
      <w:r w:rsidR="00CB37DB">
        <w:rPr>
          <w:rFonts w:ascii="黑体" w:eastAsia="黑体" w:hAnsi="黑体" w:hint="eastAsia"/>
        </w:rPr>
        <w:t>核算</w:t>
      </w:r>
      <w:r>
        <w:rPr>
          <w:rFonts w:ascii="黑体" w:eastAsia="黑体" w:hAnsi="黑体" w:hint="eastAsia"/>
        </w:rPr>
        <w:t>边界和排放源</w:t>
      </w:r>
    </w:p>
    <w:p w:rsidR="00564A99" w:rsidRDefault="001879D7" w:rsidP="008424C8">
      <w:pPr>
        <w:widowControl/>
        <w:spacing w:beforeLines="50" w:before="156" w:afterLines="50" w:after="156"/>
        <w:jc w:val="left"/>
        <w:rPr>
          <w:rFonts w:ascii="黑体" w:eastAsia="黑体" w:hAnsi="黑体"/>
        </w:rPr>
      </w:pPr>
      <w:r>
        <w:rPr>
          <w:rFonts w:ascii="黑体" w:eastAsia="黑体" w:hAnsi="黑体" w:hint="eastAsia"/>
        </w:rPr>
        <w:t xml:space="preserve">3.1 </w:t>
      </w:r>
      <w:r w:rsidR="00CB37DB">
        <w:rPr>
          <w:rFonts w:ascii="黑体" w:eastAsia="黑体" w:hAnsi="黑体" w:hint="eastAsia"/>
        </w:rPr>
        <w:t>核算</w:t>
      </w:r>
      <w:r w:rsidR="00564A99">
        <w:rPr>
          <w:rFonts w:ascii="黑体" w:eastAsia="黑体" w:hAnsi="黑体" w:hint="eastAsia"/>
        </w:rPr>
        <w:t>边界描述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0"/>
      </w:tblGrid>
      <w:tr w:rsidR="00012992" w:rsidRPr="00FF07E1" w:rsidTr="00FF07E1">
        <w:tc>
          <w:tcPr>
            <w:tcW w:w="9853" w:type="dxa"/>
            <w:shd w:val="clear" w:color="auto" w:fill="auto"/>
          </w:tcPr>
          <w:p w:rsidR="00012992" w:rsidRPr="00FF07E1" w:rsidRDefault="00012992" w:rsidP="00FF07E1">
            <w:pPr>
              <w:jc w:val="left"/>
              <w:rPr>
                <w:rFonts w:ascii="黑体" w:eastAsia="黑体" w:hAnsi="黑体"/>
              </w:rPr>
            </w:pPr>
          </w:p>
          <w:p w:rsidR="00750859" w:rsidRDefault="00750859" w:rsidP="00FF07E1">
            <w:pPr>
              <w:jc w:val="left"/>
              <w:rPr>
                <w:rFonts w:ascii="黑体" w:eastAsia="黑体" w:hAnsi="黑体"/>
              </w:rPr>
            </w:pPr>
          </w:p>
          <w:p w:rsidR="00750859" w:rsidRPr="00FF07E1" w:rsidRDefault="00750859" w:rsidP="00FF07E1">
            <w:pPr>
              <w:jc w:val="left"/>
              <w:rPr>
                <w:rFonts w:ascii="黑体" w:eastAsia="黑体" w:hAnsi="黑体"/>
              </w:rPr>
            </w:pPr>
          </w:p>
        </w:tc>
      </w:tr>
    </w:tbl>
    <w:p w:rsidR="00EB1464" w:rsidRDefault="00EB1464" w:rsidP="008424C8">
      <w:pPr>
        <w:widowControl/>
        <w:spacing w:beforeLines="50" w:before="156" w:afterLines="50" w:after="156"/>
        <w:jc w:val="left"/>
        <w:rPr>
          <w:rFonts w:ascii="黑体" w:eastAsia="黑体" w:hAnsi="黑体"/>
        </w:rPr>
      </w:pPr>
      <w:r>
        <w:rPr>
          <w:rFonts w:ascii="黑体" w:eastAsia="黑体" w:hAnsi="黑体" w:hint="eastAsia"/>
        </w:rPr>
        <w:t>3.2</w:t>
      </w:r>
      <w:r w:rsidR="001879D7">
        <w:rPr>
          <w:rFonts w:ascii="黑体" w:eastAsia="黑体" w:hAnsi="黑体" w:hint="eastAsia"/>
        </w:rPr>
        <w:t xml:space="preserve"> </w:t>
      </w:r>
      <w:r w:rsidR="00653B28">
        <w:rPr>
          <w:rFonts w:ascii="黑体" w:eastAsia="黑体" w:hAnsi="黑体" w:hint="eastAsia"/>
        </w:rPr>
        <w:t>温室气体排放源一览表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514"/>
        <w:gridCol w:w="1703"/>
        <w:gridCol w:w="2251"/>
        <w:gridCol w:w="1284"/>
        <w:gridCol w:w="1244"/>
      </w:tblGrid>
      <w:tr w:rsidR="00653B28" w:rsidRPr="00C76466" w:rsidTr="00E56259">
        <w:trPr>
          <w:trHeight w:val="340"/>
        </w:trPr>
        <w:tc>
          <w:tcPr>
            <w:tcW w:w="822" w:type="pct"/>
            <w:vAlign w:val="center"/>
            <w:hideMark/>
          </w:tcPr>
          <w:p w:rsidR="00653B28" w:rsidRPr="00653B28" w:rsidRDefault="00653B28" w:rsidP="00653B28">
            <w:pPr>
              <w:pStyle w:val="aff7"/>
              <w:ind w:leftChars="0" w:right="210" w:firstLineChars="0" w:firstLine="0"/>
              <w:jc w:val="center"/>
              <w:rPr>
                <w:rFonts w:ascii="宋体" w:hAnsi="宋体" w:cs="Times New Roman"/>
                <w:sz w:val="18"/>
                <w:szCs w:val="22"/>
              </w:rPr>
            </w:pPr>
            <w:r w:rsidRPr="00653B28">
              <w:rPr>
                <w:rFonts w:ascii="宋体" w:hAnsi="宋体" w:cs="Times New Roman" w:hint="eastAsia"/>
                <w:sz w:val="18"/>
                <w:szCs w:val="22"/>
              </w:rPr>
              <w:t>排放源名称</w:t>
            </w:r>
          </w:p>
        </w:tc>
        <w:tc>
          <w:tcPr>
            <w:tcW w:w="791" w:type="pct"/>
            <w:vAlign w:val="center"/>
            <w:hideMark/>
          </w:tcPr>
          <w:p w:rsidR="00653B28" w:rsidRPr="00653B28" w:rsidRDefault="00653B28" w:rsidP="00653B28">
            <w:pPr>
              <w:pStyle w:val="aff7"/>
              <w:ind w:leftChars="0" w:left="210" w:right="210" w:firstLineChars="0" w:firstLine="0"/>
              <w:jc w:val="center"/>
              <w:rPr>
                <w:rFonts w:ascii="宋体" w:hAnsi="宋体" w:cs="Times New Roman"/>
                <w:sz w:val="18"/>
                <w:szCs w:val="22"/>
              </w:rPr>
            </w:pPr>
            <w:r w:rsidRPr="00653B28">
              <w:rPr>
                <w:rFonts w:ascii="宋体" w:hAnsi="宋体" w:cs="Times New Roman" w:hint="eastAsia"/>
                <w:sz w:val="18"/>
                <w:szCs w:val="22"/>
              </w:rPr>
              <w:t>排放类型</w:t>
            </w:r>
          </w:p>
        </w:tc>
        <w:tc>
          <w:tcPr>
            <w:tcW w:w="890" w:type="pct"/>
            <w:vAlign w:val="center"/>
            <w:hideMark/>
          </w:tcPr>
          <w:p w:rsidR="00653B28" w:rsidRPr="00653B28" w:rsidRDefault="00653B28" w:rsidP="00653B28">
            <w:pPr>
              <w:pStyle w:val="aff7"/>
              <w:ind w:leftChars="0" w:left="0" w:right="210" w:firstLineChars="0" w:firstLine="0"/>
              <w:jc w:val="center"/>
              <w:rPr>
                <w:rFonts w:ascii="宋体" w:hAnsi="宋体" w:cs="Times New Roman"/>
                <w:sz w:val="18"/>
                <w:szCs w:val="22"/>
              </w:rPr>
            </w:pPr>
            <w:r w:rsidRPr="00653B28">
              <w:rPr>
                <w:rFonts w:ascii="宋体" w:hAnsi="宋体" w:cs="Times New Roman" w:hint="eastAsia"/>
                <w:sz w:val="18"/>
                <w:szCs w:val="22"/>
              </w:rPr>
              <w:t>排放设施位置</w:t>
            </w:r>
          </w:p>
        </w:tc>
        <w:tc>
          <w:tcPr>
            <w:tcW w:w="1176" w:type="pct"/>
            <w:vAlign w:val="center"/>
            <w:hideMark/>
          </w:tcPr>
          <w:p w:rsidR="00653B28" w:rsidRPr="00653B28" w:rsidRDefault="00653B28" w:rsidP="00653B28">
            <w:pPr>
              <w:pStyle w:val="aff7"/>
              <w:ind w:leftChars="0" w:left="0" w:right="210" w:firstLineChars="0" w:firstLine="0"/>
              <w:jc w:val="center"/>
              <w:rPr>
                <w:rFonts w:ascii="宋体" w:hAnsi="宋体" w:cs="Times New Roman"/>
                <w:sz w:val="18"/>
                <w:szCs w:val="22"/>
              </w:rPr>
            </w:pPr>
            <w:r w:rsidRPr="00653B28">
              <w:rPr>
                <w:rFonts w:ascii="宋体" w:hAnsi="宋体" w:cs="Times New Roman" w:hint="eastAsia"/>
                <w:sz w:val="18"/>
                <w:szCs w:val="22"/>
              </w:rPr>
              <w:t>排放温室气体种类</w:t>
            </w:r>
          </w:p>
        </w:tc>
        <w:tc>
          <w:tcPr>
            <w:tcW w:w="671" w:type="pct"/>
            <w:vAlign w:val="center"/>
            <w:hideMark/>
          </w:tcPr>
          <w:p w:rsidR="00653B28" w:rsidRPr="00653B28" w:rsidRDefault="00653B28" w:rsidP="004F43A6">
            <w:pPr>
              <w:pStyle w:val="aff7"/>
              <w:ind w:leftChars="0" w:left="0" w:right="210" w:firstLineChars="0" w:firstLine="0"/>
              <w:jc w:val="center"/>
              <w:rPr>
                <w:rFonts w:ascii="宋体" w:hAnsi="宋体" w:cs="Times New Roman"/>
                <w:sz w:val="18"/>
                <w:szCs w:val="22"/>
              </w:rPr>
            </w:pPr>
            <w:r w:rsidRPr="00653B28">
              <w:rPr>
                <w:rFonts w:ascii="宋体" w:hAnsi="宋体" w:cs="Times New Roman" w:hint="eastAsia"/>
                <w:sz w:val="18"/>
                <w:szCs w:val="22"/>
              </w:rPr>
              <w:t>重要</w:t>
            </w:r>
            <w:r w:rsidR="004F43A6">
              <w:rPr>
                <w:rFonts w:ascii="宋体" w:hAnsi="宋体" w:cs="Times New Roman" w:hint="eastAsia"/>
                <w:sz w:val="18"/>
                <w:szCs w:val="22"/>
              </w:rPr>
              <w:t>程度</w:t>
            </w:r>
          </w:p>
        </w:tc>
        <w:tc>
          <w:tcPr>
            <w:tcW w:w="650" w:type="pct"/>
            <w:vAlign w:val="center"/>
            <w:hideMark/>
          </w:tcPr>
          <w:p w:rsidR="00653B28" w:rsidRPr="00653B28" w:rsidRDefault="00653B28" w:rsidP="00653B28">
            <w:pPr>
              <w:pStyle w:val="aff7"/>
              <w:ind w:leftChars="0" w:right="210" w:firstLineChars="0" w:firstLine="0"/>
              <w:jc w:val="center"/>
              <w:rPr>
                <w:rFonts w:ascii="宋体" w:hAnsi="宋体" w:cs="Times New Roman"/>
                <w:sz w:val="18"/>
                <w:szCs w:val="22"/>
              </w:rPr>
            </w:pPr>
            <w:r w:rsidRPr="00653B28">
              <w:rPr>
                <w:rFonts w:ascii="宋体" w:hAnsi="宋体" w:cs="Times New Roman" w:hint="eastAsia"/>
                <w:sz w:val="18"/>
                <w:szCs w:val="22"/>
              </w:rPr>
              <w:t>备注</w:t>
            </w:r>
          </w:p>
        </w:tc>
      </w:tr>
      <w:tr w:rsidR="00653B28" w:rsidRPr="00C76466" w:rsidTr="00E56259">
        <w:trPr>
          <w:trHeight w:val="340"/>
        </w:trPr>
        <w:tc>
          <w:tcPr>
            <w:tcW w:w="822" w:type="pct"/>
            <w:vAlign w:val="center"/>
          </w:tcPr>
          <w:p w:rsidR="00653B28" w:rsidRPr="00653B28" w:rsidRDefault="00653B28" w:rsidP="00653B28">
            <w:pPr>
              <w:pStyle w:val="aff7"/>
              <w:ind w:leftChars="0" w:left="0" w:right="210" w:firstLineChars="0" w:firstLine="0"/>
              <w:rPr>
                <w:rFonts w:ascii="宋体" w:hAnsi="宋体" w:cs="Times New Roman"/>
                <w:sz w:val="18"/>
                <w:szCs w:val="22"/>
              </w:rPr>
            </w:pPr>
          </w:p>
        </w:tc>
        <w:tc>
          <w:tcPr>
            <w:tcW w:w="791" w:type="pct"/>
            <w:vAlign w:val="center"/>
          </w:tcPr>
          <w:p w:rsidR="00653B28" w:rsidRPr="00653B28" w:rsidRDefault="00653B28" w:rsidP="00653B28">
            <w:pPr>
              <w:pStyle w:val="aff7"/>
              <w:ind w:leftChars="0" w:left="0" w:right="210" w:firstLineChars="0" w:firstLine="0"/>
              <w:rPr>
                <w:rFonts w:ascii="宋体" w:hAnsi="宋体" w:cs="Times New Roman"/>
                <w:sz w:val="18"/>
                <w:szCs w:val="22"/>
              </w:rPr>
            </w:pPr>
          </w:p>
        </w:tc>
        <w:tc>
          <w:tcPr>
            <w:tcW w:w="890" w:type="pct"/>
            <w:vAlign w:val="center"/>
          </w:tcPr>
          <w:p w:rsidR="00653B28" w:rsidRPr="00653B28" w:rsidRDefault="00653B28" w:rsidP="00653B28">
            <w:pPr>
              <w:pStyle w:val="aff7"/>
              <w:ind w:leftChars="0" w:left="0" w:right="210" w:firstLineChars="0" w:firstLine="0"/>
              <w:rPr>
                <w:rFonts w:ascii="宋体" w:hAnsi="宋体" w:cs="Times New Roman"/>
                <w:sz w:val="18"/>
                <w:szCs w:val="22"/>
              </w:rPr>
            </w:pPr>
          </w:p>
        </w:tc>
        <w:tc>
          <w:tcPr>
            <w:tcW w:w="1176" w:type="pct"/>
            <w:vAlign w:val="center"/>
          </w:tcPr>
          <w:p w:rsidR="00653B28" w:rsidRPr="00653B28" w:rsidRDefault="00653B28" w:rsidP="00653B28">
            <w:pPr>
              <w:pStyle w:val="aff7"/>
              <w:ind w:leftChars="0" w:left="0" w:right="210" w:firstLineChars="0" w:firstLine="0"/>
              <w:rPr>
                <w:rFonts w:ascii="宋体" w:hAnsi="宋体" w:cs="Times New Roman"/>
                <w:sz w:val="18"/>
                <w:szCs w:val="22"/>
              </w:rPr>
            </w:pPr>
          </w:p>
        </w:tc>
        <w:tc>
          <w:tcPr>
            <w:tcW w:w="671" w:type="pct"/>
            <w:vAlign w:val="center"/>
          </w:tcPr>
          <w:p w:rsidR="00653B28" w:rsidRPr="00653B28" w:rsidRDefault="00653B28" w:rsidP="00653B28">
            <w:pPr>
              <w:pStyle w:val="aff7"/>
              <w:ind w:leftChars="0" w:left="0" w:right="210" w:firstLineChars="0" w:firstLine="0"/>
              <w:rPr>
                <w:rFonts w:ascii="宋体" w:hAnsi="宋体" w:cs="Times New Roman"/>
                <w:sz w:val="18"/>
                <w:szCs w:val="22"/>
              </w:rPr>
            </w:pPr>
          </w:p>
        </w:tc>
        <w:tc>
          <w:tcPr>
            <w:tcW w:w="650" w:type="pct"/>
            <w:vAlign w:val="center"/>
          </w:tcPr>
          <w:p w:rsidR="00653B28" w:rsidRPr="00653B28" w:rsidRDefault="00653B28" w:rsidP="00653B28">
            <w:pPr>
              <w:pStyle w:val="aff7"/>
              <w:ind w:leftChars="0" w:left="0" w:right="210" w:firstLineChars="0" w:firstLine="0"/>
              <w:rPr>
                <w:rFonts w:ascii="宋体" w:hAnsi="宋体" w:cs="Times New Roman"/>
                <w:sz w:val="18"/>
                <w:szCs w:val="22"/>
              </w:rPr>
            </w:pPr>
          </w:p>
        </w:tc>
      </w:tr>
      <w:tr w:rsidR="00653B28" w:rsidRPr="00C76466" w:rsidTr="00E56259">
        <w:trPr>
          <w:trHeight w:val="340"/>
        </w:trPr>
        <w:tc>
          <w:tcPr>
            <w:tcW w:w="822" w:type="pct"/>
            <w:vAlign w:val="center"/>
          </w:tcPr>
          <w:p w:rsidR="00653B28" w:rsidRPr="00653B28" w:rsidRDefault="00653B28" w:rsidP="00653B28">
            <w:pPr>
              <w:rPr>
                <w:rFonts w:ascii="宋体" w:hAnsi="宋体"/>
                <w:sz w:val="18"/>
              </w:rPr>
            </w:pPr>
          </w:p>
        </w:tc>
        <w:tc>
          <w:tcPr>
            <w:tcW w:w="791" w:type="pct"/>
            <w:vAlign w:val="center"/>
          </w:tcPr>
          <w:p w:rsidR="00653B28" w:rsidRPr="00653B28" w:rsidRDefault="00653B28" w:rsidP="00653B28">
            <w:pPr>
              <w:rPr>
                <w:rFonts w:ascii="宋体" w:hAnsi="宋体"/>
                <w:sz w:val="18"/>
              </w:rPr>
            </w:pPr>
          </w:p>
        </w:tc>
        <w:tc>
          <w:tcPr>
            <w:tcW w:w="890" w:type="pct"/>
            <w:vAlign w:val="center"/>
          </w:tcPr>
          <w:p w:rsidR="00653B28" w:rsidRPr="00653B28" w:rsidRDefault="00653B28" w:rsidP="00653B28">
            <w:pPr>
              <w:pStyle w:val="aff7"/>
              <w:ind w:leftChars="0" w:left="0" w:right="210" w:firstLineChars="0" w:firstLine="0"/>
              <w:rPr>
                <w:rFonts w:ascii="宋体" w:hAnsi="宋体" w:cs="Times New Roman"/>
                <w:sz w:val="18"/>
                <w:szCs w:val="22"/>
              </w:rPr>
            </w:pPr>
          </w:p>
        </w:tc>
        <w:tc>
          <w:tcPr>
            <w:tcW w:w="1176" w:type="pct"/>
            <w:vAlign w:val="center"/>
          </w:tcPr>
          <w:p w:rsidR="00653B28" w:rsidRPr="00653B28" w:rsidRDefault="00653B28" w:rsidP="00653B28">
            <w:pPr>
              <w:pStyle w:val="aff7"/>
              <w:ind w:leftChars="0" w:left="0" w:right="210" w:firstLineChars="0" w:firstLine="0"/>
              <w:rPr>
                <w:rFonts w:ascii="宋体" w:hAnsi="宋体" w:cs="Times New Roman"/>
                <w:sz w:val="18"/>
                <w:szCs w:val="22"/>
              </w:rPr>
            </w:pPr>
          </w:p>
        </w:tc>
        <w:tc>
          <w:tcPr>
            <w:tcW w:w="671" w:type="pct"/>
            <w:vAlign w:val="center"/>
          </w:tcPr>
          <w:p w:rsidR="00653B28" w:rsidRPr="00653B28" w:rsidRDefault="00653B28" w:rsidP="00653B28">
            <w:pPr>
              <w:pStyle w:val="aff7"/>
              <w:ind w:leftChars="0" w:left="0" w:right="210" w:firstLineChars="0" w:firstLine="0"/>
              <w:rPr>
                <w:rFonts w:ascii="宋体" w:hAnsi="宋体" w:cs="Times New Roman"/>
                <w:sz w:val="18"/>
                <w:szCs w:val="22"/>
              </w:rPr>
            </w:pPr>
          </w:p>
        </w:tc>
        <w:tc>
          <w:tcPr>
            <w:tcW w:w="650" w:type="pct"/>
            <w:vAlign w:val="center"/>
          </w:tcPr>
          <w:p w:rsidR="00653B28" w:rsidRPr="00653B28" w:rsidRDefault="00653B28" w:rsidP="00653B28">
            <w:pPr>
              <w:pStyle w:val="aff7"/>
              <w:ind w:leftChars="0" w:left="0" w:right="210" w:firstLineChars="0" w:firstLine="0"/>
              <w:rPr>
                <w:rFonts w:ascii="宋体" w:hAnsi="宋体" w:cs="Times New Roman"/>
                <w:sz w:val="18"/>
                <w:szCs w:val="22"/>
              </w:rPr>
            </w:pPr>
          </w:p>
        </w:tc>
      </w:tr>
      <w:tr w:rsidR="00653B28" w:rsidRPr="00C76466" w:rsidTr="00E56259">
        <w:trPr>
          <w:trHeight w:val="340"/>
        </w:trPr>
        <w:tc>
          <w:tcPr>
            <w:tcW w:w="822" w:type="pct"/>
            <w:vAlign w:val="center"/>
          </w:tcPr>
          <w:p w:rsidR="00653B28" w:rsidRPr="00653B28" w:rsidRDefault="00653B28" w:rsidP="00653B28">
            <w:pPr>
              <w:rPr>
                <w:rFonts w:ascii="宋体" w:hAnsi="宋体"/>
                <w:sz w:val="18"/>
              </w:rPr>
            </w:pPr>
          </w:p>
        </w:tc>
        <w:tc>
          <w:tcPr>
            <w:tcW w:w="791" w:type="pct"/>
            <w:vAlign w:val="center"/>
          </w:tcPr>
          <w:p w:rsidR="00653B28" w:rsidRPr="00653B28" w:rsidRDefault="00653B28" w:rsidP="00653B28">
            <w:pPr>
              <w:rPr>
                <w:rFonts w:ascii="宋体" w:hAnsi="宋体"/>
                <w:sz w:val="18"/>
              </w:rPr>
            </w:pPr>
          </w:p>
        </w:tc>
        <w:tc>
          <w:tcPr>
            <w:tcW w:w="890" w:type="pct"/>
            <w:vAlign w:val="center"/>
          </w:tcPr>
          <w:p w:rsidR="00653B28" w:rsidRPr="00653B28" w:rsidRDefault="00653B28" w:rsidP="00653B28">
            <w:pPr>
              <w:pStyle w:val="aff7"/>
              <w:ind w:leftChars="0" w:left="0" w:right="210" w:firstLineChars="0" w:firstLine="0"/>
              <w:rPr>
                <w:rFonts w:ascii="宋体" w:hAnsi="宋体" w:cs="Times New Roman"/>
                <w:sz w:val="18"/>
                <w:szCs w:val="22"/>
              </w:rPr>
            </w:pPr>
          </w:p>
        </w:tc>
        <w:tc>
          <w:tcPr>
            <w:tcW w:w="1176" w:type="pct"/>
            <w:vAlign w:val="center"/>
          </w:tcPr>
          <w:p w:rsidR="00653B28" w:rsidRPr="00653B28" w:rsidRDefault="00653B28" w:rsidP="00653B28">
            <w:pPr>
              <w:pStyle w:val="aff7"/>
              <w:ind w:leftChars="0" w:left="0" w:right="210" w:firstLineChars="0" w:firstLine="0"/>
              <w:rPr>
                <w:rFonts w:ascii="宋体" w:hAnsi="宋体" w:cs="Times New Roman"/>
                <w:sz w:val="18"/>
                <w:szCs w:val="22"/>
              </w:rPr>
            </w:pPr>
          </w:p>
        </w:tc>
        <w:tc>
          <w:tcPr>
            <w:tcW w:w="671" w:type="pct"/>
            <w:vAlign w:val="center"/>
          </w:tcPr>
          <w:p w:rsidR="00653B28" w:rsidRPr="00653B28" w:rsidRDefault="00653B28" w:rsidP="00653B28">
            <w:pPr>
              <w:pStyle w:val="aff7"/>
              <w:ind w:leftChars="0" w:left="0" w:right="210" w:firstLineChars="0" w:firstLine="0"/>
              <w:rPr>
                <w:rFonts w:ascii="宋体" w:hAnsi="宋体" w:cs="Times New Roman"/>
                <w:sz w:val="18"/>
                <w:szCs w:val="22"/>
              </w:rPr>
            </w:pPr>
          </w:p>
        </w:tc>
        <w:tc>
          <w:tcPr>
            <w:tcW w:w="650" w:type="pct"/>
            <w:vAlign w:val="center"/>
          </w:tcPr>
          <w:p w:rsidR="00653B28" w:rsidRPr="00653B28" w:rsidRDefault="00653B28" w:rsidP="00653B28">
            <w:pPr>
              <w:pStyle w:val="aff7"/>
              <w:ind w:leftChars="0" w:left="0" w:right="210" w:firstLineChars="0" w:firstLine="0"/>
              <w:rPr>
                <w:rFonts w:ascii="宋体" w:hAnsi="宋体" w:cs="Times New Roman"/>
                <w:sz w:val="18"/>
                <w:szCs w:val="22"/>
              </w:rPr>
            </w:pPr>
          </w:p>
        </w:tc>
      </w:tr>
    </w:tbl>
    <w:p w:rsidR="00EB1464" w:rsidRDefault="001879D7" w:rsidP="008424C8">
      <w:pPr>
        <w:widowControl/>
        <w:spacing w:beforeLines="50" w:before="156" w:afterLines="50" w:after="156"/>
        <w:jc w:val="left"/>
        <w:rPr>
          <w:rFonts w:ascii="黑体" w:eastAsia="黑体" w:hAnsi="黑体"/>
        </w:rPr>
      </w:pPr>
      <w:r>
        <w:rPr>
          <w:rFonts w:ascii="黑体" w:eastAsia="黑体" w:hAnsi="黑体" w:hint="eastAsia"/>
        </w:rPr>
        <w:t xml:space="preserve">4 </w:t>
      </w:r>
      <w:r w:rsidR="00EB1464">
        <w:rPr>
          <w:rFonts w:ascii="黑体" w:eastAsia="黑体" w:hAnsi="黑体" w:hint="eastAsia"/>
        </w:rPr>
        <w:t>活动数据和排放因子的确定方式</w:t>
      </w:r>
    </w:p>
    <w:p w:rsidR="00EC732C" w:rsidRDefault="00EC732C" w:rsidP="008424C8">
      <w:pPr>
        <w:widowControl/>
        <w:spacing w:beforeLines="50" w:before="156" w:afterLines="50" w:after="156"/>
        <w:jc w:val="left"/>
        <w:rPr>
          <w:rFonts w:ascii="黑体" w:eastAsia="黑体" w:hAnsi="黑体"/>
        </w:rPr>
      </w:pPr>
      <w:r>
        <w:rPr>
          <w:rFonts w:ascii="黑体" w:eastAsia="黑体" w:hAnsi="黑体" w:hint="eastAsia"/>
        </w:rPr>
        <w:t>4.1</w:t>
      </w:r>
      <w:r w:rsidR="001879D7">
        <w:rPr>
          <w:rFonts w:ascii="黑体" w:eastAsia="黑体" w:hAnsi="黑体" w:hint="eastAsia"/>
        </w:rPr>
        <w:t xml:space="preserve"> </w:t>
      </w:r>
      <w:r w:rsidRPr="00EC732C">
        <w:rPr>
          <w:rFonts w:ascii="黑体" w:eastAsia="黑体" w:hAnsi="黑体" w:hint="eastAsia"/>
        </w:rPr>
        <w:t>燃料燃烧排放活动数据和排放因子的确定方式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7"/>
        <w:gridCol w:w="3162"/>
        <w:gridCol w:w="1653"/>
        <w:gridCol w:w="1653"/>
        <w:gridCol w:w="1345"/>
      </w:tblGrid>
      <w:tr w:rsidR="00EC732C" w:rsidRPr="00C76466" w:rsidTr="00C76466">
        <w:tc>
          <w:tcPr>
            <w:tcW w:w="1809" w:type="dxa"/>
            <w:shd w:val="clear" w:color="auto" w:fill="auto"/>
            <w:vAlign w:val="center"/>
          </w:tcPr>
          <w:p w:rsidR="00EC732C" w:rsidRPr="00C76466" w:rsidRDefault="00EC732C" w:rsidP="00C76466">
            <w:pPr>
              <w:jc w:val="center"/>
              <w:rPr>
                <w:rFonts w:ascii="宋体" w:hAnsi="宋体"/>
                <w:sz w:val="18"/>
              </w:rPr>
            </w:pPr>
            <w:r w:rsidRPr="00C76466">
              <w:rPr>
                <w:rFonts w:ascii="宋体" w:hAnsi="宋体" w:hint="eastAsia"/>
                <w:sz w:val="18"/>
              </w:rPr>
              <w:t>类别</w:t>
            </w:r>
          </w:p>
        </w:tc>
        <w:tc>
          <w:tcPr>
            <w:tcW w:w="3261" w:type="dxa"/>
            <w:shd w:val="clear" w:color="auto" w:fill="auto"/>
            <w:vAlign w:val="center"/>
          </w:tcPr>
          <w:p w:rsidR="00EC732C" w:rsidRPr="00C76466" w:rsidRDefault="00EC732C" w:rsidP="00C76466">
            <w:pPr>
              <w:jc w:val="center"/>
              <w:rPr>
                <w:rFonts w:ascii="宋体" w:hAnsi="宋体"/>
                <w:sz w:val="18"/>
              </w:rPr>
            </w:pPr>
            <w:r w:rsidRPr="00C76466">
              <w:rPr>
                <w:rFonts w:ascii="宋体" w:hAnsi="宋体" w:hint="eastAsia"/>
                <w:sz w:val="18"/>
              </w:rPr>
              <w:t>数据的计算方法及获取方式（实测值、默认值、相关方结算凭证、其他方式）</w:t>
            </w:r>
          </w:p>
        </w:tc>
        <w:tc>
          <w:tcPr>
            <w:tcW w:w="1701" w:type="dxa"/>
            <w:shd w:val="clear" w:color="auto" w:fill="auto"/>
            <w:vAlign w:val="center"/>
          </w:tcPr>
          <w:p w:rsidR="00EC732C" w:rsidRPr="00C76466" w:rsidRDefault="00EC732C" w:rsidP="00C76466">
            <w:pPr>
              <w:jc w:val="center"/>
              <w:rPr>
                <w:rFonts w:ascii="宋体" w:hAnsi="宋体"/>
                <w:sz w:val="18"/>
              </w:rPr>
            </w:pPr>
            <w:r w:rsidRPr="00C76466">
              <w:rPr>
                <w:rFonts w:ascii="宋体" w:hAnsi="宋体" w:hint="eastAsia"/>
                <w:kern w:val="0"/>
                <w:sz w:val="18"/>
                <w:szCs w:val="21"/>
              </w:rPr>
              <w:t>数据记录频次</w:t>
            </w:r>
          </w:p>
        </w:tc>
        <w:tc>
          <w:tcPr>
            <w:tcW w:w="1701" w:type="dxa"/>
            <w:shd w:val="clear" w:color="auto" w:fill="auto"/>
            <w:vAlign w:val="center"/>
          </w:tcPr>
          <w:p w:rsidR="00EC732C" w:rsidRPr="00C76466" w:rsidRDefault="00EC732C" w:rsidP="00C76466">
            <w:pPr>
              <w:jc w:val="center"/>
              <w:rPr>
                <w:rFonts w:ascii="宋体" w:hAnsi="宋体"/>
                <w:sz w:val="18"/>
              </w:rPr>
            </w:pPr>
            <w:r w:rsidRPr="00C76466">
              <w:rPr>
                <w:rFonts w:ascii="宋体" w:hAnsi="宋体" w:hint="eastAsia"/>
                <w:kern w:val="0"/>
                <w:sz w:val="18"/>
                <w:szCs w:val="21"/>
              </w:rPr>
              <w:t>数据缺失时的处理方式</w:t>
            </w:r>
          </w:p>
        </w:tc>
        <w:tc>
          <w:tcPr>
            <w:tcW w:w="1381" w:type="dxa"/>
            <w:shd w:val="clear" w:color="auto" w:fill="auto"/>
            <w:vAlign w:val="center"/>
          </w:tcPr>
          <w:p w:rsidR="00EC732C" w:rsidRPr="00C76466" w:rsidRDefault="00EC732C" w:rsidP="00C76466">
            <w:pPr>
              <w:jc w:val="center"/>
              <w:rPr>
                <w:rFonts w:ascii="宋体" w:hAnsi="宋体"/>
                <w:sz w:val="18"/>
              </w:rPr>
            </w:pPr>
            <w:r w:rsidRPr="00C76466">
              <w:rPr>
                <w:rFonts w:ascii="宋体" w:hAnsi="宋体" w:hint="eastAsia"/>
                <w:kern w:val="0"/>
                <w:sz w:val="18"/>
                <w:szCs w:val="21"/>
              </w:rPr>
              <w:t>数据获取负责部门</w:t>
            </w:r>
          </w:p>
        </w:tc>
      </w:tr>
      <w:tr w:rsidR="00EC732C" w:rsidRPr="00C76466" w:rsidTr="005B5FDB">
        <w:trPr>
          <w:trHeight w:val="340"/>
        </w:trPr>
        <w:tc>
          <w:tcPr>
            <w:tcW w:w="1809" w:type="dxa"/>
            <w:shd w:val="clear" w:color="auto" w:fill="auto"/>
            <w:vAlign w:val="center"/>
          </w:tcPr>
          <w:p w:rsidR="00EC732C" w:rsidRPr="00C76466" w:rsidRDefault="00EC732C" w:rsidP="00C76466">
            <w:pPr>
              <w:jc w:val="center"/>
              <w:rPr>
                <w:rFonts w:ascii="宋体" w:hAnsi="宋体"/>
                <w:sz w:val="18"/>
              </w:rPr>
            </w:pPr>
            <w:r w:rsidRPr="00C76466">
              <w:rPr>
                <w:rFonts w:ascii="宋体" w:hAnsi="宋体" w:hint="eastAsia"/>
                <w:sz w:val="18"/>
              </w:rPr>
              <w:t>燃料种类</w:t>
            </w:r>
          </w:p>
        </w:tc>
        <w:tc>
          <w:tcPr>
            <w:tcW w:w="8044" w:type="dxa"/>
            <w:gridSpan w:val="4"/>
            <w:shd w:val="clear" w:color="auto" w:fill="auto"/>
            <w:vAlign w:val="center"/>
          </w:tcPr>
          <w:p w:rsidR="00EC732C" w:rsidRPr="00C76466" w:rsidRDefault="00EC732C" w:rsidP="00C76466">
            <w:pPr>
              <w:jc w:val="center"/>
              <w:rPr>
                <w:rFonts w:ascii="宋体" w:hAnsi="宋体"/>
                <w:sz w:val="18"/>
              </w:rPr>
            </w:pPr>
          </w:p>
        </w:tc>
      </w:tr>
      <w:tr w:rsidR="00EC732C" w:rsidRPr="00C76466" w:rsidTr="005B5FDB">
        <w:trPr>
          <w:trHeight w:val="340"/>
        </w:trPr>
        <w:tc>
          <w:tcPr>
            <w:tcW w:w="1809" w:type="dxa"/>
            <w:shd w:val="clear" w:color="auto" w:fill="auto"/>
            <w:vAlign w:val="center"/>
          </w:tcPr>
          <w:p w:rsidR="00EC732C" w:rsidRPr="00C76466" w:rsidRDefault="00293D35" w:rsidP="00C76466">
            <w:pPr>
              <w:jc w:val="center"/>
              <w:rPr>
                <w:rFonts w:ascii="宋体" w:hAnsi="宋体"/>
                <w:sz w:val="18"/>
              </w:rPr>
            </w:pPr>
            <w:r w:rsidRPr="00C76466">
              <w:rPr>
                <w:rFonts w:ascii="宋体" w:hAnsi="宋体" w:hint="eastAsia"/>
                <w:sz w:val="18"/>
              </w:rPr>
              <w:t>消耗量</w:t>
            </w:r>
          </w:p>
        </w:tc>
        <w:tc>
          <w:tcPr>
            <w:tcW w:w="3261" w:type="dxa"/>
            <w:shd w:val="clear" w:color="auto" w:fill="auto"/>
            <w:vAlign w:val="center"/>
          </w:tcPr>
          <w:p w:rsidR="00EC732C" w:rsidRPr="00C76466" w:rsidRDefault="00EC732C" w:rsidP="00C76466">
            <w:pPr>
              <w:jc w:val="center"/>
              <w:rPr>
                <w:rFonts w:ascii="黑体" w:eastAsia="黑体" w:hAnsi="黑体"/>
              </w:rPr>
            </w:pPr>
          </w:p>
        </w:tc>
        <w:tc>
          <w:tcPr>
            <w:tcW w:w="1701" w:type="dxa"/>
            <w:shd w:val="clear" w:color="auto" w:fill="auto"/>
            <w:vAlign w:val="center"/>
          </w:tcPr>
          <w:p w:rsidR="00EC732C" w:rsidRPr="00C76466" w:rsidRDefault="00EC732C" w:rsidP="00C76466">
            <w:pPr>
              <w:jc w:val="center"/>
              <w:rPr>
                <w:rFonts w:ascii="黑体" w:eastAsia="黑体" w:hAnsi="黑体"/>
              </w:rPr>
            </w:pPr>
          </w:p>
        </w:tc>
        <w:tc>
          <w:tcPr>
            <w:tcW w:w="1701" w:type="dxa"/>
            <w:shd w:val="clear" w:color="auto" w:fill="auto"/>
            <w:vAlign w:val="center"/>
          </w:tcPr>
          <w:p w:rsidR="00EC732C" w:rsidRPr="00C76466" w:rsidRDefault="00EC732C" w:rsidP="00C76466">
            <w:pPr>
              <w:jc w:val="center"/>
              <w:rPr>
                <w:rFonts w:ascii="黑体" w:eastAsia="黑体" w:hAnsi="黑体"/>
              </w:rPr>
            </w:pPr>
          </w:p>
        </w:tc>
        <w:tc>
          <w:tcPr>
            <w:tcW w:w="1381" w:type="dxa"/>
            <w:shd w:val="clear" w:color="auto" w:fill="auto"/>
            <w:vAlign w:val="center"/>
          </w:tcPr>
          <w:p w:rsidR="00EC732C" w:rsidRPr="00C76466" w:rsidRDefault="00EC732C" w:rsidP="00C76466">
            <w:pPr>
              <w:jc w:val="center"/>
              <w:rPr>
                <w:rFonts w:ascii="黑体" w:eastAsia="黑体" w:hAnsi="黑体"/>
              </w:rPr>
            </w:pPr>
          </w:p>
        </w:tc>
      </w:tr>
      <w:tr w:rsidR="00EC732C" w:rsidRPr="00C76466" w:rsidTr="005B5FDB">
        <w:trPr>
          <w:trHeight w:val="340"/>
        </w:trPr>
        <w:tc>
          <w:tcPr>
            <w:tcW w:w="1809" w:type="dxa"/>
            <w:shd w:val="clear" w:color="auto" w:fill="auto"/>
            <w:vAlign w:val="center"/>
          </w:tcPr>
          <w:p w:rsidR="00EC732C" w:rsidRPr="00C76466" w:rsidRDefault="00293D35" w:rsidP="00C76466">
            <w:pPr>
              <w:jc w:val="center"/>
              <w:rPr>
                <w:rFonts w:ascii="宋体" w:hAnsi="宋体"/>
                <w:sz w:val="18"/>
              </w:rPr>
            </w:pPr>
            <w:r w:rsidRPr="00C76466">
              <w:rPr>
                <w:rFonts w:ascii="宋体" w:hAnsi="宋体" w:hint="eastAsia"/>
                <w:sz w:val="18"/>
              </w:rPr>
              <w:t>低位发热量</w:t>
            </w:r>
          </w:p>
        </w:tc>
        <w:tc>
          <w:tcPr>
            <w:tcW w:w="3261" w:type="dxa"/>
            <w:shd w:val="clear" w:color="auto" w:fill="auto"/>
            <w:vAlign w:val="center"/>
          </w:tcPr>
          <w:p w:rsidR="00EC732C" w:rsidRPr="00C76466" w:rsidRDefault="00EC732C" w:rsidP="00C76466">
            <w:pPr>
              <w:jc w:val="center"/>
              <w:rPr>
                <w:rFonts w:ascii="黑体" w:eastAsia="黑体" w:hAnsi="黑体"/>
              </w:rPr>
            </w:pPr>
          </w:p>
        </w:tc>
        <w:tc>
          <w:tcPr>
            <w:tcW w:w="1701" w:type="dxa"/>
            <w:shd w:val="clear" w:color="auto" w:fill="auto"/>
            <w:vAlign w:val="center"/>
          </w:tcPr>
          <w:p w:rsidR="00EC732C" w:rsidRPr="00C76466" w:rsidRDefault="00EC732C" w:rsidP="00C76466">
            <w:pPr>
              <w:jc w:val="center"/>
              <w:rPr>
                <w:rFonts w:ascii="黑体" w:eastAsia="黑体" w:hAnsi="黑体"/>
              </w:rPr>
            </w:pPr>
          </w:p>
        </w:tc>
        <w:tc>
          <w:tcPr>
            <w:tcW w:w="1701" w:type="dxa"/>
            <w:shd w:val="clear" w:color="auto" w:fill="auto"/>
            <w:vAlign w:val="center"/>
          </w:tcPr>
          <w:p w:rsidR="00EC732C" w:rsidRPr="00C76466" w:rsidRDefault="00EC732C" w:rsidP="00C76466">
            <w:pPr>
              <w:jc w:val="center"/>
              <w:rPr>
                <w:rFonts w:ascii="黑体" w:eastAsia="黑体" w:hAnsi="黑体"/>
              </w:rPr>
            </w:pPr>
          </w:p>
        </w:tc>
        <w:tc>
          <w:tcPr>
            <w:tcW w:w="1381" w:type="dxa"/>
            <w:shd w:val="clear" w:color="auto" w:fill="auto"/>
            <w:vAlign w:val="center"/>
          </w:tcPr>
          <w:p w:rsidR="00EC732C" w:rsidRPr="00C76466" w:rsidRDefault="00EC732C" w:rsidP="00C76466">
            <w:pPr>
              <w:jc w:val="center"/>
              <w:rPr>
                <w:rFonts w:ascii="黑体" w:eastAsia="黑体" w:hAnsi="黑体"/>
              </w:rPr>
            </w:pPr>
          </w:p>
        </w:tc>
      </w:tr>
      <w:tr w:rsidR="00293D35" w:rsidRPr="00C76466" w:rsidTr="005B5FDB">
        <w:trPr>
          <w:trHeight w:val="340"/>
        </w:trPr>
        <w:tc>
          <w:tcPr>
            <w:tcW w:w="1809" w:type="dxa"/>
            <w:shd w:val="clear" w:color="auto" w:fill="auto"/>
            <w:vAlign w:val="center"/>
          </w:tcPr>
          <w:p w:rsidR="00293D35" w:rsidRPr="00C76466" w:rsidRDefault="00293D35" w:rsidP="00C76466">
            <w:pPr>
              <w:jc w:val="center"/>
              <w:rPr>
                <w:rFonts w:ascii="宋体" w:hAnsi="宋体"/>
                <w:sz w:val="18"/>
              </w:rPr>
            </w:pPr>
            <w:r w:rsidRPr="00C76466">
              <w:rPr>
                <w:rFonts w:ascii="宋体" w:hAnsi="宋体" w:hint="eastAsia"/>
                <w:sz w:val="18"/>
              </w:rPr>
              <w:t>单位热值含碳量</w:t>
            </w:r>
          </w:p>
        </w:tc>
        <w:tc>
          <w:tcPr>
            <w:tcW w:w="3261" w:type="dxa"/>
            <w:shd w:val="clear" w:color="auto" w:fill="auto"/>
            <w:vAlign w:val="center"/>
          </w:tcPr>
          <w:p w:rsidR="00293D35" w:rsidRPr="00C76466" w:rsidRDefault="00293D35" w:rsidP="00C76466">
            <w:pPr>
              <w:jc w:val="center"/>
              <w:rPr>
                <w:rFonts w:ascii="黑体" w:eastAsia="黑体" w:hAnsi="黑体"/>
              </w:rPr>
            </w:pPr>
          </w:p>
        </w:tc>
        <w:tc>
          <w:tcPr>
            <w:tcW w:w="1701" w:type="dxa"/>
            <w:shd w:val="clear" w:color="auto" w:fill="auto"/>
            <w:vAlign w:val="center"/>
          </w:tcPr>
          <w:p w:rsidR="00293D35" w:rsidRPr="00C76466" w:rsidRDefault="00293D35" w:rsidP="00C76466">
            <w:pPr>
              <w:jc w:val="center"/>
              <w:rPr>
                <w:rFonts w:ascii="黑体" w:eastAsia="黑体" w:hAnsi="黑体"/>
              </w:rPr>
            </w:pPr>
          </w:p>
        </w:tc>
        <w:tc>
          <w:tcPr>
            <w:tcW w:w="1701" w:type="dxa"/>
            <w:shd w:val="clear" w:color="auto" w:fill="auto"/>
            <w:vAlign w:val="center"/>
          </w:tcPr>
          <w:p w:rsidR="00293D35" w:rsidRPr="00C76466" w:rsidRDefault="00293D35" w:rsidP="00C76466">
            <w:pPr>
              <w:jc w:val="center"/>
              <w:rPr>
                <w:rFonts w:ascii="黑体" w:eastAsia="黑体" w:hAnsi="黑体"/>
              </w:rPr>
            </w:pPr>
          </w:p>
        </w:tc>
        <w:tc>
          <w:tcPr>
            <w:tcW w:w="1381" w:type="dxa"/>
            <w:shd w:val="clear" w:color="auto" w:fill="auto"/>
            <w:vAlign w:val="center"/>
          </w:tcPr>
          <w:p w:rsidR="00293D35" w:rsidRPr="00C76466" w:rsidRDefault="00293D35" w:rsidP="00C76466">
            <w:pPr>
              <w:jc w:val="center"/>
              <w:rPr>
                <w:rFonts w:ascii="黑体" w:eastAsia="黑体" w:hAnsi="黑体"/>
              </w:rPr>
            </w:pPr>
          </w:p>
        </w:tc>
      </w:tr>
      <w:tr w:rsidR="00293D35" w:rsidRPr="00C76466" w:rsidTr="005B5FDB">
        <w:trPr>
          <w:trHeight w:val="340"/>
        </w:trPr>
        <w:tc>
          <w:tcPr>
            <w:tcW w:w="1809" w:type="dxa"/>
            <w:shd w:val="clear" w:color="auto" w:fill="auto"/>
            <w:vAlign w:val="center"/>
          </w:tcPr>
          <w:p w:rsidR="00293D35" w:rsidRPr="00C76466" w:rsidRDefault="00293D35" w:rsidP="00C76466">
            <w:pPr>
              <w:jc w:val="center"/>
              <w:rPr>
                <w:rFonts w:ascii="宋体" w:hAnsi="宋体"/>
                <w:sz w:val="18"/>
              </w:rPr>
            </w:pPr>
            <w:r w:rsidRPr="00C76466">
              <w:rPr>
                <w:rFonts w:ascii="宋体" w:hAnsi="宋体" w:hint="eastAsia"/>
                <w:sz w:val="18"/>
              </w:rPr>
              <w:t>碳氧化率</w:t>
            </w:r>
          </w:p>
        </w:tc>
        <w:tc>
          <w:tcPr>
            <w:tcW w:w="3261" w:type="dxa"/>
            <w:shd w:val="clear" w:color="auto" w:fill="auto"/>
            <w:vAlign w:val="center"/>
          </w:tcPr>
          <w:p w:rsidR="00293D35" w:rsidRPr="00C76466" w:rsidRDefault="00293D35" w:rsidP="00C76466">
            <w:pPr>
              <w:jc w:val="center"/>
              <w:rPr>
                <w:rFonts w:ascii="黑体" w:eastAsia="黑体" w:hAnsi="黑体"/>
              </w:rPr>
            </w:pPr>
          </w:p>
        </w:tc>
        <w:tc>
          <w:tcPr>
            <w:tcW w:w="1701" w:type="dxa"/>
            <w:shd w:val="clear" w:color="auto" w:fill="auto"/>
            <w:vAlign w:val="center"/>
          </w:tcPr>
          <w:p w:rsidR="00293D35" w:rsidRPr="00C76466" w:rsidRDefault="00293D35" w:rsidP="00C76466">
            <w:pPr>
              <w:jc w:val="center"/>
              <w:rPr>
                <w:rFonts w:ascii="黑体" w:eastAsia="黑体" w:hAnsi="黑体"/>
              </w:rPr>
            </w:pPr>
          </w:p>
        </w:tc>
        <w:tc>
          <w:tcPr>
            <w:tcW w:w="1701" w:type="dxa"/>
            <w:shd w:val="clear" w:color="auto" w:fill="auto"/>
            <w:vAlign w:val="center"/>
          </w:tcPr>
          <w:p w:rsidR="00293D35" w:rsidRPr="00C76466" w:rsidRDefault="00293D35" w:rsidP="00C76466">
            <w:pPr>
              <w:jc w:val="center"/>
              <w:rPr>
                <w:rFonts w:ascii="黑体" w:eastAsia="黑体" w:hAnsi="黑体"/>
              </w:rPr>
            </w:pPr>
          </w:p>
        </w:tc>
        <w:tc>
          <w:tcPr>
            <w:tcW w:w="1381" w:type="dxa"/>
            <w:shd w:val="clear" w:color="auto" w:fill="auto"/>
            <w:vAlign w:val="center"/>
          </w:tcPr>
          <w:p w:rsidR="00293D35" w:rsidRPr="00C76466" w:rsidRDefault="00293D35" w:rsidP="00C76466">
            <w:pPr>
              <w:jc w:val="center"/>
              <w:rPr>
                <w:rFonts w:ascii="黑体" w:eastAsia="黑体" w:hAnsi="黑体"/>
              </w:rPr>
            </w:pPr>
          </w:p>
        </w:tc>
      </w:tr>
    </w:tbl>
    <w:p w:rsidR="00EB1464" w:rsidRDefault="001879D7" w:rsidP="008424C8">
      <w:pPr>
        <w:widowControl/>
        <w:spacing w:beforeLines="50" w:before="156" w:afterLines="50" w:after="156"/>
        <w:jc w:val="left"/>
        <w:rPr>
          <w:rFonts w:ascii="黑体" w:eastAsia="黑体" w:hAnsi="黑体"/>
        </w:rPr>
      </w:pPr>
      <w:r>
        <w:rPr>
          <w:rFonts w:ascii="黑体" w:eastAsia="黑体" w:hAnsi="黑体" w:hint="eastAsia"/>
        </w:rPr>
        <w:lastRenderedPageBreak/>
        <w:t xml:space="preserve">4.2 </w:t>
      </w:r>
      <w:r w:rsidR="00862C9B" w:rsidRPr="00862C9B">
        <w:rPr>
          <w:rFonts w:ascii="黑体" w:eastAsia="黑体" w:hAnsi="黑体" w:hint="eastAsia"/>
        </w:rPr>
        <w:t>净购入</w:t>
      </w:r>
      <w:r w:rsidR="00293D35" w:rsidRPr="00293D35">
        <w:rPr>
          <w:rFonts w:ascii="黑体" w:eastAsia="黑体" w:hAnsi="黑体" w:hint="eastAsia"/>
        </w:rPr>
        <w:t>电力和热力活动数据和排放因子的确认方式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7"/>
        <w:gridCol w:w="3162"/>
        <w:gridCol w:w="1653"/>
        <w:gridCol w:w="1653"/>
        <w:gridCol w:w="1345"/>
      </w:tblGrid>
      <w:tr w:rsidR="00293D35" w:rsidRPr="00C76466" w:rsidTr="00C76466">
        <w:tc>
          <w:tcPr>
            <w:tcW w:w="1809" w:type="dxa"/>
            <w:shd w:val="clear" w:color="auto" w:fill="auto"/>
            <w:vAlign w:val="center"/>
          </w:tcPr>
          <w:p w:rsidR="00293D35" w:rsidRPr="00C76466" w:rsidRDefault="00293D35" w:rsidP="00C76466">
            <w:pPr>
              <w:jc w:val="center"/>
              <w:rPr>
                <w:rFonts w:ascii="宋体" w:hAnsi="宋体"/>
                <w:sz w:val="18"/>
              </w:rPr>
            </w:pPr>
            <w:r w:rsidRPr="00C76466">
              <w:rPr>
                <w:rFonts w:ascii="宋体" w:hAnsi="宋体" w:hint="eastAsia"/>
                <w:sz w:val="18"/>
              </w:rPr>
              <w:t>类别</w:t>
            </w:r>
          </w:p>
        </w:tc>
        <w:tc>
          <w:tcPr>
            <w:tcW w:w="3261" w:type="dxa"/>
            <w:shd w:val="clear" w:color="auto" w:fill="auto"/>
            <w:vAlign w:val="center"/>
          </w:tcPr>
          <w:p w:rsidR="00293D35" w:rsidRPr="00C76466" w:rsidRDefault="00293D35" w:rsidP="00C76466">
            <w:pPr>
              <w:jc w:val="center"/>
              <w:rPr>
                <w:rFonts w:ascii="宋体" w:hAnsi="宋体"/>
                <w:sz w:val="18"/>
              </w:rPr>
            </w:pPr>
            <w:r w:rsidRPr="00C76466">
              <w:rPr>
                <w:rFonts w:ascii="宋体" w:hAnsi="宋体" w:hint="eastAsia"/>
                <w:sz w:val="18"/>
              </w:rPr>
              <w:t>数据的计算方法及获取方式（实测值、默认值、相关方结算凭证、其他方式）</w:t>
            </w:r>
          </w:p>
        </w:tc>
        <w:tc>
          <w:tcPr>
            <w:tcW w:w="1701" w:type="dxa"/>
            <w:shd w:val="clear" w:color="auto" w:fill="auto"/>
            <w:vAlign w:val="center"/>
          </w:tcPr>
          <w:p w:rsidR="00293D35" w:rsidRPr="00C76466" w:rsidRDefault="00293D35" w:rsidP="00C76466">
            <w:pPr>
              <w:jc w:val="center"/>
              <w:rPr>
                <w:rFonts w:ascii="宋体" w:hAnsi="宋体"/>
                <w:sz w:val="18"/>
              </w:rPr>
            </w:pPr>
            <w:r w:rsidRPr="00C76466">
              <w:rPr>
                <w:rFonts w:ascii="宋体" w:hAnsi="宋体" w:hint="eastAsia"/>
                <w:kern w:val="0"/>
                <w:sz w:val="18"/>
                <w:szCs w:val="21"/>
              </w:rPr>
              <w:t>数据记录频次</w:t>
            </w:r>
          </w:p>
        </w:tc>
        <w:tc>
          <w:tcPr>
            <w:tcW w:w="1701" w:type="dxa"/>
            <w:shd w:val="clear" w:color="auto" w:fill="auto"/>
            <w:vAlign w:val="center"/>
          </w:tcPr>
          <w:p w:rsidR="00293D35" w:rsidRPr="00C76466" w:rsidRDefault="00293D35" w:rsidP="00C76466">
            <w:pPr>
              <w:jc w:val="center"/>
              <w:rPr>
                <w:rFonts w:ascii="宋体" w:hAnsi="宋体"/>
                <w:sz w:val="18"/>
              </w:rPr>
            </w:pPr>
            <w:r w:rsidRPr="00C76466">
              <w:rPr>
                <w:rFonts w:ascii="宋体" w:hAnsi="宋体" w:hint="eastAsia"/>
                <w:kern w:val="0"/>
                <w:sz w:val="18"/>
                <w:szCs w:val="21"/>
              </w:rPr>
              <w:t>数据缺失时的处理方式</w:t>
            </w:r>
          </w:p>
        </w:tc>
        <w:tc>
          <w:tcPr>
            <w:tcW w:w="1381" w:type="dxa"/>
            <w:shd w:val="clear" w:color="auto" w:fill="auto"/>
            <w:vAlign w:val="center"/>
          </w:tcPr>
          <w:p w:rsidR="00293D35" w:rsidRPr="00C76466" w:rsidRDefault="00293D35" w:rsidP="00C76466">
            <w:pPr>
              <w:jc w:val="center"/>
              <w:rPr>
                <w:rFonts w:ascii="宋体" w:hAnsi="宋体"/>
                <w:sz w:val="18"/>
              </w:rPr>
            </w:pPr>
            <w:r w:rsidRPr="00C76466">
              <w:rPr>
                <w:rFonts w:ascii="宋体" w:hAnsi="宋体" w:hint="eastAsia"/>
                <w:kern w:val="0"/>
                <w:sz w:val="18"/>
                <w:szCs w:val="21"/>
              </w:rPr>
              <w:t>数据获取负责部门</w:t>
            </w:r>
          </w:p>
        </w:tc>
      </w:tr>
      <w:tr w:rsidR="00293D35" w:rsidRPr="00C76466" w:rsidTr="005B5FDB">
        <w:trPr>
          <w:trHeight w:val="340"/>
        </w:trPr>
        <w:tc>
          <w:tcPr>
            <w:tcW w:w="1809" w:type="dxa"/>
            <w:shd w:val="clear" w:color="auto" w:fill="auto"/>
            <w:vAlign w:val="center"/>
          </w:tcPr>
          <w:p w:rsidR="00293D35" w:rsidRPr="00C76466" w:rsidRDefault="00862C9B" w:rsidP="009021CA">
            <w:pPr>
              <w:jc w:val="center"/>
              <w:rPr>
                <w:rFonts w:ascii="宋体" w:hAnsi="宋体"/>
                <w:sz w:val="18"/>
              </w:rPr>
            </w:pPr>
            <w:r w:rsidRPr="00862C9B">
              <w:rPr>
                <w:rFonts w:ascii="宋体" w:hAnsi="宋体" w:hint="eastAsia"/>
                <w:sz w:val="18"/>
              </w:rPr>
              <w:t>净购入</w:t>
            </w:r>
            <w:r w:rsidR="00293D35" w:rsidRPr="00C76466">
              <w:rPr>
                <w:rFonts w:ascii="宋体" w:hAnsi="宋体" w:hint="eastAsia"/>
                <w:sz w:val="18"/>
              </w:rPr>
              <w:t>电</w:t>
            </w:r>
            <w:r w:rsidR="009021CA">
              <w:rPr>
                <w:rFonts w:ascii="宋体" w:hAnsi="宋体" w:hint="eastAsia"/>
                <w:sz w:val="18"/>
              </w:rPr>
              <w:t>力</w:t>
            </w:r>
          </w:p>
        </w:tc>
        <w:tc>
          <w:tcPr>
            <w:tcW w:w="3261" w:type="dxa"/>
            <w:shd w:val="clear" w:color="auto" w:fill="auto"/>
            <w:vAlign w:val="center"/>
          </w:tcPr>
          <w:p w:rsidR="00293D35" w:rsidRPr="00C76466" w:rsidRDefault="00293D35" w:rsidP="00C76466">
            <w:pPr>
              <w:jc w:val="center"/>
              <w:rPr>
                <w:rFonts w:ascii="黑体" w:eastAsia="黑体" w:hAnsi="黑体"/>
              </w:rPr>
            </w:pPr>
          </w:p>
        </w:tc>
        <w:tc>
          <w:tcPr>
            <w:tcW w:w="1701" w:type="dxa"/>
            <w:shd w:val="clear" w:color="auto" w:fill="auto"/>
            <w:vAlign w:val="center"/>
          </w:tcPr>
          <w:p w:rsidR="00293D35" w:rsidRPr="00C76466" w:rsidRDefault="00293D35" w:rsidP="00C76466">
            <w:pPr>
              <w:jc w:val="center"/>
              <w:rPr>
                <w:rFonts w:ascii="黑体" w:eastAsia="黑体" w:hAnsi="黑体"/>
              </w:rPr>
            </w:pPr>
          </w:p>
        </w:tc>
        <w:tc>
          <w:tcPr>
            <w:tcW w:w="1701" w:type="dxa"/>
            <w:shd w:val="clear" w:color="auto" w:fill="auto"/>
            <w:vAlign w:val="center"/>
          </w:tcPr>
          <w:p w:rsidR="00293D35" w:rsidRPr="00C76466" w:rsidRDefault="00293D35" w:rsidP="00C76466">
            <w:pPr>
              <w:jc w:val="center"/>
              <w:rPr>
                <w:rFonts w:ascii="黑体" w:eastAsia="黑体" w:hAnsi="黑体"/>
              </w:rPr>
            </w:pPr>
          </w:p>
        </w:tc>
        <w:tc>
          <w:tcPr>
            <w:tcW w:w="1381" w:type="dxa"/>
            <w:shd w:val="clear" w:color="auto" w:fill="auto"/>
            <w:vAlign w:val="center"/>
          </w:tcPr>
          <w:p w:rsidR="00293D35" w:rsidRPr="00C76466" w:rsidRDefault="00293D35" w:rsidP="00C76466">
            <w:pPr>
              <w:jc w:val="center"/>
              <w:rPr>
                <w:rFonts w:ascii="黑体" w:eastAsia="黑体" w:hAnsi="黑体"/>
              </w:rPr>
            </w:pPr>
          </w:p>
        </w:tc>
      </w:tr>
      <w:tr w:rsidR="00293D35" w:rsidRPr="00C76466" w:rsidTr="005B5FDB">
        <w:trPr>
          <w:trHeight w:val="340"/>
        </w:trPr>
        <w:tc>
          <w:tcPr>
            <w:tcW w:w="1809" w:type="dxa"/>
            <w:shd w:val="clear" w:color="auto" w:fill="auto"/>
            <w:vAlign w:val="center"/>
          </w:tcPr>
          <w:p w:rsidR="00293D35" w:rsidRPr="00C76466" w:rsidRDefault="00293D35" w:rsidP="00C76466">
            <w:pPr>
              <w:jc w:val="center"/>
              <w:rPr>
                <w:rFonts w:ascii="宋体" w:hAnsi="宋体"/>
                <w:sz w:val="18"/>
              </w:rPr>
            </w:pPr>
            <w:r w:rsidRPr="00C76466">
              <w:rPr>
                <w:rFonts w:ascii="宋体" w:hAnsi="宋体" w:hint="eastAsia"/>
                <w:sz w:val="18"/>
              </w:rPr>
              <w:t>电力排放因子</w:t>
            </w:r>
          </w:p>
        </w:tc>
        <w:tc>
          <w:tcPr>
            <w:tcW w:w="3261" w:type="dxa"/>
            <w:shd w:val="clear" w:color="auto" w:fill="auto"/>
            <w:vAlign w:val="center"/>
          </w:tcPr>
          <w:p w:rsidR="00293D35" w:rsidRPr="00C76466" w:rsidRDefault="00293D35" w:rsidP="00C76466">
            <w:pPr>
              <w:jc w:val="center"/>
              <w:rPr>
                <w:rFonts w:ascii="黑体" w:eastAsia="黑体" w:hAnsi="黑体"/>
              </w:rPr>
            </w:pPr>
          </w:p>
        </w:tc>
        <w:tc>
          <w:tcPr>
            <w:tcW w:w="1701" w:type="dxa"/>
            <w:shd w:val="clear" w:color="auto" w:fill="auto"/>
            <w:vAlign w:val="center"/>
          </w:tcPr>
          <w:p w:rsidR="00293D35" w:rsidRPr="00C76466" w:rsidRDefault="00293D35" w:rsidP="00C76466">
            <w:pPr>
              <w:jc w:val="center"/>
              <w:rPr>
                <w:rFonts w:ascii="黑体" w:eastAsia="黑体" w:hAnsi="黑体"/>
              </w:rPr>
            </w:pPr>
          </w:p>
        </w:tc>
        <w:tc>
          <w:tcPr>
            <w:tcW w:w="1701" w:type="dxa"/>
            <w:shd w:val="clear" w:color="auto" w:fill="auto"/>
            <w:vAlign w:val="center"/>
          </w:tcPr>
          <w:p w:rsidR="00293D35" w:rsidRPr="00C76466" w:rsidRDefault="00293D35" w:rsidP="00C76466">
            <w:pPr>
              <w:jc w:val="center"/>
              <w:rPr>
                <w:rFonts w:ascii="黑体" w:eastAsia="黑体" w:hAnsi="黑体"/>
              </w:rPr>
            </w:pPr>
          </w:p>
        </w:tc>
        <w:tc>
          <w:tcPr>
            <w:tcW w:w="1381" w:type="dxa"/>
            <w:shd w:val="clear" w:color="auto" w:fill="auto"/>
            <w:vAlign w:val="center"/>
          </w:tcPr>
          <w:p w:rsidR="00293D35" w:rsidRPr="00C76466" w:rsidRDefault="00293D35" w:rsidP="00C76466">
            <w:pPr>
              <w:jc w:val="center"/>
              <w:rPr>
                <w:rFonts w:ascii="黑体" w:eastAsia="黑体" w:hAnsi="黑体"/>
              </w:rPr>
            </w:pPr>
          </w:p>
        </w:tc>
      </w:tr>
      <w:tr w:rsidR="00293D35" w:rsidRPr="00C76466" w:rsidTr="005B5FDB">
        <w:trPr>
          <w:trHeight w:val="340"/>
        </w:trPr>
        <w:tc>
          <w:tcPr>
            <w:tcW w:w="1809" w:type="dxa"/>
            <w:shd w:val="clear" w:color="auto" w:fill="auto"/>
            <w:vAlign w:val="center"/>
          </w:tcPr>
          <w:p w:rsidR="00293D35" w:rsidRPr="00C76466" w:rsidRDefault="00862C9B" w:rsidP="009021CA">
            <w:pPr>
              <w:jc w:val="center"/>
              <w:rPr>
                <w:rFonts w:ascii="宋体" w:hAnsi="宋体"/>
                <w:sz w:val="18"/>
              </w:rPr>
            </w:pPr>
            <w:r w:rsidRPr="00862C9B">
              <w:rPr>
                <w:rFonts w:ascii="宋体" w:hAnsi="宋体" w:hint="eastAsia"/>
                <w:sz w:val="18"/>
              </w:rPr>
              <w:t>净购入</w:t>
            </w:r>
            <w:r w:rsidR="00293D35" w:rsidRPr="00C76466">
              <w:rPr>
                <w:rFonts w:ascii="宋体" w:hAnsi="宋体" w:hint="eastAsia"/>
                <w:sz w:val="18"/>
              </w:rPr>
              <w:t>热</w:t>
            </w:r>
            <w:r w:rsidR="009021CA">
              <w:rPr>
                <w:rFonts w:ascii="宋体" w:hAnsi="宋体" w:hint="eastAsia"/>
                <w:sz w:val="18"/>
              </w:rPr>
              <w:t>力</w:t>
            </w:r>
          </w:p>
        </w:tc>
        <w:tc>
          <w:tcPr>
            <w:tcW w:w="3261" w:type="dxa"/>
            <w:shd w:val="clear" w:color="auto" w:fill="auto"/>
            <w:vAlign w:val="center"/>
          </w:tcPr>
          <w:p w:rsidR="00293D35" w:rsidRPr="00C76466" w:rsidRDefault="00293D35" w:rsidP="00C76466">
            <w:pPr>
              <w:jc w:val="center"/>
              <w:rPr>
                <w:rFonts w:ascii="黑体" w:eastAsia="黑体" w:hAnsi="黑体"/>
              </w:rPr>
            </w:pPr>
          </w:p>
        </w:tc>
        <w:tc>
          <w:tcPr>
            <w:tcW w:w="1701" w:type="dxa"/>
            <w:shd w:val="clear" w:color="auto" w:fill="auto"/>
            <w:vAlign w:val="center"/>
          </w:tcPr>
          <w:p w:rsidR="00293D35" w:rsidRPr="00C76466" w:rsidRDefault="00293D35" w:rsidP="00C76466">
            <w:pPr>
              <w:jc w:val="center"/>
              <w:rPr>
                <w:rFonts w:ascii="黑体" w:eastAsia="黑体" w:hAnsi="黑体"/>
              </w:rPr>
            </w:pPr>
          </w:p>
        </w:tc>
        <w:tc>
          <w:tcPr>
            <w:tcW w:w="1701" w:type="dxa"/>
            <w:shd w:val="clear" w:color="auto" w:fill="auto"/>
            <w:vAlign w:val="center"/>
          </w:tcPr>
          <w:p w:rsidR="00293D35" w:rsidRPr="00C76466" w:rsidRDefault="00293D35" w:rsidP="00C76466">
            <w:pPr>
              <w:jc w:val="center"/>
              <w:rPr>
                <w:rFonts w:ascii="黑体" w:eastAsia="黑体" w:hAnsi="黑体"/>
              </w:rPr>
            </w:pPr>
          </w:p>
        </w:tc>
        <w:tc>
          <w:tcPr>
            <w:tcW w:w="1381" w:type="dxa"/>
            <w:shd w:val="clear" w:color="auto" w:fill="auto"/>
            <w:vAlign w:val="center"/>
          </w:tcPr>
          <w:p w:rsidR="00293D35" w:rsidRPr="00C76466" w:rsidRDefault="00293D35" w:rsidP="00C76466">
            <w:pPr>
              <w:jc w:val="center"/>
              <w:rPr>
                <w:rFonts w:ascii="黑体" w:eastAsia="黑体" w:hAnsi="黑体"/>
              </w:rPr>
            </w:pPr>
          </w:p>
        </w:tc>
      </w:tr>
      <w:tr w:rsidR="00293D35" w:rsidRPr="00C76466" w:rsidTr="005B5FDB">
        <w:trPr>
          <w:trHeight w:val="340"/>
        </w:trPr>
        <w:tc>
          <w:tcPr>
            <w:tcW w:w="1809" w:type="dxa"/>
            <w:shd w:val="clear" w:color="auto" w:fill="auto"/>
            <w:vAlign w:val="center"/>
          </w:tcPr>
          <w:p w:rsidR="00293D35" w:rsidRPr="00C76466" w:rsidRDefault="00293D35" w:rsidP="00C76466">
            <w:pPr>
              <w:jc w:val="center"/>
              <w:rPr>
                <w:rFonts w:ascii="宋体" w:hAnsi="宋体"/>
                <w:sz w:val="18"/>
              </w:rPr>
            </w:pPr>
            <w:r w:rsidRPr="00C76466">
              <w:rPr>
                <w:rFonts w:ascii="宋体" w:hAnsi="宋体" w:hint="eastAsia"/>
                <w:sz w:val="18"/>
              </w:rPr>
              <w:t>热力排放因子</w:t>
            </w:r>
          </w:p>
        </w:tc>
        <w:tc>
          <w:tcPr>
            <w:tcW w:w="3261" w:type="dxa"/>
            <w:shd w:val="clear" w:color="auto" w:fill="auto"/>
            <w:vAlign w:val="center"/>
          </w:tcPr>
          <w:p w:rsidR="00293D35" w:rsidRPr="00C76466" w:rsidRDefault="00293D35" w:rsidP="00C76466">
            <w:pPr>
              <w:jc w:val="center"/>
              <w:rPr>
                <w:rFonts w:ascii="黑体" w:eastAsia="黑体" w:hAnsi="黑体"/>
              </w:rPr>
            </w:pPr>
          </w:p>
        </w:tc>
        <w:tc>
          <w:tcPr>
            <w:tcW w:w="1701" w:type="dxa"/>
            <w:shd w:val="clear" w:color="auto" w:fill="auto"/>
            <w:vAlign w:val="center"/>
          </w:tcPr>
          <w:p w:rsidR="00293D35" w:rsidRPr="00C76466" w:rsidRDefault="00293D35" w:rsidP="00C76466">
            <w:pPr>
              <w:jc w:val="center"/>
              <w:rPr>
                <w:rFonts w:ascii="黑体" w:eastAsia="黑体" w:hAnsi="黑体"/>
              </w:rPr>
            </w:pPr>
          </w:p>
        </w:tc>
        <w:tc>
          <w:tcPr>
            <w:tcW w:w="1701" w:type="dxa"/>
            <w:shd w:val="clear" w:color="auto" w:fill="auto"/>
            <w:vAlign w:val="center"/>
          </w:tcPr>
          <w:p w:rsidR="00293D35" w:rsidRPr="00C76466" w:rsidRDefault="00293D35" w:rsidP="00C76466">
            <w:pPr>
              <w:jc w:val="center"/>
              <w:rPr>
                <w:rFonts w:ascii="黑体" w:eastAsia="黑体" w:hAnsi="黑体"/>
              </w:rPr>
            </w:pPr>
          </w:p>
        </w:tc>
        <w:tc>
          <w:tcPr>
            <w:tcW w:w="1381" w:type="dxa"/>
            <w:shd w:val="clear" w:color="auto" w:fill="auto"/>
            <w:vAlign w:val="center"/>
          </w:tcPr>
          <w:p w:rsidR="00293D35" w:rsidRPr="00C76466" w:rsidRDefault="00293D35" w:rsidP="00C76466">
            <w:pPr>
              <w:jc w:val="center"/>
              <w:rPr>
                <w:rFonts w:ascii="黑体" w:eastAsia="黑体" w:hAnsi="黑体"/>
              </w:rPr>
            </w:pPr>
          </w:p>
        </w:tc>
      </w:tr>
    </w:tbl>
    <w:p w:rsidR="00293D35" w:rsidRDefault="001879D7" w:rsidP="008424C8">
      <w:pPr>
        <w:widowControl/>
        <w:spacing w:beforeLines="50" w:before="156" w:afterLines="50" w:after="156"/>
        <w:jc w:val="left"/>
        <w:rPr>
          <w:rFonts w:ascii="黑体" w:eastAsia="黑体" w:hAnsi="黑体"/>
        </w:rPr>
      </w:pPr>
      <w:r>
        <w:rPr>
          <w:rFonts w:ascii="黑体" w:eastAsia="黑体" w:hAnsi="黑体" w:hint="eastAsia"/>
        </w:rPr>
        <w:t xml:space="preserve">4.3 </w:t>
      </w:r>
      <w:r w:rsidR="00293D35">
        <w:rPr>
          <w:rFonts w:ascii="黑体" w:eastAsia="黑体" w:hAnsi="黑体" w:hint="eastAsia"/>
        </w:rPr>
        <w:t>其他排放活动数据和排放因子的确认方式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7"/>
        <w:gridCol w:w="3162"/>
        <w:gridCol w:w="1653"/>
        <w:gridCol w:w="1653"/>
        <w:gridCol w:w="1345"/>
      </w:tblGrid>
      <w:tr w:rsidR="00293D35" w:rsidRPr="00C76466" w:rsidTr="00C76466">
        <w:tc>
          <w:tcPr>
            <w:tcW w:w="1809" w:type="dxa"/>
            <w:shd w:val="clear" w:color="auto" w:fill="auto"/>
            <w:vAlign w:val="center"/>
          </w:tcPr>
          <w:p w:rsidR="00293D35" w:rsidRPr="00C76466" w:rsidRDefault="00293D35" w:rsidP="00C76466">
            <w:pPr>
              <w:jc w:val="center"/>
              <w:rPr>
                <w:rFonts w:ascii="宋体" w:hAnsi="宋体"/>
                <w:sz w:val="18"/>
              </w:rPr>
            </w:pPr>
            <w:r w:rsidRPr="00C76466">
              <w:rPr>
                <w:rFonts w:ascii="宋体" w:hAnsi="宋体" w:hint="eastAsia"/>
                <w:sz w:val="18"/>
              </w:rPr>
              <w:t>类别</w:t>
            </w:r>
          </w:p>
        </w:tc>
        <w:tc>
          <w:tcPr>
            <w:tcW w:w="3261" w:type="dxa"/>
            <w:shd w:val="clear" w:color="auto" w:fill="auto"/>
            <w:vAlign w:val="center"/>
          </w:tcPr>
          <w:p w:rsidR="00293D35" w:rsidRPr="00C76466" w:rsidRDefault="00293D35" w:rsidP="00C76466">
            <w:pPr>
              <w:jc w:val="center"/>
              <w:rPr>
                <w:rFonts w:ascii="宋体" w:hAnsi="宋体"/>
                <w:sz w:val="18"/>
              </w:rPr>
            </w:pPr>
            <w:r w:rsidRPr="00C76466">
              <w:rPr>
                <w:rFonts w:ascii="宋体" w:hAnsi="宋体" w:hint="eastAsia"/>
                <w:sz w:val="18"/>
              </w:rPr>
              <w:t>数据的计算方法及获取方式（实测值、默认值、相关方结算凭证、其他方式）</w:t>
            </w:r>
          </w:p>
        </w:tc>
        <w:tc>
          <w:tcPr>
            <w:tcW w:w="1701" w:type="dxa"/>
            <w:shd w:val="clear" w:color="auto" w:fill="auto"/>
            <w:vAlign w:val="center"/>
          </w:tcPr>
          <w:p w:rsidR="00293D35" w:rsidRPr="00C76466" w:rsidRDefault="00293D35" w:rsidP="00C76466">
            <w:pPr>
              <w:jc w:val="center"/>
              <w:rPr>
                <w:rFonts w:ascii="宋体" w:hAnsi="宋体"/>
                <w:sz w:val="18"/>
              </w:rPr>
            </w:pPr>
            <w:r w:rsidRPr="00C76466">
              <w:rPr>
                <w:rFonts w:ascii="宋体" w:hAnsi="宋体" w:hint="eastAsia"/>
                <w:kern w:val="0"/>
                <w:sz w:val="18"/>
                <w:szCs w:val="21"/>
              </w:rPr>
              <w:t>数据记录频次</w:t>
            </w:r>
          </w:p>
        </w:tc>
        <w:tc>
          <w:tcPr>
            <w:tcW w:w="1701" w:type="dxa"/>
            <w:shd w:val="clear" w:color="auto" w:fill="auto"/>
            <w:vAlign w:val="center"/>
          </w:tcPr>
          <w:p w:rsidR="00293D35" w:rsidRPr="00C76466" w:rsidRDefault="00293D35" w:rsidP="00C76466">
            <w:pPr>
              <w:jc w:val="center"/>
              <w:rPr>
                <w:rFonts w:ascii="宋体" w:hAnsi="宋体"/>
                <w:sz w:val="18"/>
              </w:rPr>
            </w:pPr>
            <w:r w:rsidRPr="00C76466">
              <w:rPr>
                <w:rFonts w:ascii="宋体" w:hAnsi="宋体" w:hint="eastAsia"/>
                <w:kern w:val="0"/>
                <w:sz w:val="18"/>
                <w:szCs w:val="21"/>
              </w:rPr>
              <w:t>数据缺失时的处理方式</w:t>
            </w:r>
          </w:p>
        </w:tc>
        <w:tc>
          <w:tcPr>
            <w:tcW w:w="1381" w:type="dxa"/>
            <w:shd w:val="clear" w:color="auto" w:fill="auto"/>
            <w:vAlign w:val="center"/>
          </w:tcPr>
          <w:p w:rsidR="00293D35" w:rsidRPr="00C76466" w:rsidRDefault="00293D35" w:rsidP="00C76466">
            <w:pPr>
              <w:jc w:val="center"/>
              <w:rPr>
                <w:rFonts w:ascii="宋体" w:hAnsi="宋体"/>
                <w:sz w:val="18"/>
              </w:rPr>
            </w:pPr>
            <w:r w:rsidRPr="00C76466">
              <w:rPr>
                <w:rFonts w:ascii="宋体" w:hAnsi="宋体" w:hint="eastAsia"/>
                <w:kern w:val="0"/>
                <w:sz w:val="18"/>
                <w:szCs w:val="21"/>
              </w:rPr>
              <w:t>数据获取负责部门</w:t>
            </w:r>
          </w:p>
        </w:tc>
      </w:tr>
      <w:tr w:rsidR="004F43A6" w:rsidRPr="00C76466" w:rsidTr="00C76466">
        <w:tc>
          <w:tcPr>
            <w:tcW w:w="1809" w:type="dxa"/>
            <w:shd w:val="clear" w:color="auto" w:fill="auto"/>
            <w:vAlign w:val="center"/>
          </w:tcPr>
          <w:p w:rsidR="004F43A6" w:rsidRPr="00C76466" w:rsidRDefault="004F43A6" w:rsidP="00C76466">
            <w:pPr>
              <w:jc w:val="center"/>
              <w:rPr>
                <w:rFonts w:ascii="宋体" w:hAnsi="宋体"/>
                <w:sz w:val="18"/>
              </w:rPr>
            </w:pPr>
            <w:r>
              <w:rPr>
                <w:rFonts w:ascii="宋体" w:hAnsi="宋体" w:hint="eastAsia"/>
                <w:sz w:val="18"/>
              </w:rPr>
              <w:t>其他排放源</w:t>
            </w:r>
          </w:p>
        </w:tc>
        <w:tc>
          <w:tcPr>
            <w:tcW w:w="3261" w:type="dxa"/>
            <w:shd w:val="clear" w:color="auto" w:fill="auto"/>
            <w:vAlign w:val="center"/>
          </w:tcPr>
          <w:p w:rsidR="004F43A6" w:rsidRPr="00C76466" w:rsidRDefault="004F43A6" w:rsidP="00C76466">
            <w:pPr>
              <w:jc w:val="center"/>
              <w:rPr>
                <w:rFonts w:ascii="宋体" w:hAnsi="宋体"/>
                <w:sz w:val="18"/>
              </w:rPr>
            </w:pPr>
          </w:p>
        </w:tc>
        <w:tc>
          <w:tcPr>
            <w:tcW w:w="1701" w:type="dxa"/>
            <w:shd w:val="clear" w:color="auto" w:fill="auto"/>
            <w:vAlign w:val="center"/>
          </w:tcPr>
          <w:p w:rsidR="004F43A6" w:rsidRPr="00C76466" w:rsidRDefault="004F43A6" w:rsidP="00C76466">
            <w:pPr>
              <w:jc w:val="center"/>
              <w:rPr>
                <w:rFonts w:ascii="宋体" w:hAnsi="宋体"/>
                <w:kern w:val="0"/>
                <w:sz w:val="18"/>
                <w:szCs w:val="21"/>
              </w:rPr>
            </w:pPr>
          </w:p>
        </w:tc>
        <w:tc>
          <w:tcPr>
            <w:tcW w:w="1701" w:type="dxa"/>
            <w:shd w:val="clear" w:color="auto" w:fill="auto"/>
            <w:vAlign w:val="center"/>
          </w:tcPr>
          <w:p w:rsidR="004F43A6" w:rsidRPr="00C76466" w:rsidRDefault="004F43A6" w:rsidP="00C76466">
            <w:pPr>
              <w:jc w:val="center"/>
              <w:rPr>
                <w:rFonts w:ascii="宋体" w:hAnsi="宋体"/>
                <w:kern w:val="0"/>
                <w:sz w:val="18"/>
                <w:szCs w:val="21"/>
              </w:rPr>
            </w:pPr>
          </w:p>
        </w:tc>
        <w:tc>
          <w:tcPr>
            <w:tcW w:w="1381" w:type="dxa"/>
            <w:shd w:val="clear" w:color="auto" w:fill="auto"/>
            <w:vAlign w:val="center"/>
          </w:tcPr>
          <w:p w:rsidR="004F43A6" w:rsidRPr="00C76466" w:rsidRDefault="004F43A6" w:rsidP="00C76466">
            <w:pPr>
              <w:jc w:val="center"/>
              <w:rPr>
                <w:rFonts w:ascii="宋体" w:hAnsi="宋体"/>
                <w:kern w:val="0"/>
                <w:sz w:val="18"/>
                <w:szCs w:val="21"/>
              </w:rPr>
            </w:pPr>
          </w:p>
        </w:tc>
      </w:tr>
      <w:tr w:rsidR="00293D35" w:rsidRPr="00C76466" w:rsidTr="005B5FDB">
        <w:trPr>
          <w:trHeight w:val="340"/>
        </w:trPr>
        <w:tc>
          <w:tcPr>
            <w:tcW w:w="1809" w:type="dxa"/>
            <w:shd w:val="clear" w:color="auto" w:fill="auto"/>
            <w:vAlign w:val="center"/>
          </w:tcPr>
          <w:p w:rsidR="00293D35" w:rsidRPr="00C76466" w:rsidRDefault="00293D35" w:rsidP="00C76466">
            <w:pPr>
              <w:jc w:val="center"/>
              <w:rPr>
                <w:rFonts w:ascii="宋体" w:hAnsi="宋体"/>
                <w:sz w:val="18"/>
              </w:rPr>
            </w:pPr>
            <w:r w:rsidRPr="00C76466">
              <w:rPr>
                <w:rFonts w:ascii="宋体" w:hAnsi="宋体" w:hint="eastAsia"/>
                <w:sz w:val="18"/>
              </w:rPr>
              <w:t>活动数据</w:t>
            </w:r>
          </w:p>
        </w:tc>
        <w:tc>
          <w:tcPr>
            <w:tcW w:w="3261" w:type="dxa"/>
            <w:shd w:val="clear" w:color="auto" w:fill="auto"/>
            <w:vAlign w:val="center"/>
          </w:tcPr>
          <w:p w:rsidR="00293D35" w:rsidRPr="00C76466" w:rsidRDefault="00293D35" w:rsidP="00C76466">
            <w:pPr>
              <w:jc w:val="center"/>
              <w:rPr>
                <w:rFonts w:ascii="黑体" w:eastAsia="黑体" w:hAnsi="黑体"/>
              </w:rPr>
            </w:pPr>
          </w:p>
        </w:tc>
        <w:tc>
          <w:tcPr>
            <w:tcW w:w="1701" w:type="dxa"/>
            <w:shd w:val="clear" w:color="auto" w:fill="auto"/>
            <w:vAlign w:val="center"/>
          </w:tcPr>
          <w:p w:rsidR="00293D35" w:rsidRPr="00C76466" w:rsidRDefault="00293D35" w:rsidP="00C76466">
            <w:pPr>
              <w:jc w:val="center"/>
              <w:rPr>
                <w:rFonts w:ascii="黑体" w:eastAsia="黑体" w:hAnsi="黑体"/>
              </w:rPr>
            </w:pPr>
          </w:p>
        </w:tc>
        <w:tc>
          <w:tcPr>
            <w:tcW w:w="1701" w:type="dxa"/>
            <w:shd w:val="clear" w:color="auto" w:fill="auto"/>
            <w:vAlign w:val="center"/>
          </w:tcPr>
          <w:p w:rsidR="00293D35" w:rsidRPr="00C76466" w:rsidRDefault="00293D35" w:rsidP="00C76466">
            <w:pPr>
              <w:jc w:val="center"/>
              <w:rPr>
                <w:rFonts w:ascii="黑体" w:eastAsia="黑体" w:hAnsi="黑体"/>
              </w:rPr>
            </w:pPr>
          </w:p>
        </w:tc>
        <w:tc>
          <w:tcPr>
            <w:tcW w:w="1381" w:type="dxa"/>
            <w:shd w:val="clear" w:color="auto" w:fill="auto"/>
            <w:vAlign w:val="center"/>
          </w:tcPr>
          <w:p w:rsidR="00293D35" w:rsidRPr="00C76466" w:rsidRDefault="00293D35" w:rsidP="00C76466">
            <w:pPr>
              <w:jc w:val="center"/>
              <w:rPr>
                <w:rFonts w:ascii="黑体" w:eastAsia="黑体" w:hAnsi="黑体"/>
              </w:rPr>
            </w:pPr>
          </w:p>
        </w:tc>
      </w:tr>
      <w:tr w:rsidR="00293D35" w:rsidRPr="00C76466" w:rsidTr="005B5FDB">
        <w:trPr>
          <w:trHeight w:val="340"/>
        </w:trPr>
        <w:tc>
          <w:tcPr>
            <w:tcW w:w="1809" w:type="dxa"/>
            <w:shd w:val="clear" w:color="auto" w:fill="auto"/>
            <w:vAlign w:val="center"/>
          </w:tcPr>
          <w:p w:rsidR="00293D35" w:rsidRPr="00C76466" w:rsidRDefault="00293D35" w:rsidP="00C76466">
            <w:pPr>
              <w:jc w:val="center"/>
              <w:rPr>
                <w:rFonts w:ascii="宋体" w:hAnsi="宋体"/>
                <w:sz w:val="18"/>
              </w:rPr>
            </w:pPr>
            <w:r w:rsidRPr="00C76466">
              <w:rPr>
                <w:rFonts w:ascii="宋体" w:hAnsi="宋体" w:hint="eastAsia"/>
                <w:sz w:val="18"/>
              </w:rPr>
              <w:t>排放因子</w:t>
            </w:r>
          </w:p>
        </w:tc>
        <w:tc>
          <w:tcPr>
            <w:tcW w:w="3261" w:type="dxa"/>
            <w:shd w:val="clear" w:color="auto" w:fill="auto"/>
            <w:vAlign w:val="center"/>
          </w:tcPr>
          <w:p w:rsidR="00293D35" w:rsidRPr="00C76466" w:rsidRDefault="00293D35" w:rsidP="00C76466">
            <w:pPr>
              <w:jc w:val="center"/>
              <w:rPr>
                <w:rFonts w:ascii="黑体" w:eastAsia="黑体" w:hAnsi="黑体"/>
              </w:rPr>
            </w:pPr>
          </w:p>
        </w:tc>
        <w:tc>
          <w:tcPr>
            <w:tcW w:w="1701" w:type="dxa"/>
            <w:shd w:val="clear" w:color="auto" w:fill="auto"/>
            <w:vAlign w:val="center"/>
          </w:tcPr>
          <w:p w:rsidR="00293D35" w:rsidRPr="00C76466" w:rsidRDefault="00293D35" w:rsidP="00C76466">
            <w:pPr>
              <w:jc w:val="center"/>
              <w:rPr>
                <w:rFonts w:ascii="黑体" w:eastAsia="黑体" w:hAnsi="黑体"/>
              </w:rPr>
            </w:pPr>
          </w:p>
        </w:tc>
        <w:tc>
          <w:tcPr>
            <w:tcW w:w="1701" w:type="dxa"/>
            <w:shd w:val="clear" w:color="auto" w:fill="auto"/>
            <w:vAlign w:val="center"/>
          </w:tcPr>
          <w:p w:rsidR="00293D35" w:rsidRPr="00C76466" w:rsidRDefault="00293D35" w:rsidP="00C76466">
            <w:pPr>
              <w:jc w:val="center"/>
              <w:rPr>
                <w:rFonts w:ascii="黑体" w:eastAsia="黑体" w:hAnsi="黑体"/>
              </w:rPr>
            </w:pPr>
          </w:p>
        </w:tc>
        <w:tc>
          <w:tcPr>
            <w:tcW w:w="1381" w:type="dxa"/>
            <w:shd w:val="clear" w:color="auto" w:fill="auto"/>
            <w:vAlign w:val="center"/>
          </w:tcPr>
          <w:p w:rsidR="00293D35" w:rsidRPr="00C76466" w:rsidRDefault="00293D35" w:rsidP="00C76466">
            <w:pPr>
              <w:jc w:val="center"/>
              <w:rPr>
                <w:rFonts w:ascii="黑体" w:eastAsia="黑体" w:hAnsi="黑体"/>
              </w:rPr>
            </w:pPr>
          </w:p>
        </w:tc>
      </w:tr>
    </w:tbl>
    <w:p w:rsidR="00293D35" w:rsidRDefault="001879D7" w:rsidP="008424C8">
      <w:pPr>
        <w:widowControl/>
        <w:spacing w:beforeLines="50" w:before="156" w:afterLines="50" w:after="156"/>
        <w:jc w:val="left"/>
        <w:rPr>
          <w:rFonts w:ascii="黑体" w:eastAsia="黑体" w:hAnsi="黑体"/>
        </w:rPr>
      </w:pPr>
      <w:r>
        <w:rPr>
          <w:rFonts w:ascii="黑体" w:eastAsia="黑体" w:hAnsi="黑体" w:hint="eastAsia"/>
        </w:rPr>
        <w:t xml:space="preserve">5 </w:t>
      </w:r>
      <w:r w:rsidR="00293D35">
        <w:rPr>
          <w:rFonts w:ascii="黑体" w:eastAsia="黑体" w:hAnsi="黑体" w:hint="eastAsia"/>
        </w:rPr>
        <w:t>数据质量控制</w:t>
      </w:r>
      <w:r w:rsidR="004A167E">
        <w:rPr>
          <w:rFonts w:ascii="黑体" w:eastAsia="黑体" w:hAnsi="黑体" w:hint="eastAsia"/>
        </w:rPr>
        <w:t>的其他</w:t>
      </w:r>
      <w:r w:rsidR="00293D35">
        <w:rPr>
          <w:rFonts w:ascii="黑体" w:eastAsia="黑体" w:hAnsi="黑体" w:hint="eastAsia"/>
        </w:rPr>
        <w:t>相关规定</w:t>
      </w:r>
    </w:p>
    <w:p w:rsidR="00254663" w:rsidRPr="00FE6A70" w:rsidRDefault="00254663" w:rsidP="00254663">
      <w:pPr>
        <w:ind w:firstLineChars="200" w:firstLine="420"/>
        <w:jc w:val="left"/>
        <w:rPr>
          <w:rFonts w:ascii="宋体" w:hAnsi="宋体"/>
        </w:rPr>
      </w:pPr>
      <w:r w:rsidRPr="00FE05EA">
        <w:rPr>
          <w:rFonts w:ascii="宋体" w:hAnsi="宋体" w:cs="MS Mincho" w:hint="eastAsia"/>
        </w:rPr>
        <w:t>（</w:t>
      </w:r>
      <w:r w:rsidRPr="00FE05EA">
        <w:rPr>
          <w:rFonts w:ascii="宋体" w:hAnsi="宋体" w:cs="MS Mincho"/>
        </w:rPr>
        <w:t>1）</w:t>
      </w:r>
      <w:r w:rsidR="009002BC" w:rsidRPr="00FE6A70">
        <w:rPr>
          <w:rFonts w:ascii="宋体" w:hAnsi="宋体" w:hint="eastAsia"/>
        </w:rPr>
        <w:t>数据质量控制计划</w:t>
      </w:r>
      <w:r w:rsidRPr="00FE6A70">
        <w:rPr>
          <w:rFonts w:ascii="宋体" w:hAnsi="宋体" w:hint="eastAsia"/>
        </w:rPr>
        <w:t>制定、温室气体报告专门人员的指定情况；</w:t>
      </w:r>
    </w:p>
    <w:p w:rsidR="00254663" w:rsidRPr="008A6F72" w:rsidRDefault="00254663" w:rsidP="00254663">
      <w:pPr>
        <w:ind w:firstLineChars="200" w:firstLine="420"/>
        <w:jc w:val="left"/>
        <w:rPr>
          <w:rFonts w:ascii="宋体" w:hAnsi="宋体"/>
        </w:rPr>
      </w:pPr>
      <w:r w:rsidRPr="00FE05EA">
        <w:rPr>
          <w:rFonts w:ascii="宋体" w:hAnsi="宋体" w:cs="MS Mincho" w:hint="eastAsia"/>
        </w:rPr>
        <w:t>（</w:t>
      </w:r>
      <w:r w:rsidRPr="00FE05EA">
        <w:rPr>
          <w:rFonts w:ascii="宋体" w:hAnsi="宋体" w:cs="MS Mincho"/>
        </w:rPr>
        <w:t>2）</w:t>
      </w:r>
      <w:r w:rsidR="009002BC" w:rsidRPr="00FE6A70">
        <w:rPr>
          <w:rFonts w:ascii="宋体" w:hAnsi="宋体" w:hint="eastAsia"/>
        </w:rPr>
        <w:t>数据质量控制计划</w:t>
      </w:r>
      <w:r w:rsidRPr="00FE6A70">
        <w:rPr>
          <w:rFonts w:ascii="宋体" w:hAnsi="宋体" w:hint="eastAsia"/>
        </w:rPr>
        <w:t>的制定、修订、审批以及执行等的管理程序；</w:t>
      </w:r>
    </w:p>
    <w:p w:rsidR="00293D35" w:rsidRPr="00FE6A70" w:rsidRDefault="00254663" w:rsidP="00254663">
      <w:pPr>
        <w:ind w:firstLineChars="200" w:firstLine="420"/>
        <w:jc w:val="left"/>
        <w:rPr>
          <w:rFonts w:ascii="宋体" w:hAnsi="宋体"/>
        </w:rPr>
      </w:pPr>
      <w:r w:rsidRPr="00FE05EA">
        <w:rPr>
          <w:rFonts w:ascii="宋体" w:hAnsi="宋体" w:cs="MS Mincho" w:hint="eastAsia"/>
        </w:rPr>
        <w:t>（</w:t>
      </w:r>
      <w:r w:rsidRPr="00FE05EA">
        <w:rPr>
          <w:rFonts w:ascii="宋体" w:hAnsi="宋体" w:cs="MS Mincho"/>
        </w:rPr>
        <w:t>3）</w:t>
      </w:r>
      <w:r w:rsidRPr="00FE6A70">
        <w:rPr>
          <w:rFonts w:ascii="宋体" w:hAnsi="宋体" w:hint="eastAsia"/>
        </w:rPr>
        <w:t>温室气体数据文件的归档管理程序等内容。</w:t>
      </w:r>
    </w:p>
    <w:p w:rsidR="00293D35" w:rsidRPr="00EC0DA1" w:rsidRDefault="00293D35" w:rsidP="00293D35">
      <w:pPr>
        <w:ind w:firstLineChars="200" w:firstLine="420"/>
        <w:jc w:val="left"/>
        <w:rPr>
          <w:rFonts w:ascii="宋体" w:hAnsi="宋体"/>
        </w:rPr>
      </w:pPr>
    </w:p>
    <w:p w:rsidR="00293D35" w:rsidRDefault="00293D35" w:rsidP="00293D35">
      <w:pPr>
        <w:ind w:firstLineChars="200" w:firstLine="420"/>
        <w:jc w:val="left"/>
        <w:rPr>
          <w:rFonts w:ascii="宋体" w:hAnsi="宋体"/>
        </w:rPr>
      </w:pPr>
    </w:p>
    <w:p w:rsidR="00293D35" w:rsidRDefault="00293D35" w:rsidP="00293D35">
      <w:pPr>
        <w:ind w:firstLineChars="200" w:firstLine="420"/>
        <w:jc w:val="left"/>
        <w:rPr>
          <w:rFonts w:ascii="宋体" w:hAnsi="宋体"/>
        </w:rPr>
      </w:pPr>
    </w:p>
    <w:p w:rsidR="00293D35" w:rsidRPr="00C77E80" w:rsidRDefault="00293D35">
      <w:pPr>
        <w:widowControl/>
        <w:jc w:val="left"/>
        <w:rPr>
          <w:rFonts w:ascii="宋体" w:hAnsi="宋体"/>
        </w:rPr>
      </w:pPr>
      <w:r w:rsidRPr="00C77E80">
        <w:rPr>
          <w:rFonts w:ascii="宋体" w:hAnsi="宋体"/>
        </w:rPr>
        <w:br w:type="page"/>
      </w:r>
    </w:p>
    <w:p w:rsidR="008424C8" w:rsidRDefault="008424C8" w:rsidP="008424C8">
      <w:bookmarkStart w:id="265" w:name="_Toc34118378"/>
      <w:bookmarkStart w:id="266" w:name="_Toc37752665"/>
      <w:bookmarkStart w:id="267" w:name="_Toc33535488"/>
      <w:bookmarkStart w:id="268" w:name="_Toc26543203"/>
      <w:bookmarkStart w:id="269" w:name="_Toc26523628"/>
      <w:bookmarkStart w:id="270" w:name="_Toc25936523"/>
      <w:bookmarkStart w:id="271" w:name="_Toc25933517"/>
      <w:bookmarkStart w:id="272" w:name="_Toc25933297"/>
      <w:bookmarkStart w:id="273" w:name="_Toc25933196"/>
      <w:bookmarkStart w:id="274" w:name="_Toc25933057"/>
      <w:bookmarkStart w:id="275" w:name="_Toc25933037"/>
      <w:bookmarkStart w:id="276" w:name="_Toc25932991"/>
      <w:bookmarkStart w:id="277" w:name="_Toc22817824"/>
      <w:bookmarkStart w:id="278" w:name="_Toc22817673"/>
      <w:bookmarkStart w:id="279" w:name="_Toc22808565"/>
    </w:p>
    <w:p w:rsidR="00293D35" w:rsidRPr="000C6B88" w:rsidRDefault="00293D35" w:rsidP="008424C8">
      <w:pPr>
        <w:pStyle w:val="1"/>
        <w:spacing w:before="640" w:line="240" w:lineRule="auto"/>
        <w:jc w:val="center"/>
        <w:rPr>
          <w:rFonts w:ascii="黑体" w:hAnsi="黑体"/>
        </w:rPr>
      </w:pPr>
      <w:r w:rsidRPr="000C6B88">
        <w:rPr>
          <w:rFonts w:ascii="黑体" w:hAnsi="黑体" w:hint="eastAsia"/>
        </w:rPr>
        <w:t>附  录  D</w:t>
      </w:r>
      <w:bookmarkEnd w:id="265"/>
      <w:bookmarkEnd w:id="266"/>
    </w:p>
    <w:p w:rsidR="00293D35" w:rsidRPr="00293D35" w:rsidRDefault="00DD505B" w:rsidP="008424C8">
      <w:pPr>
        <w:jc w:val="center"/>
        <w:rPr>
          <w:rFonts w:ascii="黑体" w:eastAsia="黑体" w:hAnsi="黑体"/>
        </w:rPr>
      </w:pPr>
      <w:r>
        <w:rPr>
          <w:rFonts w:ascii="黑体" w:eastAsia="黑体" w:hAnsi="黑体" w:hint="eastAsia"/>
        </w:rPr>
        <w:t>（</w:t>
      </w:r>
      <w:r w:rsidR="003F47CF">
        <w:rPr>
          <w:rFonts w:ascii="黑体" w:eastAsia="黑体" w:hAnsi="黑体" w:hint="eastAsia"/>
        </w:rPr>
        <w:t>资料</w:t>
      </w:r>
      <w:r w:rsidR="00293D35" w:rsidRPr="00293D35">
        <w:rPr>
          <w:rFonts w:ascii="黑体" w:eastAsia="黑体" w:hAnsi="黑体" w:hint="eastAsia"/>
        </w:rPr>
        <w:t>性）</w:t>
      </w:r>
      <w:r w:rsidR="00293D35" w:rsidRPr="00293D35">
        <w:rPr>
          <w:rFonts w:ascii="黑体" w:eastAsia="黑体" w:hAnsi="黑体" w:hint="eastAsia"/>
        </w:rPr>
        <w:br/>
        <w:t>公共机构温室气体排放报告（格式）</w:t>
      </w:r>
      <w:bookmarkEnd w:id="267"/>
      <w:bookmarkEnd w:id="268"/>
      <w:bookmarkEnd w:id="269"/>
      <w:bookmarkEnd w:id="270"/>
      <w:bookmarkEnd w:id="271"/>
      <w:bookmarkEnd w:id="272"/>
      <w:bookmarkEnd w:id="273"/>
      <w:bookmarkEnd w:id="274"/>
      <w:bookmarkEnd w:id="275"/>
      <w:bookmarkEnd w:id="276"/>
      <w:bookmarkEnd w:id="277"/>
      <w:bookmarkEnd w:id="278"/>
      <w:bookmarkEnd w:id="279"/>
    </w:p>
    <w:p w:rsidR="00293D35" w:rsidRDefault="00293D35" w:rsidP="00293D35">
      <w:pPr>
        <w:pStyle w:val="aff1"/>
      </w:pPr>
    </w:p>
    <w:p w:rsidR="00293D35" w:rsidRDefault="00293D35" w:rsidP="00293D35">
      <w:pPr>
        <w:pStyle w:val="aff1"/>
      </w:pPr>
    </w:p>
    <w:p w:rsidR="00293D35" w:rsidRDefault="00293D35" w:rsidP="00293D35">
      <w:pPr>
        <w:pStyle w:val="aff1"/>
      </w:pPr>
    </w:p>
    <w:p w:rsidR="00293D35" w:rsidRDefault="00293D35" w:rsidP="00293D35">
      <w:pPr>
        <w:pStyle w:val="aff1"/>
      </w:pPr>
    </w:p>
    <w:p w:rsidR="00293D35" w:rsidRDefault="00293D35" w:rsidP="00293D35">
      <w:pPr>
        <w:pStyle w:val="aff1"/>
      </w:pPr>
    </w:p>
    <w:p w:rsidR="00293D35" w:rsidRDefault="00293D35" w:rsidP="00293D35">
      <w:pPr>
        <w:pStyle w:val="aff1"/>
      </w:pPr>
    </w:p>
    <w:p w:rsidR="00293D35" w:rsidRDefault="00293D35" w:rsidP="00293D35">
      <w:pPr>
        <w:pStyle w:val="aff1"/>
      </w:pPr>
    </w:p>
    <w:p w:rsidR="00293D35" w:rsidRDefault="00293D35" w:rsidP="00293D35">
      <w:pPr>
        <w:jc w:val="center"/>
        <w:rPr>
          <w:rFonts w:eastAsia="黑体"/>
          <w:sz w:val="44"/>
          <w:szCs w:val="32"/>
        </w:rPr>
      </w:pPr>
      <w:bookmarkStart w:id="280" w:name="_Toc500421886"/>
      <w:r>
        <w:rPr>
          <w:rFonts w:eastAsia="黑体" w:hint="eastAsia"/>
          <w:sz w:val="44"/>
          <w:szCs w:val="32"/>
        </w:rPr>
        <w:t>公共机构温室气体排放报告</w:t>
      </w:r>
      <w:bookmarkEnd w:id="280"/>
    </w:p>
    <w:p w:rsidR="00293D35" w:rsidRDefault="00293D35" w:rsidP="00293D35">
      <w:pPr>
        <w:rPr>
          <w:szCs w:val="24"/>
        </w:rPr>
      </w:pPr>
    </w:p>
    <w:p w:rsidR="00293D35" w:rsidRDefault="00293D35" w:rsidP="00293D35"/>
    <w:p w:rsidR="00293D35" w:rsidRDefault="00293D35" w:rsidP="00293D35"/>
    <w:p w:rsidR="00293D35" w:rsidRDefault="00293D35" w:rsidP="00293D35"/>
    <w:p w:rsidR="00293D35" w:rsidRDefault="00293D35" w:rsidP="00293D35"/>
    <w:p w:rsidR="00293D35" w:rsidRDefault="00293D35" w:rsidP="00293D35"/>
    <w:p w:rsidR="00293D35" w:rsidRDefault="00293D35" w:rsidP="00293D35"/>
    <w:p w:rsidR="00293D35" w:rsidRDefault="00293D35" w:rsidP="00293D35"/>
    <w:p w:rsidR="00293D35" w:rsidRDefault="00293D35" w:rsidP="00293D35"/>
    <w:p w:rsidR="00293D35" w:rsidRDefault="00293D35" w:rsidP="00293D35"/>
    <w:p w:rsidR="00293D35" w:rsidRDefault="00293D35" w:rsidP="00293D35"/>
    <w:p w:rsidR="00293D35" w:rsidRDefault="00293D35" w:rsidP="00293D35"/>
    <w:p w:rsidR="00293D35" w:rsidRPr="00293D35" w:rsidRDefault="00293D35" w:rsidP="00293D35"/>
    <w:p w:rsidR="00293D35" w:rsidRDefault="00293D35" w:rsidP="00293D35"/>
    <w:p w:rsidR="00293D35" w:rsidRDefault="00293D35" w:rsidP="00293D35"/>
    <w:p w:rsidR="00293D35" w:rsidRDefault="00293D35" w:rsidP="00293D35">
      <w:pPr>
        <w:ind w:firstLineChars="200" w:firstLine="560"/>
        <w:rPr>
          <w:rFonts w:eastAsia="黑体"/>
          <w:sz w:val="28"/>
          <w:szCs w:val="28"/>
        </w:rPr>
      </w:pPr>
      <w:r>
        <w:rPr>
          <w:rFonts w:eastAsia="黑体" w:hint="eastAsia"/>
          <w:sz w:val="28"/>
          <w:szCs w:val="28"/>
        </w:rPr>
        <w:t>报告主体：</w:t>
      </w:r>
      <w:r>
        <w:rPr>
          <w:rFonts w:eastAsia="黑体"/>
          <w:sz w:val="28"/>
          <w:szCs w:val="28"/>
          <w:u w:val="single"/>
        </w:rPr>
        <w:t xml:space="preserve">                                 </w:t>
      </w:r>
      <w:r>
        <w:rPr>
          <w:rFonts w:eastAsia="黑体" w:hint="eastAsia"/>
          <w:sz w:val="28"/>
          <w:szCs w:val="28"/>
        </w:rPr>
        <w:t>（盖章）</w:t>
      </w:r>
    </w:p>
    <w:p w:rsidR="00293D35" w:rsidRDefault="00293D35" w:rsidP="00293D35">
      <w:pPr>
        <w:ind w:firstLineChars="200" w:firstLine="560"/>
        <w:rPr>
          <w:rFonts w:eastAsia="黑体"/>
          <w:sz w:val="28"/>
          <w:szCs w:val="28"/>
        </w:rPr>
      </w:pPr>
      <w:r>
        <w:rPr>
          <w:rFonts w:eastAsia="黑体" w:hint="eastAsia"/>
          <w:sz w:val="28"/>
          <w:szCs w:val="28"/>
        </w:rPr>
        <w:t>报告年度：</w:t>
      </w:r>
      <w:r>
        <w:rPr>
          <w:rFonts w:eastAsia="黑体"/>
          <w:sz w:val="28"/>
          <w:szCs w:val="28"/>
          <w:u w:val="single"/>
        </w:rPr>
        <w:t xml:space="preserve">                                        </w:t>
      </w:r>
    </w:p>
    <w:p w:rsidR="00293D35" w:rsidRDefault="00293D35" w:rsidP="00293D35">
      <w:pPr>
        <w:ind w:firstLineChars="200" w:firstLine="560"/>
        <w:rPr>
          <w:rFonts w:eastAsia="黑体"/>
          <w:sz w:val="28"/>
          <w:szCs w:val="28"/>
          <w:u w:val="single"/>
        </w:rPr>
      </w:pPr>
      <w:r>
        <w:rPr>
          <w:rFonts w:eastAsia="黑体" w:hint="eastAsia"/>
          <w:sz w:val="28"/>
          <w:szCs w:val="28"/>
        </w:rPr>
        <w:t>编制日期：</w:t>
      </w:r>
      <w:r>
        <w:rPr>
          <w:rFonts w:eastAsia="黑体"/>
          <w:sz w:val="28"/>
          <w:szCs w:val="28"/>
          <w:u w:val="single"/>
        </w:rPr>
        <w:t xml:space="preserve">                                        </w:t>
      </w:r>
    </w:p>
    <w:p w:rsidR="00293D35" w:rsidRDefault="00293D35" w:rsidP="00293D35">
      <w:pPr>
        <w:ind w:firstLineChars="200" w:firstLine="560"/>
        <w:rPr>
          <w:rFonts w:eastAsia="黑体"/>
          <w:sz w:val="28"/>
          <w:szCs w:val="28"/>
          <w:u w:val="single"/>
        </w:rPr>
      </w:pPr>
    </w:p>
    <w:p w:rsidR="00293D35" w:rsidRDefault="00293D35" w:rsidP="00293D35">
      <w:pPr>
        <w:ind w:firstLineChars="200" w:firstLine="560"/>
        <w:rPr>
          <w:rFonts w:eastAsia="黑体"/>
          <w:sz w:val="28"/>
          <w:szCs w:val="28"/>
          <w:u w:val="single"/>
        </w:rPr>
      </w:pPr>
    </w:p>
    <w:p w:rsidR="00293D35" w:rsidRDefault="00293D35">
      <w:pPr>
        <w:widowControl/>
        <w:jc w:val="left"/>
        <w:rPr>
          <w:rFonts w:eastAsia="黑体"/>
          <w:sz w:val="28"/>
          <w:szCs w:val="28"/>
          <w:u w:val="single"/>
        </w:rPr>
      </w:pPr>
    </w:p>
    <w:p w:rsidR="00293D35" w:rsidRDefault="00293D35">
      <w:pPr>
        <w:widowControl/>
        <w:jc w:val="left"/>
        <w:rPr>
          <w:szCs w:val="21"/>
        </w:rPr>
      </w:pPr>
      <w:r>
        <w:rPr>
          <w:szCs w:val="21"/>
        </w:rPr>
        <w:br w:type="page"/>
      </w:r>
    </w:p>
    <w:p w:rsidR="00293D35" w:rsidRDefault="00293D35" w:rsidP="00293D35">
      <w:pPr>
        <w:spacing w:line="360" w:lineRule="auto"/>
        <w:ind w:firstLineChars="200" w:firstLine="420"/>
        <w:rPr>
          <w:szCs w:val="21"/>
        </w:rPr>
      </w:pPr>
      <w:r>
        <w:rPr>
          <w:rFonts w:hint="eastAsia"/>
          <w:szCs w:val="21"/>
        </w:rPr>
        <w:lastRenderedPageBreak/>
        <w:t>根据</w:t>
      </w:r>
      <w:r w:rsidRPr="00293D35">
        <w:rPr>
          <w:szCs w:val="21"/>
        </w:rPr>
        <w:t>DB32</w:t>
      </w:r>
      <w:r w:rsidRPr="00293D35">
        <w:rPr>
          <w:rFonts w:hint="eastAsia"/>
          <w:szCs w:val="21"/>
        </w:rPr>
        <w:t xml:space="preserve">/T </w:t>
      </w:r>
      <w:r w:rsidRPr="00293D35">
        <w:rPr>
          <w:szCs w:val="21"/>
        </w:rPr>
        <w:t>XX</w:t>
      </w:r>
      <w:r>
        <w:rPr>
          <w:rFonts w:hint="eastAsia"/>
          <w:szCs w:val="21"/>
        </w:rPr>
        <w:t>XX-XXXX</w:t>
      </w:r>
      <w:r>
        <w:rPr>
          <w:rFonts w:hint="eastAsia"/>
          <w:szCs w:val="21"/>
        </w:rPr>
        <w:t>《公共机构温室气体排放</w:t>
      </w:r>
      <w:r w:rsidR="00CA4ECA">
        <w:rPr>
          <w:rFonts w:hint="eastAsia"/>
          <w:szCs w:val="21"/>
        </w:rPr>
        <w:t>核算与报告要求</w:t>
      </w:r>
      <w:r>
        <w:rPr>
          <w:rFonts w:hint="eastAsia"/>
          <w:szCs w:val="21"/>
        </w:rPr>
        <w:t>》，本单位</w:t>
      </w:r>
      <w:r w:rsidR="00D22445">
        <w:rPr>
          <w:rFonts w:hint="eastAsia"/>
          <w:szCs w:val="21"/>
        </w:rPr>
        <w:t>核算</w:t>
      </w:r>
      <w:r>
        <w:rPr>
          <w:rFonts w:hint="eastAsia"/>
          <w:szCs w:val="21"/>
        </w:rPr>
        <w:t>了年度温室气体排放量，并填写了相关数据表格。现将有关情况报告如下：</w:t>
      </w:r>
    </w:p>
    <w:p w:rsidR="00293D35" w:rsidRPr="00293D35" w:rsidRDefault="001879D7" w:rsidP="008424C8">
      <w:pPr>
        <w:spacing w:beforeLines="50" w:before="156" w:afterLines="50" w:after="156"/>
        <w:rPr>
          <w:rFonts w:ascii="黑体" w:eastAsia="黑体" w:hAnsi="黑体"/>
          <w:szCs w:val="21"/>
        </w:rPr>
      </w:pPr>
      <w:r>
        <w:rPr>
          <w:rFonts w:ascii="黑体" w:eastAsia="黑体" w:hAnsi="黑体" w:hint="eastAsia"/>
          <w:szCs w:val="21"/>
        </w:rPr>
        <w:t xml:space="preserve">1 </w:t>
      </w:r>
      <w:r w:rsidR="00293D35" w:rsidRPr="00293D35">
        <w:rPr>
          <w:rFonts w:ascii="黑体" w:eastAsia="黑体" w:hAnsi="黑体" w:hint="eastAsia"/>
          <w:szCs w:val="21"/>
        </w:rPr>
        <w:t>报告单位信息</w:t>
      </w:r>
    </w:p>
    <w:p w:rsidR="00293D35" w:rsidRPr="00AA7A37" w:rsidRDefault="00293D35" w:rsidP="00AA7A37">
      <w:pPr>
        <w:spacing w:beforeLines="50" w:before="156" w:afterLines="50" w:after="156"/>
        <w:ind w:right="210"/>
        <w:jc w:val="center"/>
        <w:rPr>
          <w:rFonts w:eastAsia="黑体"/>
          <w:szCs w:val="21"/>
        </w:rPr>
      </w:pPr>
      <w:r w:rsidRPr="00AA7A37">
        <w:rPr>
          <w:rFonts w:eastAsia="黑体" w:hint="eastAsia"/>
          <w:szCs w:val="21"/>
        </w:rPr>
        <w:t>表</w:t>
      </w:r>
      <w:r w:rsidRPr="00AA7A37">
        <w:rPr>
          <w:rFonts w:eastAsia="黑体" w:hint="eastAsia"/>
          <w:szCs w:val="21"/>
        </w:rPr>
        <w:t>1</w:t>
      </w:r>
      <w:r w:rsidRPr="00AA7A37">
        <w:rPr>
          <w:rFonts w:eastAsia="黑体"/>
          <w:szCs w:val="21"/>
        </w:rPr>
        <w:t xml:space="preserve"> </w:t>
      </w:r>
      <w:r w:rsidRPr="00AA7A37">
        <w:rPr>
          <w:rFonts w:eastAsia="黑体" w:hint="eastAsia"/>
          <w:szCs w:val="21"/>
        </w:rPr>
        <w:t>基本信息</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11"/>
        <w:gridCol w:w="2385"/>
        <w:gridCol w:w="2387"/>
        <w:gridCol w:w="2387"/>
      </w:tblGrid>
      <w:tr w:rsidR="00293D35" w:rsidRPr="00C76466" w:rsidTr="00E56259">
        <w:trPr>
          <w:trHeight w:val="340"/>
        </w:trPr>
        <w:tc>
          <w:tcPr>
            <w:tcW w:w="1260" w:type="pct"/>
            <w:vAlign w:val="center"/>
            <w:hideMark/>
          </w:tcPr>
          <w:p w:rsidR="00293D35" w:rsidRPr="00C76466" w:rsidRDefault="00293D35" w:rsidP="00D62680">
            <w:pPr>
              <w:tabs>
                <w:tab w:val="left" w:pos="5820"/>
              </w:tabs>
              <w:jc w:val="center"/>
              <w:rPr>
                <w:rFonts w:ascii="宋体" w:hAnsi="宋体"/>
                <w:sz w:val="18"/>
                <w:szCs w:val="18"/>
              </w:rPr>
            </w:pPr>
            <w:r w:rsidRPr="00C76466">
              <w:rPr>
                <w:rFonts w:ascii="宋体" w:hAnsi="宋体" w:hint="eastAsia"/>
                <w:sz w:val="18"/>
                <w:szCs w:val="18"/>
              </w:rPr>
              <w:t>单位名称</w:t>
            </w:r>
          </w:p>
        </w:tc>
        <w:tc>
          <w:tcPr>
            <w:tcW w:w="3740" w:type="pct"/>
            <w:gridSpan w:val="3"/>
            <w:vAlign w:val="center"/>
          </w:tcPr>
          <w:p w:rsidR="00293D35" w:rsidRPr="00C76466" w:rsidRDefault="00293D35" w:rsidP="00D62680">
            <w:pPr>
              <w:tabs>
                <w:tab w:val="left" w:pos="5820"/>
              </w:tabs>
              <w:jc w:val="center"/>
              <w:rPr>
                <w:rFonts w:ascii="宋体" w:hAnsi="宋体"/>
                <w:sz w:val="18"/>
                <w:szCs w:val="18"/>
              </w:rPr>
            </w:pPr>
          </w:p>
        </w:tc>
      </w:tr>
      <w:tr w:rsidR="00293D35" w:rsidRPr="00C76466" w:rsidTr="00E56259">
        <w:trPr>
          <w:trHeight w:val="340"/>
        </w:trPr>
        <w:tc>
          <w:tcPr>
            <w:tcW w:w="1260" w:type="pct"/>
            <w:vAlign w:val="center"/>
            <w:hideMark/>
          </w:tcPr>
          <w:p w:rsidR="00293D35" w:rsidRPr="00C76466" w:rsidRDefault="00293D35" w:rsidP="00D62680">
            <w:pPr>
              <w:tabs>
                <w:tab w:val="left" w:pos="5820"/>
              </w:tabs>
              <w:jc w:val="center"/>
              <w:rPr>
                <w:rFonts w:ascii="宋体" w:hAnsi="宋体"/>
                <w:sz w:val="18"/>
                <w:szCs w:val="18"/>
              </w:rPr>
            </w:pPr>
            <w:r w:rsidRPr="00C76466">
              <w:rPr>
                <w:rFonts w:ascii="宋体" w:hAnsi="宋体" w:hint="eastAsia"/>
                <w:sz w:val="18"/>
                <w:szCs w:val="18"/>
              </w:rPr>
              <w:t>地址</w:t>
            </w:r>
          </w:p>
        </w:tc>
        <w:tc>
          <w:tcPr>
            <w:tcW w:w="3740" w:type="pct"/>
            <w:gridSpan w:val="3"/>
            <w:vAlign w:val="center"/>
          </w:tcPr>
          <w:p w:rsidR="00293D35" w:rsidRPr="00C76466" w:rsidRDefault="00293D35" w:rsidP="00D62680">
            <w:pPr>
              <w:tabs>
                <w:tab w:val="left" w:pos="5820"/>
              </w:tabs>
              <w:jc w:val="center"/>
              <w:rPr>
                <w:rFonts w:ascii="宋体" w:hAnsi="宋体"/>
                <w:sz w:val="18"/>
                <w:szCs w:val="18"/>
              </w:rPr>
            </w:pPr>
          </w:p>
        </w:tc>
      </w:tr>
      <w:tr w:rsidR="00293D35" w:rsidRPr="00C76466" w:rsidTr="00E56259">
        <w:trPr>
          <w:trHeight w:val="340"/>
        </w:trPr>
        <w:tc>
          <w:tcPr>
            <w:tcW w:w="1260" w:type="pct"/>
            <w:vAlign w:val="center"/>
            <w:hideMark/>
          </w:tcPr>
          <w:p w:rsidR="00293D35" w:rsidRPr="00C76466" w:rsidRDefault="00293D35" w:rsidP="00D62680">
            <w:pPr>
              <w:tabs>
                <w:tab w:val="left" w:pos="5820"/>
              </w:tabs>
              <w:jc w:val="center"/>
              <w:rPr>
                <w:rFonts w:ascii="宋体" w:hAnsi="宋体"/>
                <w:sz w:val="18"/>
                <w:szCs w:val="18"/>
              </w:rPr>
            </w:pPr>
            <w:r w:rsidRPr="00C76466">
              <w:rPr>
                <w:rFonts w:ascii="宋体" w:hAnsi="宋体" w:hint="eastAsia"/>
                <w:sz w:val="18"/>
                <w:szCs w:val="18"/>
              </w:rPr>
              <w:t>统一社会信用代码</w:t>
            </w:r>
          </w:p>
        </w:tc>
        <w:tc>
          <w:tcPr>
            <w:tcW w:w="3740" w:type="pct"/>
            <w:gridSpan w:val="3"/>
            <w:vAlign w:val="center"/>
          </w:tcPr>
          <w:p w:rsidR="00293D35" w:rsidRPr="00C76466" w:rsidRDefault="00293D35" w:rsidP="00D62680">
            <w:pPr>
              <w:tabs>
                <w:tab w:val="left" w:pos="5820"/>
              </w:tabs>
              <w:jc w:val="center"/>
              <w:rPr>
                <w:rFonts w:ascii="宋体" w:hAnsi="宋体"/>
                <w:sz w:val="18"/>
                <w:szCs w:val="18"/>
              </w:rPr>
            </w:pPr>
          </w:p>
        </w:tc>
      </w:tr>
      <w:tr w:rsidR="00293D35" w:rsidRPr="00C76466" w:rsidTr="00E56259">
        <w:trPr>
          <w:trHeight w:val="340"/>
        </w:trPr>
        <w:tc>
          <w:tcPr>
            <w:tcW w:w="1260" w:type="pct"/>
            <w:vAlign w:val="center"/>
            <w:hideMark/>
          </w:tcPr>
          <w:p w:rsidR="00293D35" w:rsidRPr="00C76466" w:rsidRDefault="00293D35" w:rsidP="00D62680">
            <w:pPr>
              <w:tabs>
                <w:tab w:val="left" w:pos="5820"/>
              </w:tabs>
              <w:jc w:val="center"/>
              <w:rPr>
                <w:rFonts w:ascii="宋体" w:hAnsi="宋体"/>
                <w:sz w:val="18"/>
                <w:szCs w:val="18"/>
              </w:rPr>
            </w:pPr>
            <w:r w:rsidRPr="00C76466">
              <w:rPr>
                <w:rFonts w:ascii="宋体" w:hAnsi="宋体" w:hint="eastAsia"/>
                <w:sz w:val="18"/>
                <w:szCs w:val="18"/>
              </w:rPr>
              <w:t>机构类型</w:t>
            </w:r>
          </w:p>
        </w:tc>
        <w:tc>
          <w:tcPr>
            <w:tcW w:w="1246" w:type="pct"/>
            <w:vAlign w:val="center"/>
            <w:hideMark/>
          </w:tcPr>
          <w:p w:rsidR="00293D35" w:rsidRPr="00C76466" w:rsidRDefault="00293D35" w:rsidP="00D62680">
            <w:pPr>
              <w:tabs>
                <w:tab w:val="left" w:pos="5820"/>
              </w:tabs>
              <w:jc w:val="left"/>
              <w:rPr>
                <w:rFonts w:ascii="宋体" w:hAnsi="宋体"/>
                <w:sz w:val="18"/>
                <w:szCs w:val="18"/>
              </w:rPr>
            </w:pPr>
            <w:r w:rsidRPr="00C76466">
              <w:rPr>
                <w:rFonts w:ascii="宋体" w:hAnsi="宋体"/>
                <w:sz w:val="18"/>
                <w:szCs w:val="18"/>
              </w:rPr>
              <w:t>□</w:t>
            </w:r>
            <w:r w:rsidRPr="00C76466">
              <w:rPr>
                <w:rFonts w:ascii="宋体" w:hAnsi="宋体" w:hint="eastAsia"/>
                <w:sz w:val="18"/>
                <w:szCs w:val="18"/>
              </w:rPr>
              <w:t>机关</w:t>
            </w:r>
          </w:p>
          <w:p w:rsidR="00293D35" w:rsidRPr="00C76466" w:rsidRDefault="00293D35" w:rsidP="00D62680">
            <w:pPr>
              <w:tabs>
                <w:tab w:val="left" w:pos="5820"/>
              </w:tabs>
              <w:jc w:val="left"/>
              <w:rPr>
                <w:rFonts w:ascii="宋体" w:hAnsi="宋体"/>
                <w:sz w:val="18"/>
                <w:szCs w:val="18"/>
              </w:rPr>
            </w:pPr>
            <w:r w:rsidRPr="00C76466">
              <w:rPr>
                <w:rFonts w:ascii="宋体" w:hAnsi="宋体"/>
                <w:sz w:val="18"/>
                <w:szCs w:val="18"/>
              </w:rPr>
              <w:t>□</w:t>
            </w:r>
            <w:r w:rsidRPr="00C76466">
              <w:rPr>
                <w:rFonts w:ascii="宋体" w:hAnsi="宋体" w:hint="eastAsia"/>
                <w:sz w:val="18"/>
                <w:szCs w:val="18"/>
              </w:rPr>
              <w:t>学校</w:t>
            </w:r>
          </w:p>
          <w:p w:rsidR="00293D35" w:rsidRPr="00C76466" w:rsidRDefault="00293D35" w:rsidP="00D62680">
            <w:pPr>
              <w:tabs>
                <w:tab w:val="left" w:pos="5820"/>
              </w:tabs>
              <w:jc w:val="left"/>
              <w:rPr>
                <w:rFonts w:ascii="宋体" w:hAnsi="宋体"/>
                <w:sz w:val="18"/>
                <w:szCs w:val="18"/>
              </w:rPr>
            </w:pPr>
            <w:r w:rsidRPr="00C76466">
              <w:rPr>
                <w:rFonts w:ascii="宋体" w:hAnsi="宋体"/>
                <w:sz w:val="18"/>
                <w:szCs w:val="18"/>
              </w:rPr>
              <w:t>□</w:t>
            </w:r>
            <w:r w:rsidRPr="00C76466">
              <w:rPr>
                <w:rFonts w:ascii="宋体" w:hAnsi="宋体" w:hint="eastAsia"/>
                <w:sz w:val="18"/>
                <w:szCs w:val="18"/>
              </w:rPr>
              <w:t>医疗机构</w:t>
            </w:r>
          </w:p>
          <w:p w:rsidR="00293D35" w:rsidRPr="00C76466" w:rsidRDefault="00293D35" w:rsidP="00D62680">
            <w:pPr>
              <w:tabs>
                <w:tab w:val="left" w:pos="5820"/>
              </w:tabs>
              <w:jc w:val="left"/>
              <w:rPr>
                <w:rFonts w:ascii="宋体" w:hAnsi="宋体"/>
                <w:sz w:val="18"/>
                <w:szCs w:val="18"/>
              </w:rPr>
            </w:pPr>
            <w:r w:rsidRPr="00C76466">
              <w:rPr>
                <w:rFonts w:ascii="宋体" w:hAnsi="宋体"/>
                <w:sz w:val="18"/>
                <w:szCs w:val="18"/>
              </w:rPr>
              <w:t>□</w:t>
            </w:r>
            <w:r w:rsidRPr="00C76466">
              <w:rPr>
                <w:rFonts w:ascii="宋体" w:hAnsi="宋体" w:hint="eastAsia"/>
                <w:sz w:val="18"/>
                <w:szCs w:val="18"/>
              </w:rPr>
              <w:t>其他</w:t>
            </w:r>
          </w:p>
        </w:tc>
        <w:tc>
          <w:tcPr>
            <w:tcW w:w="1247" w:type="pct"/>
            <w:vAlign w:val="center"/>
            <w:hideMark/>
          </w:tcPr>
          <w:p w:rsidR="00293D35" w:rsidRPr="00C76466" w:rsidRDefault="00293D35" w:rsidP="00D62680">
            <w:pPr>
              <w:tabs>
                <w:tab w:val="left" w:pos="5820"/>
              </w:tabs>
              <w:jc w:val="center"/>
              <w:rPr>
                <w:rFonts w:ascii="宋体" w:hAnsi="宋体"/>
                <w:sz w:val="18"/>
                <w:szCs w:val="18"/>
              </w:rPr>
            </w:pPr>
            <w:r w:rsidRPr="00C76466">
              <w:rPr>
                <w:rFonts w:ascii="宋体" w:hAnsi="宋体" w:hint="eastAsia"/>
                <w:sz w:val="18"/>
                <w:szCs w:val="18"/>
              </w:rPr>
              <w:t>规模</w:t>
            </w:r>
          </w:p>
        </w:tc>
        <w:tc>
          <w:tcPr>
            <w:tcW w:w="1247" w:type="pct"/>
            <w:vAlign w:val="center"/>
            <w:hideMark/>
          </w:tcPr>
          <w:p w:rsidR="00293D35" w:rsidRPr="00C76466" w:rsidRDefault="00293D35" w:rsidP="00D62680">
            <w:pPr>
              <w:tabs>
                <w:tab w:val="left" w:pos="5820"/>
              </w:tabs>
              <w:jc w:val="left"/>
              <w:rPr>
                <w:rFonts w:ascii="宋体" w:hAnsi="宋体"/>
                <w:sz w:val="18"/>
                <w:szCs w:val="18"/>
              </w:rPr>
            </w:pPr>
            <w:r w:rsidRPr="00C76466">
              <w:rPr>
                <w:rFonts w:ascii="宋体" w:hAnsi="宋体"/>
                <w:sz w:val="18"/>
                <w:szCs w:val="18"/>
              </w:rPr>
              <w:t>□</w:t>
            </w:r>
            <w:r w:rsidRPr="00C76466">
              <w:rPr>
                <w:rFonts w:ascii="宋体" w:hAnsi="宋体" w:hint="eastAsia"/>
                <w:sz w:val="18"/>
                <w:szCs w:val="18"/>
              </w:rPr>
              <w:t>大型</w:t>
            </w:r>
          </w:p>
          <w:p w:rsidR="00293D35" w:rsidRPr="00C76466" w:rsidRDefault="00293D35" w:rsidP="00D62680">
            <w:pPr>
              <w:tabs>
                <w:tab w:val="left" w:pos="5820"/>
              </w:tabs>
              <w:jc w:val="left"/>
              <w:rPr>
                <w:rFonts w:ascii="宋体" w:hAnsi="宋体"/>
                <w:sz w:val="18"/>
                <w:szCs w:val="18"/>
              </w:rPr>
            </w:pPr>
            <w:r w:rsidRPr="00C76466">
              <w:rPr>
                <w:rFonts w:ascii="宋体" w:hAnsi="宋体"/>
                <w:sz w:val="18"/>
                <w:szCs w:val="18"/>
              </w:rPr>
              <w:t>□</w:t>
            </w:r>
            <w:r w:rsidRPr="00C76466">
              <w:rPr>
                <w:rFonts w:ascii="宋体" w:hAnsi="宋体" w:hint="eastAsia"/>
                <w:sz w:val="18"/>
                <w:szCs w:val="18"/>
              </w:rPr>
              <w:t>中型</w:t>
            </w:r>
          </w:p>
          <w:p w:rsidR="00293D35" w:rsidRPr="00C76466" w:rsidRDefault="00293D35" w:rsidP="00D62680">
            <w:pPr>
              <w:tabs>
                <w:tab w:val="left" w:pos="5820"/>
              </w:tabs>
              <w:jc w:val="left"/>
              <w:rPr>
                <w:rFonts w:ascii="宋体" w:hAnsi="宋体"/>
                <w:sz w:val="18"/>
                <w:szCs w:val="18"/>
              </w:rPr>
            </w:pPr>
            <w:r w:rsidRPr="00C76466">
              <w:rPr>
                <w:rFonts w:ascii="宋体" w:hAnsi="宋体"/>
                <w:sz w:val="18"/>
                <w:szCs w:val="18"/>
              </w:rPr>
              <w:t>□</w:t>
            </w:r>
            <w:r w:rsidRPr="00C76466">
              <w:rPr>
                <w:rFonts w:ascii="宋体" w:hAnsi="宋体" w:hint="eastAsia"/>
                <w:sz w:val="18"/>
                <w:szCs w:val="18"/>
              </w:rPr>
              <w:t>小型</w:t>
            </w:r>
          </w:p>
        </w:tc>
      </w:tr>
      <w:tr w:rsidR="00293D35" w:rsidRPr="00C76466" w:rsidTr="00E56259">
        <w:trPr>
          <w:trHeight w:val="340"/>
        </w:trPr>
        <w:tc>
          <w:tcPr>
            <w:tcW w:w="1260" w:type="pct"/>
            <w:vAlign w:val="center"/>
            <w:hideMark/>
          </w:tcPr>
          <w:p w:rsidR="00293D35" w:rsidRPr="00C76466" w:rsidRDefault="00293D35" w:rsidP="00D62680">
            <w:pPr>
              <w:tabs>
                <w:tab w:val="left" w:pos="5820"/>
              </w:tabs>
              <w:jc w:val="center"/>
              <w:rPr>
                <w:rFonts w:ascii="宋体" w:hAnsi="宋体"/>
                <w:sz w:val="18"/>
                <w:szCs w:val="18"/>
              </w:rPr>
            </w:pPr>
            <w:r w:rsidRPr="00C76466">
              <w:rPr>
                <w:rFonts w:ascii="宋体" w:hAnsi="宋体" w:hint="eastAsia"/>
                <w:sz w:val="18"/>
                <w:szCs w:val="18"/>
              </w:rPr>
              <w:t>建筑面积</w:t>
            </w:r>
          </w:p>
        </w:tc>
        <w:tc>
          <w:tcPr>
            <w:tcW w:w="1246" w:type="pct"/>
            <w:vAlign w:val="center"/>
          </w:tcPr>
          <w:p w:rsidR="00293D35" w:rsidRPr="00C76466" w:rsidRDefault="00293D35" w:rsidP="00D62680">
            <w:pPr>
              <w:tabs>
                <w:tab w:val="left" w:pos="5820"/>
              </w:tabs>
              <w:jc w:val="center"/>
              <w:rPr>
                <w:rFonts w:ascii="宋体" w:hAnsi="宋体"/>
                <w:sz w:val="18"/>
                <w:szCs w:val="18"/>
              </w:rPr>
            </w:pPr>
          </w:p>
        </w:tc>
        <w:tc>
          <w:tcPr>
            <w:tcW w:w="1247" w:type="pct"/>
            <w:vAlign w:val="center"/>
            <w:hideMark/>
          </w:tcPr>
          <w:p w:rsidR="00293D35" w:rsidRPr="00C76466" w:rsidRDefault="00F17CC7" w:rsidP="00D62680">
            <w:pPr>
              <w:tabs>
                <w:tab w:val="left" w:pos="5820"/>
              </w:tabs>
              <w:jc w:val="center"/>
              <w:rPr>
                <w:rFonts w:ascii="宋体" w:hAnsi="宋体"/>
                <w:sz w:val="18"/>
                <w:szCs w:val="18"/>
              </w:rPr>
            </w:pPr>
            <w:r>
              <w:rPr>
                <w:rFonts w:ascii="宋体" w:hAnsi="宋体" w:hint="eastAsia"/>
                <w:sz w:val="18"/>
                <w:szCs w:val="18"/>
              </w:rPr>
              <w:t>用能</w:t>
            </w:r>
            <w:r w:rsidR="00E7002A">
              <w:rPr>
                <w:rFonts w:ascii="宋体" w:hAnsi="宋体" w:hint="eastAsia"/>
                <w:sz w:val="18"/>
                <w:szCs w:val="18"/>
              </w:rPr>
              <w:t>人数</w:t>
            </w:r>
          </w:p>
        </w:tc>
        <w:tc>
          <w:tcPr>
            <w:tcW w:w="1247" w:type="pct"/>
            <w:vAlign w:val="center"/>
          </w:tcPr>
          <w:p w:rsidR="00293D35" w:rsidRPr="00C76466" w:rsidRDefault="00293D35" w:rsidP="00D62680">
            <w:pPr>
              <w:tabs>
                <w:tab w:val="left" w:pos="5820"/>
              </w:tabs>
              <w:jc w:val="center"/>
              <w:rPr>
                <w:rFonts w:ascii="宋体" w:hAnsi="宋体"/>
                <w:sz w:val="18"/>
                <w:szCs w:val="18"/>
              </w:rPr>
            </w:pPr>
          </w:p>
        </w:tc>
      </w:tr>
      <w:tr w:rsidR="00293D35" w:rsidRPr="00C76466" w:rsidTr="00E56259">
        <w:trPr>
          <w:trHeight w:val="340"/>
        </w:trPr>
        <w:tc>
          <w:tcPr>
            <w:tcW w:w="1260" w:type="pct"/>
            <w:vAlign w:val="center"/>
            <w:hideMark/>
          </w:tcPr>
          <w:p w:rsidR="00293D35" w:rsidRPr="00C76466" w:rsidRDefault="00293D35" w:rsidP="00D62680">
            <w:pPr>
              <w:tabs>
                <w:tab w:val="left" w:pos="5820"/>
              </w:tabs>
              <w:jc w:val="center"/>
              <w:rPr>
                <w:rFonts w:ascii="宋体" w:hAnsi="宋体"/>
                <w:sz w:val="18"/>
                <w:szCs w:val="18"/>
              </w:rPr>
            </w:pPr>
            <w:r w:rsidRPr="00C76466">
              <w:rPr>
                <w:rFonts w:ascii="宋体" w:hAnsi="宋体" w:hint="eastAsia"/>
                <w:sz w:val="18"/>
                <w:szCs w:val="18"/>
              </w:rPr>
              <w:t>合署办公情况</w:t>
            </w:r>
          </w:p>
        </w:tc>
        <w:tc>
          <w:tcPr>
            <w:tcW w:w="3740" w:type="pct"/>
            <w:gridSpan w:val="3"/>
            <w:vAlign w:val="center"/>
          </w:tcPr>
          <w:p w:rsidR="00293D35" w:rsidRPr="00C76466" w:rsidRDefault="00293D35" w:rsidP="00D62680">
            <w:pPr>
              <w:tabs>
                <w:tab w:val="left" w:pos="5820"/>
              </w:tabs>
              <w:jc w:val="center"/>
              <w:rPr>
                <w:rFonts w:ascii="宋体" w:hAnsi="宋体"/>
                <w:sz w:val="18"/>
                <w:szCs w:val="18"/>
              </w:rPr>
            </w:pPr>
          </w:p>
        </w:tc>
      </w:tr>
      <w:tr w:rsidR="00293D35" w:rsidRPr="00C76466" w:rsidTr="00E56259">
        <w:trPr>
          <w:trHeight w:val="340"/>
        </w:trPr>
        <w:tc>
          <w:tcPr>
            <w:tcW w:w="1260" w:type="pct"/>
            <w:vAlign w:val="center"/>
            <w:hideMark/>
          </w:tcPr>
          <w:p w:rsidR="00293D35" w:rsidRPr="00C76466" w:rsidRDefault="00293D35" w:rsidP="00D62680">
            <w:pPr>
              <w:tabs>
                <w:tab w:val="left" w:pos="5820"/>
              </w:tabs>
              <w:jc w:val="center"/>
              <w:rPr>
                <w:rFonts w:ascii="宋体" w:hAnsi="宋体"/>
                <w:sz w:val="18"/>
                <w:szCs w:val="18"/>
              </w:rPr>
            </w:pPr>
            <w:r w:rsidRPr="00C76466">
              <w:rPr>
                <w:rFonts w:ascii="宋体" w:hAnsi="宋体" w:hint="eastAsia"/>
                <w:sz w:val="18"/>
                <w:szCs w:val="18"/>
              </w:rPr>
              <w:t>行政区划</w:t>
            </w:r>
          </w:p>
        </w:tc>
        <w:tc>
          <w:tcPr>
            <w:tcW w:w="1246" w:type="pct"/>
            <w:vAlign w:val="center"/>
          </w:tcPr>
          <w:p w:rsidR="00293D35" w:rsidRPr="00C76466" w:rsidRDefault="00293D35" w:rsidP="00D62680">
            <w:pPr>
              <w:tabs>
                <w:tab w:val="left" w:pos="5820"/>
              </w:tabs>
              <w:jc w:val="center"/>
              <w:rPr>
                <w:rFonts w:ascii="宋体" w:hAnsi="宋体"/>
                <w:sz w:val="18"/>
                <w:szCs w:val="18"/>
              </w:rPr>
            </w:pPr>
          </w:p>
        </w:tc>
        <w:tc>
          <w:tcPr>
            <w:tcW w:w="1247" w:type="pct"/>
            <w:vAlign w:val="center"/>
            <w:hideMark/>
          </w:tcPr>
          <w:p w:rsidR="00293D35" w:rsidRPr="00C76466" w:rsidRDefault="00293D35" w:rsidP="00D62680">
            <w:pPr>
              <w:tabs>
                <w:tab w:val="left" w:pos="5820"/>
              </w:tabs>
              <w:jc w:val="center"/>
              <w:rPr>
                <w:rFonts w:ascii="宋体" w:hAnsi="宋体"/>
                <w:sz w:val="18"/>
                <w:szCs w:val="18"/>
              </w:rPr>
            </w:pPr>
            <w:r w:rsidRPr="00C76466">
              <w:rPr>
                <w:rFonts w:ascii="宋体" w:hAnsi="宋体" w:hint="eastAsia"/>
                <w:sz w:val="18"/>
                <w:szCs w:val="18"/>
              </w:rPr>
              <w:t>联系人</w:t>
            </w:r>
          </w:p>
        </w:tc>
        <w:tc>
          <w:tcPr>
            <w:tcW w:w="1247" w:type="pct"/>
            <w:vAlign w:val="center"/>
          </w:tcPr>
          <w:p w:rsidR="00293D35" w:rsidRPr="00C76466" w:rsidRDefault="00293D35" w:rsidP="00D62680">
            <w:pPr>
              <w:tabs>
                <w:tab w:val="left" w:pos="5820"/>
              </w:tabs>
              <w:jc w:val="center"/>
              <w:rPr>
                <w:rFonts w:ascii="宋体" w:hAnsi="宋体"/>
                <w:sz w:val="18"/>
                <w:szCs w:val="18"/>
              </w:rPr>
            </w:pPr>
          </w:p>
        </w:tc>
      </w:tr>
      <w:tr w:rsidR="00293D35" w:rsidRPr="00C76466" w:rsidTr="00E56259">
        <w:trPr>
          <w:trHeight w:val="340"/>
        </w:trPr>
        <w:tc>
          <w:tcPr>
            <w:tcW w:w="1260" w:type="pct"/>
            <w:vAlign w:val="center"/>
            <w:hideMark/>
          </w:tcPr>
          <w:p w:rsidR="00293D35" w:rsidRPr="00C76466" w:rsidRDefault="00293D35" w:rsidP="00D62680">
            <w:pPr>
              <w:tabs>
                <w:tab w:val="left" w:pos="5820"/>
              </w:tabs>
              <w:jc w:val="center"/>
              <w:rPr>
                <w:rFonts w:ascii="宋体" w:hAnsi="宋体"/>
                <w:sz w:val="18"/>
                <w:szCs w:val="18"/>
              </w:rPr>
            </w:pPr>
            <w:r w:rsidRPr="00C76466">
              <w:rPr>
                <w:rFonts w:ascii="宋体" w:hAnsi="宋体" w:hint="eastAsia"/>
                <w:sz w:val="18"/>
                <w:szCs w:val="18"/>
              </w:rPr>
              <w:t>联系电话</w:t>
            </w:r>
          </w:p>
        </w:tc>
        <w:tc>
          <w:tcPr>
            <w:tcW w:w="1246" w:type="pct"/>
            <w:vAlign w:val="center"/>
          </w:tcPr>
          <w:p w:rsidR="00293D35" w:rsidRPr="00C76466" w:rsidRDefault="00293D35" w:rsidP="00D62680">
            <w:pPr>
              <w:tabs>
                <w:tab w:val="left" w:pos="5820"/>
              </w:tabs>
              <w:jc w:val="center"/>
              <w:rPr>
                <w:rFonts w:ascii="宋体" w:hAnsi="宋体"/>
                <w:sz w:val="18"/>
                <w:szCs w:val="18"/>
              </w:rPr>
            </w:pPr>
          </w:p>
        </w:tc>
        <w:tc>
          <w:tcPr>
            <w:tcW w:w="1247" w:type="pct"/>
            <w:vAlign w:val="center"/>
            <w:hideMark/>
          </w:tcPr>
          <w:p w:rsidR="00293D35" w:rsidRPr="00C76466" w:rsidRDefault="00293D35" w:rsidP="00D62680">
            <w:pPr>
              <w:tabs>
                <w:tab w:val="left" w:pos="5820"/>
              </w:tabs>
              <w:jc w:val="center"/>
              <w:rPr>
                <w:rFonts w:ascii="宋体" w:hAnsi="宋体"/>
                <w:sz w:val="18"/>
                <w:szCs w:val="18"/>
              </w:rPr>
            </w:pPr>
            <w:r w:rsidRPr="00C76466">
              <w:rPr>
                <w:rFonts w:ascii="宋体" w:hAnsi="宋体"/>
                <w:sz w:val="18"/>
                <w:szCs w:val="18"/>
              </w:rPr>
              <w:t>E-mail</w:t>
            </w:r>
          </w:p>
        </w:tc>
        <w:tc>
          <w:tcPr>
            <w:tcW w:w="1247" w:type="pct"/>
            <w:vAlign w:val="center"/>
          </w:tcPr>
          <w:p w:rsidR="00293D35" w:rsidRPr="00C76466" w:rsidRDefault="00293D35" w:rsidP="00D62680">
            <w:pPr>
              <w:tabs>
                <w:tab w:val="left" w:pos="5820"/>
              </w:tabs>
              <w:jc w:val="center"/>
              <w:rPr>
                <w:rFonts w:ascii="宋体" w:hAnsi="宋体"/>
                <w:sz w:val="18"/>
                <w:szCs w:val="18"/>
              </w:rPr>
            </w:pPr>
          </w:p>
        </w:tc>
      </w:tr>
    </w:tbl>
    <w:p w:rsidR="00293D35" w:rsidRDefault="00293D35" w:rsidP="00293D35">
      <w:pPr>
        <w:jc w:val="center"/>
        <w:rPr>
          <w:rFonts w:ascii="Times New Roman" w:hAnsi="Times New Roman"/>
          <w:szCs w:val="21"/>
        </w:rPr>
      </w:pPr>
    </w:p>
    <w:p w:rsidR="00293D35" w:rsidRPr="00AA7A37" w:rsidRDefault="00293D35" w:rsidP="00AA7A37">
      <w:pPr>
        <w:spacing w:beforeLines="50" w:before="156" w:afterLines="50" w:after="156"/>
        <w:ind w:right="210"/>
        <w:jc w:val="center"/>
        <w:rPr>
          <w:rFonts w:eastAsia="黑体"/>
          <w:szCs w:val="21"/>
        </w:rPr>
      </w:pPr>
      <w:r w:rsidRPr="00AA7A37">
        <w:rPr>
          <w:rFonts w:eastAsia="黑体" w:hint="eastAsia"/>
          <w:szCs w:val="21"/>
        </w:rPr>
        <w:t>表</w:t>
      </w:r>
      <w:r w:rsidRPr="00AA7A37">
        <w:rPr>
          <w:rFonts w:eastAsia="黑体" w:hint="eastAsia"/>
          <w:szCs w:val="21"/>
        </w:rPr>
        <w:t xml:space="preserve">2 </w:t>
      </w:r>
      <w:r w:rsidRPr="00AA7A37">
        <w:rPr>
          <w:rFonts w:eastAsia="黑体" w:hint="eastAsia"/>
          <w:szCs w:val="21"/>
        </w:rPr>
        <w:t>用能概况</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08"/>
        <w:gridCol w:w="2383"/>
        <w:gridCol w:w="2385"/>
        <w:gridCol w:w="2394"/>
      </w:tblGrid>
      <w:tr w:rsidR="00293D35" w:rsidRPr="00C76466" w:rsidTr="00E56259">
        <w:trPr>
          <w:trHeight w:val="340"/>
        </w:trPr>
        <w:tc>
          <w:tcPr>
            <w:tcW w:w="2503" w:type="pct"/>
            <w:gridSpan w:val="2"/>
            <w:vAlign w:val="center"/>
            <w:hideMark/>
          </w:tcPr>
          <w:p w:rsidR="00293D35" w:rsidRPr="00C76466" w:rsidRDefault="00293D35" w:rsidP="00D62680">
            <w:pPr>
              <w:tabs>
                <w:tab w:val="left" w:pos="5820"/>
              </w:tabs>
              <w:jc w:val="center"/>
              <w:rPr>
                <w:rFonts w:ascii="宋体" w:hAnsi="宋体"/>
                <w:sz w:val="18"/>
                <w:szCs w:val="18"/>
              </w:rPr>
            </w:pPr>
            <w:r w:rsidRPr="00C76466">
              <w:rPr>
                <w:rFonts w:ascii="宋体" w:hAnsi="宋体" w:hint="eastAsia"/>
                <w:sz w:val="18"/>
                <w:szCs w:val="18"/>
              </w:rPr>
              <w:t>年度综合能耗当量值（</w:t>
            </w:r>
            <w:r w:rsidRPr="00C76466">
              <w:rPr>
                <w:rFonts w:ascii="黑体" w:eastAsia="黑体" w:hAnsi="黑体"/>
                <w:sz w:val="18"/>
                <w:szCs w:val="18"/>
              </w:rPr>
              <w:t>tce</w:t>
            </w:r>
            <w:r w:rsidRPr="00C76466">
              <w:rPr>
                <w:rFonts w:ascii="宋体" w:hAnsi="宋体" w:hint="eastAsia"/>
                <w:sz w:val="18"/>
                <w:szCs w:val="18"/>
              </w:rPr>
              <w:t>）</w:t>
            </w:r>
          </w:p>
        </w:tc>
        <w:tc>
          <w:tcPr>
            <w:tcW w:w="2497" w:type="pct"/>
            <w:gridSpan w:val="2"/>
            <w:vAlign w:val="center"/>
          </w:tcPr>
          <w:p w:rsidR="00293D35" w:rsidRPr="00C76466" w:rsidRDefault="00293D35" w:rsidP="00D62680">
            <w:pPr>
              <w:tabs>
                <w:tab w:val="left" w:pos="5820"/>
              </w:tabs>
              <w:jc w:val="center"/>
              <w:rPr>
                <w:rFonts w:ascii="宋体" w:hAnsi="宋体"/>
                <w:sz w:val="18"/>
                <w:szCs w:val="18"/>
              </w:rPr>
            </w:pPr>
          </w:p>
        </w:tc>
      </w:tr>
      <w:tr w:rsidR="00293D35" w:rsidRPr="00C76466" w:rsidTr="00E56259">
        <w:trPr>
          <w:trHeight w:val="340"/>
        </w:trPr>
        <w:tc>
          <w:tcPr>
            <w:tcW w:w="1258" w:type="pct"/>
            <w:vMerge w:val="restart"/>
            <w:vAlign w:val="center"/>
            <w:hideMark/>
          </w:tcPr>
          <w:p w:rsidR="00293D35" w:rsidRPr="00C76466" w:rsidRDefault="00293D35" w:rsidP="00D62680">
            <w:pPr>
              <w:tabs>
                <w:tab w:val="left" w:pos="5820"/>
              </w:tabs>
              <w:jc w:val="center"/>
              <w:rPr>
                <w:rFonts w:ascii="宋体" w:hAnsi="宋体"/>
                <w:sz w:val="18"/>
                <w:szCs w:val="18"/>
              </w:rPr>
            </w:pPr>
            <w:r w:rsidRPr="00C76466">
              <w:rPr>
                <w:rFonts w:ascii="宋体" w:hAnsi="宋体" w:hint="eastAsia"/>
                <w:sz w:val="18"/>
                <w:szCs w:val="18"/>
              </w:rPr>
              <w:t>主要消耗能源及数量</w:t>
            </w:r>
          </w:p>
        </w:tc>
        <w:tc>
          <w:tcPr>
            <w:tcW w:w="1245" w:type="pct"/>
            <w:vAlign w:val="center"/>
            <w:hideMark/>
          </w:tcPr>
          <w:p w:rsidR="00293D35" w:rsidRPr="00C76466" w:rsidRDefault="00293D35" w:rsidP="00D62680">
            <w:pPr>
              <w:tabs>
                <w:tab w:val="left" w:pos="5820"/>
              </w:tabs>
              <w:jc w:val="center"/>
              <w:rPr>
                <w:rFonts w:ascii="宋体" w:hAnsi="宋体"/>
                <w:sz w:val="18"/>
                <w:szCs w:val="18"/>
              </w:rPr>
            </w:pPr>
            <w:r w:rsidRPr="00C76466">
              <w:rPr>
                <w:rFonts w:ascii="宋体" w:hAnsi="宋体" w:hint="eastAsia"/>
                <w:sz w:val="18"/>
                <w:szCs w:val="18"/>
              </w:rPr>
              <w:t>消耗能源名称</w:t>
            </w:r>
          </w:p>
        </w:tc>
        <w:tc>
          <w:tcPr>
            <w:tcW w:w="1246" w:type="pct"/>
            <w:vAlign w:val="center"/>
            <w:hideMark/>
          </w:tcPr>
          <w:p w:rsidR="00293D35" w:rsidRPr="00C76466" w:rsidRDefault="00293D35" w:rsidP="00D62680">
            <w:pPr>
              <w:tabs>
                <w:tab w:val="left" w:pos="5820"/>
              </w:tabs>
              <w:jc w:val="center"/>
              <w:rPr>
                <w:rFonts w:ascii="宋体" w:hAnsi="宋体"/>
                <w:sz w:val="18"/>
                <w:szCs w:val="18"/>
              </w:rPr>
            </w:pPr>
            <w:r w:rsidRPr="00C76466">
              <w:rPr>
                <w:rFonts w:ascii="宋体" w:hAnsi="宋体" w:hint="eastAsia"/>
                <w:sz w:val="18"/>
                <w:szCs w:val="18"/>
              </w:rPr>
              <w:t>实物量（单位）</w:t>
            </w:r>
          </w:p>
        </w:tc>
        <w:tc>
          <w:tcPr>
            <w:tcW w:w="1251" w:type="pct"/>
            <w:vAlign w:val="center"/>
            <w:hideMark/>
          </w:tcPr>
          <w:p w:rsidR="00293D35" w:rsidRPr="00C76466" w:rsidRDefault="00293D35" w:rsidP="00D62680">
            <w:pPr>
              <w:tabs>
                <w:tab w:val="left" w:pos="5820"/>
              </w:tabs>
              <w:jc w:val="center"/>
              <w:rPr>
                <w:rFonts w:ascii="宋体" w:hAnsi="宋体"/>
                <w:sz w:val="18"/>
                <w:szCs w:val="18"/>
              </w:rPr>
            </w:pPr>
            <w:r w:rsidRPr="00C76466">
              <w:rPr>
                <w:rFonts w:ascii="宋体" w:hAnsi="宋体" w:hint="eastAsia"/>
                <w:sz w:val="18"/>
                <w:szCs w:val="18"/>
              </w:rPr>
              <w:t>折标煤（</w:t>
            </w:r>
            <w:r w:rsidRPr="00C76466">
              <w:rPr>
                <w:rFonts w:ascii="黑体" w:eastAsia="黑体" w:hAnsi="黑体"/>
                <w:sz w:val="18"/>
                <w:szCs w:val="18"/>
              </w:rPr>
              <w:t>tce</w:t>
            </w:r>
            <w:r w:rsidRPr="00C76466">
              <w:rPr>
                <w:rFonts w:ascii="宋体" w:hAnsi="宋体" w:hint="eastAsia"/>
                <w:sz w:val="18"/>
                <w:szCs w:val="18"/>
              </w:rPr>
              <w:t>）</w:t>
            </w:r>
          </w:p>
        </w:tc>
      </w:tr>
      <w:tr w:rsidR="00293D35" w:rsidRPr="00C76466" w:rsidTr="00E56259">
        <w:trPr>
          <w:trHeight w:val="340"/>
        </w:trPr>
        <w:tc>
          <w:tcPr>
            <w:tcW w:w="0" w:type="auto"/>
            <w:vMerge/>
            <w:vAlign w:val="center"/>
            <w:hideMark/>
          </w:tcPr>
          <w:p w:rsidR="00293D35" w:rsidRPr="00C76466" w:rsidRDefault="00293D35" w:rsidP="00D62680">
            <w:pPr>
              <w:widowControl/>
              <w:jc w:val="left"/>
              <w:rPr>
                <w:rFonts w:ascii="宋体" w:hAnsi="宋体"/>
                <w:sz w:val="18"/>
                <w:szCs w:val="18"/>
              </w:rPr>
            </w:pPr>
          </w:p>
        </w:tc>
        <w:tc>
          <w:tcPr>
            <w:tcW w:w="1245" w:type="pct"/>
            <w:vAlign w:val="center"/>
          </w:tcPr>
          <w:p w:rsidR="00293D35" w:rsidRPr="00C76466" w:rsidRDefault="00293D35" w:rsidP="00D62680">
            <w:pPr>
              <w:tabs>
                <w:tab w:val="left" w:pos="5820"/>
              </w:tabs>
              <w:jc w:val="left"/>
              <w:rPr>
                <w:rFonts w:ascii="宋体" w:hAnsi="宋体"/>
                <w:sz w:val="18"/>
                <w:szCs w:val="18"/>
              </w:rPr>
            </w:pPr>
          </w:p>
        </w:tc>
        <w:tc>
          <w:tcPr>
            <w:tcW w:w="1246" w:type="pct"/>
            <w:vAlign w:val="center"/>
          </w:tcPr>
          <w:p w:rsidR="00293D35" w:rsidRPr="00C76466" w:rsidRDefault="00293D35" w:rsidP="00D62680">
            <w:pPr>
              <w:tabs>
                <w:tab w:val="left" w:pos="5820"/>
              </w:tabs>
              <w:jc w:val="center"/>
              <w:rPr>
                <w:rFonts w:ascii="宋体" w:hAnsi="宋体"/>
                <w:sz w:val="18"/>
                <w:szCs w:val="18"/>
              </w:rPr>
            </w:pPr>
          </w:p>
        </w:tc>
        <w:tc>
          <w:tcPr>
            <w:tcW w:w="1251" w:type="pct"/>
            <w:vAlign w:val="center"/>
          </w:tcPr>
          <w:p w:rsidR="00293D35" w:rsidRPr="00C76466" w:rsidRDefault="00293D35" w:rsidP="00D62680">
            <w:pPr>
              <w:tabs>
                <w:tab w:val="left" w:pos="5820"/>
              </w:tabs>
              <w:jc w:val="center"/>
              <w:rPr>
                <w:rFonts w:ascii="宋体" w:hAnsi="宋体"/>
                <w:sz w:val="18"/>
                <w:szCs w:val="18"/>
              </w:rPr>
            </w:pPr>
          </w:p>
        </w:tc>
      </w:tr>
      <w:tr w:rsidR="00293D35" w:rsidRPr="00C76466" w:rsidTr="00E56259">
        <w:trPr>
          <w:trHeight w:val="340"/>
        </w:trPr>
        <w:tc>
          <w:tcPr>
            <w:tcW w:w="0" w:type="auto"/>
            <w:vMerge/>
            <w:vAlign w:val="center"/>
            <w:hideMark/>
          </w:tcPr>
          <w:p w:rsidR="00293D35" w:rsidRPr="00C76466" w:rsidRDefault="00293D35" w:rsidP="00D62680">
            <w:pPr>
              <w:widowControl/>
              <w:jc w:val="left"/>
              <w:rPr>
                <w:rFonts w:ascii="宋体" w:hAnsi="宋体"/>
                <w:sz w:val="18"/>
                <w:szCs w:val="18"/>
              </w:rPr>
            </w:pPr>
          </w:p>
        </w:tc>
        <w:tc>
          <w:tcPr>
            <w:tcW w:w="1245" w:type="pct"/>
            <w:vAlign w:val="center"/>
          </w:tcPr>
          <w:p w:rsidR="00293D35" w:rsidRPr="00C76466" w:rsidRDefault="00293D35" w:rsidP="00D62680">
            <w:pPr>
              <w:tabs>
                <w:tab w:val="left" w:pos="5820"/>
              </w:tabs>
              <w:jc w:val="center"/>
              <w:rPr>
                <w:rFonts w:ascii="宋体" w:hAnsi="宋体"/>
                <w:sz w:val="18"/>
                <w:szCs w:val="18"/>
              </w:rPr>
            </w:pPr>
          </w:p>
        </w:tc>
        <w:tc>
          <w:tcPr>
            <w:tcW w:w="1246" w:type="pct"/>
            <w:vAlign w:val="center"/>
          </w:tcPr>
          <w:p w:rsidR="00293D35" w:rsidRPr="00C76466" w:rsidRDefault="00293D35" w:rsidP="00D62680">
            <w:pPr>
              <w:tabs>
                <w:tab w:val="left" w:pos="5820"/>
              </w:tabs>
              <w:jc w:val="center"/>
              <w:rPr>
                <w:rFonts w:ascii="宋体" w:hAnsi="宋体"/>
                <w:sz w:val="18"/>
                <w:szCs w:val="18"/>
              </w:rPr>
            </w:pPr>
          </w:p>
        </w:tc>
        <w:tc>
          <w:tcPr>
            <w:tcW w:w="1251" w:type="pct"/>
            <w:vAlign w:val="center"/>
          </w:tcPr>
          <w:p w:rsidR="00293D35" w:rsidRPr="00C76466" w:rsidRDefault="00293D35" w:rsidP="00D62680">
            <w:pPr>
              <w:tabs>
                <w:tab w:val="left" w:pos="5820"/>
              </w:tabs>
              <w:jc w:val="center"/>
              <w:rPr>
                <w:rFonts w:ascii="宋体" w:hAnsi="宋体"/>
                <w:sz w:val="18"/>
                <w:szCs w:val="18"/>
              </w:rPr>
            </w:pPr>
          </w:p>
        </w:tc>
      </w:tr>
      <w:tr w:rsidR="00763965" w:rsidRPr="00C76466" w:rsidTr="00E56259">
        <w:trPr>
          <w:trHeight w:val="340"/>
        </w:trPr>
        <w:tc>
          <w:tcPr>
            <w:tcW w:w="0" w:type="auto"/>
            <w:vMerge/>
            <w:vAlign w:val="center"/>
          </w:tcPr>
          <w:p w:rsidR="00763965" w:rsidRPr="00C76466" w:rsidRDefault="00763965" w:rsidP="00D62680">
            <w:pPr>
              <w:widowControl/>
              <w:jc w:val="left"/>
              <w:rPr>
                <w:rFonts w:ascii="宋体" w:hAnsi="宋体"/>
                <w:sz w:val="18"/>
                <w:szCs w:val="18"/>
              </w:rPr>
            </w:pPr>
          </w:p>
        </w:tc>
        <w:tc>
          <w:tcPr>
            <w:tcW w:w="1245" w:type="pct"/>
            <w:vAlign w:val="center"/>
          </w:tcPr>
          <w:p w:rsidR="00763965" w:rsidRPr="00C76466" w:rsidRDefault="00763965" w:rsidP="00D62680">
            <w:pPr>
              <w:tabs>
                <w:tab w:val="left" w:pos="5820"/>
              </w:tabs>
              <w:jc w:val="center"/>
              <w:rPr>
                <w:rFonts w:ascii="宋体" w:hAnsi="宋体"/>
                <w:sz w:val="18"/>
                <w:szCs w:val="18"/>
              </w:rPr>
            </w:pPr>
          </w:p>
        </w:tc>
        <w:tc>
          <w:tcPr>
            <w:tcW w:w="1246" w:type="pct"/>
            <w:vAlign w:val="center"/>
          </w:tcPr>
          <w:p w:rsidR="00763965" w:rsidRPr="00C76466" w:rsidRDefault="00763965" w:rsidP="00D62680">
            <w:pPr>
              <w:tabs>
                <w:tab w:val="left" w:pos="5820"/>
              </w:tabs>
              <w:jc w:val="center"/>
              <w:rPr>
                <w:rFonts w:ascii="宋体" w:hAnsi="宋体"/>
                <w:sz w:val="18"/>
                <w:szCs w:val="18"/>
              </w:rPr>
            </w:pPr>
          </w:p>
        </w:tc>
        <w:tc>
          <w:tcPr>
            <w:tcW w:w="1251" w:type="pct"/>
            <w:vAlign w:val="center"/>
          </w:tcPr>
          <w:p w:rsidR="00763965" w:rsidRPr="00C76466" w:rsidRDefault="00763965" w:rsidP="00D62680">
            <w:pPr>
              <w:tabs>
                <w:tab w:val="left" w:pos="5820"/>
              </w:tabs>
              <w:jc w:val="center"/>
              <w:rPr>
                <w:rFonts w:ascii="宋体" w:hAnsi="宋体"/>
                <w:sz w:val="18"/>
                <w:szCs w:val="18"/>
              </w:rPr>
            </w:pPr>
          </w:p>
        </w:tc>
      </w:tr>
      <w:tr w:rsidR="00293D35" w:rsidRPr="00C76466" w:rsidTr="00E56259">
        <w:trPr>
          <w:trHeight w:val="340"/>
        </w:trPr>
        <w:tc>
          <w:tcPr>
            <w:tcW w:w="0" w:type="auto"/>
            <w:vMerge/>
            <w:vAlign w:val="center"/>
            <w:hideMark/>
          </w:tcPr>
          <w:p w:rsidR="00293D35" w:rsidRPr="00C76466" w:rsidRDefault="00293D35" w:rsidP="00D62680">
            <w:pPr>
              <w:widowControl/>
              <w:jc w:val="left"/>
              <w:rPr>
                <w:rFonts w:ascii="宋体" w:hAnsi="宋体"/>
                <w:sz w:val="18"/>
                <w:szCs w:val="18"/>
              </w:rPr>
            </w:pPr>
          </w:p>
        </w:tc>
        <w:tc>
          <w:tcPr>
            <w:tcW w:w="1245" w:type="pct"/>
            <w:vAlign w:val="center"/>
          </w:tcPr>
          <w:p w:rsidR="00293D35" w:rsidRPr="00C76466" w:rsidRDefault="00293D35" w:rsidP="00D62680">
            <w:pPr>
              <w:tabs>
                <w:tab w:val="left" w:pos="5820"/>
              </w:tabs>
              <w:jc w:val="center"/>
              <w:rPr>
                <w:rFonts w:ascii="宋体" w:hAnsi="宋体"/>
                <w:sz w:val="18"/>
                <w:szCs w:val="18"/>
              </w:rPr>
            </w:pPr>
          </w:p>
        </w:tc>
        <w:tc>
          <w:tcPr>
            <w:tcW w:w="1246" w:type="pct"/>
            <w:vAlign w:val="center"/>
          </w:tcPr>
          <w:p w:rsidR="00293D35" w:rsidRPr="00C76466" w:rsidRDefault="00293D35" w:rsidP="00D62680">
            <w:pPr>
              <w:tabs>
                <w:tab w:val="left" w:pos="5820"/>
              </w:tabs>
              <w:jc w:val="center"/>
              <w:rPr>
                <w:rFonts w:ascii="宋体" w:hAnsi="宋体"/>
                <w:sz w:val="18"/>
                <w:szCs w:val="18"/>
              </w:rPr>
            </w:pPr>
          </w:p>
        </w:tc>
        <w:tc>
          <w:tcPr>
            <w:tcW w:w="1251" w:type="pct"/>
            <w:vAlign w:val="center"/>
          </w:tcPr>
          <w:p w:rsidR="00293D35" w:rsidRPr="00C76466" w:rsidRDefault="00293D35" w:rsidP="00D62680">
            <w:pPr>
              <w:tabs>
                <w:tab w:val="left" w:pos="5820"/>
              </w:tabs>
              <w:jc w:val="center"/>
              <w:rPr>
                <w:rFonts w:ascii="宋体" w:hAnsi="宋体"/>
                <w:sz w:val="18"/>
                <w:szCs w:val="18"/>
              </w:rPr>
            </w:pPr>
          </w:p>
        </w:tc>
      </w:tr>
      <w:tr w:rsidR="00293D35" w:rsidRPr="00C76466" w:rsidTr="00E56259">
        <w:trPr>
          <w:trHeight w:val="340"/>
        </w:trPr>
        <w:tc>
          <w:tcPr>
            <w:tcW w:w="2503" w:type="pct"/>
            <w:gridSpan w:val="2"/>
            <w:vAlign w:val="center"/>
            <w:hideMark/>
          </w:tcPr>
          <w:p w:rsidR="00293D35" w:rsidRPr="00C76466" w:rsidRDefault="00293D35" w:rsidP="00D62680">
            <w:pPr>
              <w:tabs>
                <w:tab w:val="left" w:pos="5820"/>
              </w:tabs>
              <w:jc w:val="center"/>
              <w:rPr>
                <w:rFonts w:ascii="宋体" w:hAnsi="宋体"/>
                <w:sz w:val="18"/>
                <w:szCs w:val="18"/>
              </w:rPr>
            </w:pPr>
            <w:r w:rsidRPr="00C76466">
              <w:rPr>
                <w:rFonts w:ascii="宋体" w:hAnsi="宋体" w:hint="eastAsia"/>
                <w:sz w:val="18"/>
                <w:szCs w:val="18"/>
              </w:rPr>
              <w:t>水资源消耗量（</w:t>
            </w:r>
            <w:r w:rsidRPr="00C76466">
              <w:rPr>
                <w:rFonts w:ascii="黑体" w:eastAsia="黑体" w:hAnsi="黑体"/>
                <w:sz w:val="18"/>
                <w:szCs w:val="18"/>
              </w:rPr>
              <w:t>m</w:t>
            </w:r>
            <w:r w:rsidRPr="00C76466">
              <w:rPr>
                <w:rFonts w:ascii="黑体" w:eastAsia="黑体" w:hAnsi="黑体"/>
                <w:sz w:val="18"/>
                <w:szCs w:val="18"/>
                <w:vertAlign w:val="superscript"/>
              </w:rPr>
              <w:t>3</w:t>
            </w:r>
            <w:r w:rsidRPr="00C76466">
              <w:rPr>
                <w:rFonts w:ascii="宋体" w:hAnsi="宋体" w:hint="eastAsia"/>
                <w:sz w:val="18"/>
                <w:szCs w:val="18"/>
              </w:rPr>
              <w:t>）</w:t>
            </w:r>
          </w:p>
        </w:tc>
        <w:tc>
          <w:tcPr>
            <w:tcW w:w="2497" w:type="pct"/>
            <w:gridSpan w:val="2"/>
            <w:vAlign w:val="center"/>
          </w:tcPr>
          <w:p w:rsidR="00293D35" w:rsidRPr="00C76466" w:rsidRDefault="00293D35" w:rsidP="00D62680">
            <w:pPr>
              <w:tabs>
                <w:tab w:val="left" w:pos="5820"/>
              </w:tabs>
              <w:jc w:val="center"/>
              <w:rPr>
                <w:rFonts w:ascii="宋体" w:hAnsi="宋体"/>
                <w:sz w:val="18"/>
                <w:szCs w:val="18"/>
              </w:rPr>
            </w:pPr>
          </w:p>
        </w:tc>
      </w:tr>
    </w:tbl>
    <w:p w:rsidR="00293D35" w:rsidRPr="005269F9" w:rsidRDefault="001879D7" w:rsidP="008424C8">
      <w:pPr>
        <w:spacing w:beforeLines="50" w:before="156" w:afterLines="50" w:after="156"/>
        <w:rPr>
          <w:rFonts w:ascii="黑体" w:eastAsia="黑体" w:hAnsi="黑体"/>
          <w:szCs w:val="21"/>
        </w:rPr>
      </w:pPr>
      <w:r>
        <w:rPr>
          <w:rFonts w:ascii="黑体" w:eastAsia="黑体" w:hAnsi="黑体" w:hint="eastAsia"/>
          <w:szCs w:val="21"/>
        </w:rPr>
        <w:t>2</w:t>
      </w:r>
      <w:r w:rsidR="00293D35" w:rsidRPr="005269F9">
        <w:rPr>
          <w:rFonts w:ascii="黑体" w:eastAsia="黑体" w:hAnsi="黑体" w:hint="eastAsia"/>
          <w:szCs w:val="21"/>
        </w:rPr>
        <w:t>排放源清单</w:t>
      </w:r>
    </w:p>
    <w:p w:rsidR="00293D35" w:rsidRPr="005269F9" w:rsidRDefault="00293D35" w:rsidP="00AA7A37">
      <w:pPr>
        <w:spacing w:beforeLines="50" w:before="156" w:afterLines="50" w:after="156"/>
        <w:ind w:right="210"/>
        <w:jc w:val="center"/>
        <w:rPr>
          <w:rFonts w:ascii="黑体" w:eastAsia="黑体" w:hAnsi="黑体"/>
          <w:szCs w:val="21"/>
        </w:rPr>
      </w:pPr>
      <w:r w:rsidRPr="00AA7A37">
        <w:rPr>
          <w:rFonts w:eastAsia="黑体" w:hint="eastAsia"/>
          <w:szCs w:val="21"/>
        </w:rPr>
        <w:t>表</w:t>
      </w:r>
      <w:r w:rsidR="005269F9" w:rsidRPr="00AA7A37">
        <w:rPr>
          <w:rFonts w:eastAsia="黑体" w:hint="eastAsia"/>
          <w:szCs w:val="21"/>
        </w:rPr>
        <w:t>3</w:t>
      </w:r>
      <w:r w:rsidRPr="00AA7A37">
        <w:rPr>
          <w:rFonts w:eastAsia="黑体"/>
          <w:szCs w:val="21"/>
        </w:rPr>
        <w:t xml:space="preserve"> </w:t>
      </w:r>
      <w:r w:rsidRPr="00AA7A37">
        <w:rPr>
          <w:rFonts w:eastAsia="黑体" w:hint="eastAsia"/>
          <w:szCs w:val="21"/>
        </w:rPr>
        <w:t>温室气体排放源一览表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1522"/>
        <w:gridCol w:w="1702"/>
        <w:gridCol w:w="1558"/>
        <w:gridCol w:w="1985"/>
        <w:gridCol w:w="1133"/>
        <w:gridCol w:w="957"/>
      </w:tblGrid>
      <w:tr w:rsidR="00293D35" w:rsidRPr="00C76466" w:rsidTr="00E56259">
        <w:trPr>
          <w:trHeight w:val="340"/>
          <w:jc w:val="center"/>
        </w:trPr>
        <w:tc>
          <w:tcPr>
            <w:tcW w:w="373" w:type="pct"/>
            <w:vAlign w:val="center"/>
            <w:hideMark/>
          </w:tcPr>
          <w:p w:rsidR="00293D35" w:rsidRPr="00C76466" w:rsidRDefault="00293D35" w:rsidP="00D62680">
            <w:pPr>
              <w:tabs>
                <w:tab w:val="left" w:pos="5820"/>
              </w:tabs>
              <w:jc w:val="center"/>
              <w:rPr>
                <w:sz w:val="18"/>
                <w:szCs w:val="21"/>
              </w:rPr>
            </w:pPr>
            <w:r w:rsidRPr="00C76466">
              <w:rPr>
                <w:rFonts w:hint="eastAsia"/>
                <w:sz w:val="18"/>
                <w:szCs w:val="21"/>
              </w:rPr>
              <w:t>编号</w:t>
            </w:r>
          </w:p>
        </w:tc>
        <w:tc>
          <w:tcPr>
            <w:tcW w:w="795" w:type="pct"/>
            <w:vAlign w:val="center"/>
            <w:hideMark/>
          </w:tcPr>
          <w:p w:rsidR="00293D35" w:rsidRPr="00C76466" w:rsidRDefault="00293D35" w:rsidP="00D62680">
            <w:pPr>
              <w:tabs>
                <w:tab w:val="left" w:pos="5820"/>
              </w:tabs>
              <w:jc w:val="center"/>
              <w:rPr>
                <w:sz w:val="18"/>
                <w:szCs w:val="21"/>
              </w:rPr>
            </w:pPr>
            <w:r w:rsidRPr="00C76466">
              <w:rPr>
                <w:rFonts w:hint="eastAsia"/>
                <w:sz w:val="18"/>
                <w:szCs w:val="21"/>
              </w:rPr>
              <w:t>排放类型</w:t>
            </w:r>
          </w:p>
        </w:tc>
        <w:tc>
          <w:tcPr>
            <w:tcW w:w="889" w:type="pct"/>
            <w:vAlign w:val="center"/>
            <w:hideMark/>
          </w:tcPr>
          <w:p w:rsidR="00293D35" w:rsidRPr="00C76466" w:rsidRDefault="00293D35" w:rsidP="00D62680">
            <w:pPr>
              <w:tabs>
                <w:tab w:val="left" w:pos="5820"/>
              </w:tabs>
              <w:jc w:val="center"/>
              <w:rPr>
                <w:sz w:val="18"/>
                <w:szCs w:val="21"/>
              </w:rPr>
            </w:pPr>
            <w:r w:rsidRPr="00C76466">
              <w:rPr>
                <w:rFonts w:hint="eastAsia"/>
                <w:sz w:val="18"/>
                <w:szCs w:val="21"/>
              </w:rPr>
              <w:t>排放设备名称</w:t>
            </w:r>
          </w:p>
        </w:tc>
        <w:tc>
          <w:tcPr>
            <w:tcW w:w="814" w:type="pct"/>
            <w:vAlign w:val="center"/>
            <w:hideMark/>
          </w:tcPr>
          <w:p w:rsidR="00293D35" w:rsidRPr="00C76466" w:rsidRDefault="00293D35" w:rsidP="00D62680">
            <w:pPr>
              <w:tabs>
                <w:tab w:val="left" w:pos="5820"/>
              </w:tabs>
              <w:jc w:val="center"/>
              <w:rPr>
                <w:sz w:val="18"/>
                <w:szCs w:val="21"/>
              </w:rPr>
            </w:pPr>
            <w:r w:rsidRPr="00C76466">
              <w:rPr>
                <w:rFonts w:hint="eastAsia"/>
                <w:sz w:val="18"/>
                <w:szCs w:val="21"/>
              </w:rPr>
              <w:t>排放设施位置</w:t>
            </w:r>
          </w:p>
        </w:tc>
        <w:tc>
          <w:tcPr>
            <w:tcW w:w="1037" w:type="pct"/>
            <w:hideMark/>
          </w:tcPr>
          <w:p w:rsidR="00293D35" w:rsidRPr="00C76466" w:rsidRDefault="00293D35" w:rsidP="00D62680">
            <w:pPr>
              <w:tabs>
                <w:tab w:val="left" w:pos="5820"/>
              </w:tabs>
              <w:jc w:val="center"/>
              <w:rPr>
                <w:sz w:val="18"/>
                <w:szCs w:val="21"/>
              </w:rPr>
            </w:pPr>
            <w:r w:rsidRPr="00C76466">
              <w:rPr>
                <w:rFonts w:hint="eastAsia"/>
                <w:sz w:val="18"/>
                <w:szCs w:val="21"/>
              </w:rPr>
              <w:t>排放温室气体种类</w:t>
            </w:r>
          </w:p>
        </w:tc>
        <w:tc>
          <w:tcPr>
            <w:tcW w:w="592" w:type="pct"/>
            <w:hideMark/>
          </w:tcPr>
          <w:p w:rsidR="00293D35" w:rsidRPr="00C76466" w:rsidRDefault="00293D35" w:rsidP="00D62680">
            <w:pPr>
              <w:tabs>
                <w:tab w:val="left" w:pos="5820"/>
              </w:tabs>
              <w:jc w:val="center"/>
              <w:rPr>
                <w:sz w:val="18"/>
                <w:szCs w:val="21"/>
              </w:rPr>
            </w:pPr>
            <w:r w:rsidRPr="00C76466">
              <w:rPr>
                <w:rFonts w:hint="eastAsia"/>
                <w:sz w:val="18"/>
                <w:szCs w:val="21"/>
              </w:rPr>
              <w:t>重要等级</w:t>
            </w:r>
          </w:p>
        </w:tc>
        <w:tc>
          <w:tcPr>
            <w:tcW w:w="500" w:type="pct"/>
            <w:hideMark/>
          </w:tcPr>
          <w:p w:rsidR="00293D35" w:rsidRPr="00C76466" w:rsidRDefault="00293D35" w:rsidP="00D62680">
            <w:pPr>
              <w:tabs>
                <w:tab w:val="left" w:pos="5820"/>
              </w:tabs>
              <w:jc w:val="center"/>
              <w:rPr>
                <w:sz w:val="18"/>
                <w:szCs w:val="21"/>
              </w:rPr>
            </w:pPr>
            <w:r w:rsidRPr="00C76466">
              <w:rPr>
                <w:rFonts w:hint="eastAsia"/>
                <w:sz w:val="18"/>
                <w:szCs w:val="21"/>
              </w:rPr>
              <w:t>备注</w:t>
            </w:r>
          </w:p>
        </w:tc>
      </w:tr>
      <w:tr w:rsidR="00293D35" w:rsidRPr="00C76466" w:rsidTr="00E56259">
        <w:trPr>
          <w:trHeight w:val="340"/>
          <w:jc w:val="center"/>
        </w:trPr>
        <w:tc>
          <w:tcPr>
            <w:tcW w:w="373" w:type="pct"/>
            <w:vAlign w:val="center"/>
          </w:tcPr>
          <w:p w:rsidR="00293D35" w:rsidRPr="00C76466" w:rsidRDefault="00293D35" w:rsidP="00D62680">
            <w:pPr>
              <w:tabs>
                <w:tab w:val="left" w:pos="5820"/>
              </w:tabs>
              <w:jc w:val="center"/>
              <w:rPr>
                <w:sz w:val="18"/>
                <w:szCs w:val="21"/>
              </w:rPr>
            </w:pPr>
          </w:p>
        </w:tc>
        <w:tc>
          <w:tcPr>
            <w:tcW w:w="795" w:type="pct"/>
            <w:vAlign w:val="center"/>
          </w:tcPr>
          <w:p w:rsidR="00293D35" w:rsidRPr="00C76466" w:rsidRDefault="00293D35" w:rsidP="00D62680">
            <w:pPr>
              <w:tabs>
                <w:tab w:val="left" w:pos="5820"/>
              </w:tabs>
              <w:jc w:val="center"/>
              <w:rPr>
                <w:sz w:val="18"/>
                <w:szCs w:val="21"/>
              </w:rPr>
            </w:pPr>
          </w:p>
        </w:tc>
        <w:tc>
          <w:tcPr>
            <w:tcW w:w="889" w:type="pct"/>
            <w:vAlign w:val="center"/>
          </w:tcPr>
          <w:p w:rsidR="00293D35" w:rsidRPr="00C76466" w:rsidRDefault="00293D35" w:rsidP="00D62680">
            <w:pPr>
              <w:tabs>
                <w:tab w:val="left" w:pos="5820"/>
              </w:tabs>
              <w:jc w:val="center"/>
              <w:rPr>
                <w:sz w:val="18"/>
                <w:szCs w:val="21"/>
              </w:rPr>
            </w:pPr>
          </w:p>
        </w:tc>
        <w:tc>
          <w:tcPr>
            <w:tcW w:w="814" w:type="pct"/>
            <w:vAlign w:val="center"/>
          </w:tcPr>
          <w:p w:rsidR="00293D35" w:rsidRPr="005269F9" w:rsidRDefault="00293D35" w:rsidP="00D62680">
            <w:pPr>
              <w:pStyle w:val="aff7"/>
              <w:tabs>
                <w:tab w:val="left" w:pos="5820"/>
              </w:tabs>
              <w:ind w:leftChars="0" w:left="210" w:right="210" w:firstLine="360"/>
              <w:jc w:val="center"/>
              <w:rPr>
                <w:rFonts w:ascii="Times New Roman" w:hAnsi="Times New Roman" w:cs="Times New Roman"/>
                <w:sz w:val="18"/>
              </w:rPr>
            </w:pPr>
          </w:p>
        </w:tc>
        <w:tc>
          <w:tcPr>
            <w:tcW w:w="1037" w:type="pct"/>
          </w:tcPr>
          <w:p w:rsidR="00293D35" w:rsidRPr="005269F9" w:rsidRDefault="00293D35" w:rsidP="00D62680">
            <w:pPr>
              <w:pStyle w:val="aff7"/>
              <w:tabs>
                <w:tab w:val="left" w:pos="5820"/>
              </w:tabs>
              <w:ind w:leftChars="0" w:left="210" w:right="210" w:firstLine="360"/>
              <w:jc w:val="center"/>
              <w:rPr>
                <w:rFonts w:ascii="Times New Roman" w:hAnsi="Times New Roman" w:cs="Times New Roman"/>
                <w:sz w:val="18"/>
              </w:rPr>
            </w:pPr>
          </w:p>
        </w:tc>
        <w:tc>
          <w:tcPr>
            <w:tcW w:w="592" w:type="pct"/>
          </w:tcPr>
          <w:p w:rsidR="00293D35" w:rsidRPr="005269F9" w:rsidRDefault="00293D35" w:rsidP="00D62680">
            <w:pPr>
              <w:pStyle w:val="aff7"/>
              <w:tabs>
                <w:tab w:val="left" w:pos="5820"/>
              </w:tabs>
              <w:ind w:leftChars="0" w:left="210" w:right="210" w:firstLine="360"/>
              <w:jc w:val="center"/>
              <w:rPr>
                <w:rFonts w:ascii="Times New Roman" w:hAnsi="Times New Roman" w:cs="Times New Roman"/>
                <w:sz w:val="18"/>
              </w:rPr>
            </w:pPr>
          </w:p>
        </w:tc>
        <w:tc>
          <w:tcPr>
            <w:tcW w:w="500" w:type="pct"/>
          </w:tcPr>
          <w:p w:rsidR="00293D35" w:rsidRPr="005269F9" w:rsidRDefault="00293D35" w:rsidP="00D62680">
            <w:pPr>
              <w:pStyle w:val="aff7"/>
              <w:tabs>
                <w:tab w:val="left" w:pos="5820"/>
              </w:tabs>
              <w:ind w:leftChars="0" w:left="210" w:right="210" w:firstLine="360"/>
              <w:jc w:val="center"/>
              <w:rPr>
                <w:rFonts w:ascii="Times New Roman" w:hAnsi="Times New Roman" w:cs="Times New Roman"/>
                <w:sz w:val="18"/>
              </w:rPr>
            </w:pPr>
          </w:p>
        </w:tc>
      </w:tr>
      <w:tr w:rsidR="00293D35" w:rsidRPr="00C76466" w:rsidTr="00E56259">
        <w:trPr>
          <w:trHeight w:val="340"/>
          <w:jc w:val="center"/>
        </w:trPr>
        <w:tc>
          <w:tcPr>
            <w:tcW w:w="373" w:type="pct"/>
            <w:vAlign w:val="center"/>
          </w:tcPr>
          <w:p w:rsidR="00293D35" w:rsidRPr="00C76466" w:rsidRDefault="00293D35" w:rsidP="00D62680">
            <w:pPr>
              <w:tabs>
                <w:tab w:val="left" w:pos="5820"/>
              </w:tabs>
              <w:jc w:val="center"/>
              <w:rPr>
                <w:sz w:val="18"/>
                <w:szCs w:val="21"/>
              </w:rPr>
            </w:pPr>
          </w:p>
        </w:tc>
        <w:tc>
          <w:tcPr>
            <w:tcW w:w="795" w:type="pct"/>
            <w:vAlign w:val="center"/>
          </w:tcPr>
          <w:p w:rsidR="00293D35" w:rsidRPr="00C76466" w:rsidRDefault="00293D35" w:rsidP="00D62680">
            <w:pPr>
              <w:tabs>
                <w:tab w:val="left" w:pos="5820"/>
              </w:tabs>
              <w:jc w:val="center"/>
              <w:rPr>
                <w:sz w:val="18"/>
                <w:szCs w:val="21"/>
              </w:rPr>
            </w:pPr>
          </w:p>
        </w:tc>
        <w:tc>
          <w:tcPr>
            <w:tcW w:w="889" w:type="pct"/>
            <w:vAlign w:val="center"/>
          </w:tcPr>
          <w:p w:rsidR="00293D35" w:rsidRPr="00C76466" w:rsidRDefault="00293D35" w:rsidP="00D62680">
            <w:pPr>
              <w:tabs>
                <w:tab w:val="left" w:pos="5820"/>
              </w:tabs>
              <w:jc w:val="center"/>
              <w:rPr>
                <w:sz w:val="18"/>
                <w:szCs w:val="21"/>
              </w:rPr>
            </w:pPr>
          </w:p>
        </w:tc>
        <w:tc>
          <w:tcPr>
            <w:tcW w:w="814" w:type="pct"/>
            <w:vAlign w:val="center"/>
          </w:tcPr>
          <w:p w:rsidR="00293D35" w:rsidRPr="005269F9" w:rsidRDefault="00293D35" w:rsidP="00D62680">
            <w:pPr>
              <w:pStyle w:val="aff7"/>
              <w:tabs>
                <w:tab w:val="left" w:pos="5820"/>
              </w:tabs>
              <w:ind w:leftChars="0" w:left="210" w:right="210" w:firstLine="360"/>
              <w:jc w:val="center"/>
              <w:rPr>
                <w:rFonts w:ascii="Times New Roman" w:hAnsi="Times New Roman" w:cs="Times New Roman"/>
                <w:sz w:val="18"/>
              </w:rPr>
            </w:pPr>
          </w:p>
        </w:tc>
        <w:tc>
          <w:tcPr>
            <w:tcW w:w="1037" w:type="pct"/>
          </w:tcPr>
          <w:p w:rsidR="00293D35" w:rsidRPr="005269F9" w:rsidRDefault="00293D35" w:rsidP="00D62680">
            <w:pPr>
              <w:pStyle w:val="aff7"/>
              <w:tabs>
                <w:tab w:val="left" w:pos="5820"/>
              </w:tabs>
              <w:ind w:leftChars="0" w:left="210" w:right="210" w:firstLine="360"/>
              <w:jc w:val="center"/>
              <w:rPr>
                <w:rFonts w:ascii="Times New Roman" w:hAnsi="Times New Roman" w:cs="Times New Roman"/>
                <w:sz w:val="18"/>
              </w:rPr>
            </w:pPr>
          </w:p>
        </w:tc>
        <w:tc>
          <w:tcPr>
            <w:tcW w:w="592" w:type="pct"/>
          </w:tcPr>
          <w:p w:rsidR="00293D35" w:rsidRPr="005269F9" w:rsidRDefault="00293D35" w:rsidP="00D62680">
            <w:pPr>
              <w:pStyle w:val="aff7"/>
              <w:tabs>
                <w:tab w:val="left" w:pos="5820"/>
              </w:tabs>
              <w:ind w:leftChars="0" w:left="210" w:right="210" w:firstLine="360"/>
              <w:jc w:val="center"/>
              <w:rPr>
                <w:rFonts w:ascii="Times New Roman" w:hAnsi="Times New Roman" w:cs="Times New Roman"/>
                <w:sz w:val="18"/>
              </w:rPr>
            </w:pPr>
          </w:p>
        </w:tc>
        <w:tc>
          <w:tcPr>
            <w:tcW w:w="500" w:type="pct"/>
          </w:tcPr>
          <w:p w:rsidR="00293D35" w:rsidRPr="005269F9" w:rsidRDefault="00293D35" w:rsidP="00D62680">
            <w:pPr>
              <w:pStyle w:val="aff7"/>
              <w:tabs>
                <w:tab w:val="left" w:pos="5820"/>
              </w:tabs>
              <w:ind w:leftChars="0" w:left="210" w:right="210" w:firstLine="360"/>
              <w:jc w:val="center"/>
              <w:rPr>
                <w:rFonts w:ascii="Times New Roman" w:hAnsi="Times New Roman" w:cs="Times New Roman"/>
                <w:sz w:val="18"/>
              </w:rPr>
            </w:pPr>
          </w:p>
        </w:tc>
      </w:tr>
      <w:tr w:rsidR="00293D35" w:rsidRPr="00C76466" w:rsidTr="00E56259">
        <w:trPr>
          <w:trHeight w:val="340"/>
          <w:jc w:val="center"/>
        </w:trPr>
        <w:tc>
          <w:tcPr>
            <w:tcW w:w="373" w:type="pct"/>
            <w:vAlign w:val="center"/>
          </w:tcPr>
          <w:p w:rsidR="00293D35" w:rsidRPr="00C76466" w:rsidRDefault="00293D35" w:rsidP="00D62680">
            <w:pPr>
              <w:tabs>
                <w:tab w:val="left" w:pos="5820"/>
              </w:tabs>
              <w:jc w:val="center"/>
              <w:rPr>
                <w:sz w:val="18"/>
                <w:szCs w:val="21"/>
              </w:rPr>
            </w:pPr>
          </w:p>
        </w:tc>
        <w:tc>
          <w:tcPr>
            <w:tcW w:w="795" w:type="pct"/>
            <w:vAlign w:val="center"/>
          </w:tcPr>
          <w:p w:rsidR="00293D35" w:rsidRPr="00C76466" w:rsidRDefault="00293D35" w:rsidP="00D62680">
            <w:pPr>
              <w:tabs>
                <w:tab w:val="left" w:pos="5820"/>
              </w:tabs>
              <w:jc w:val="center"/>
              <w:rPr>
                <w:sz w:val="18"/>
                <w:szCs w:val="21"/>
              </w:rPr>
            </w:pPr>
          </w:p>
        </w:tc>
        <w:tc>
          <w:tcPr>
            <w:tcW w:w="889" w:type="pct"/>
            <w:vAlign w:val="center"/>
          </w:tcPr>
          <w:p w:rsidR="00293D35" w:rsidRPr="00C76466" w:rsidRDefault="00293D35" w:rsidP="00D62680">
            <w:pPr>
              <w:tabs>
                <w:tab w:val="left" w:pos="5820"/>
              </w:tabs>
              <w:jc w:val="center"/>
              <w:rPr>
                <w:sz w:val="18"/>
                <w:szCs w:val="21"/>
              </w:rPr>
            </w:pPr>
          </w:p>
        </w:tc>
        <w:tc>
          <w:tcPr>
            <w:tcW w:w="814" w:type="pct"/>
            <w:vAlign w:val="center"/>
          </w:tcPr>
          <w:p w:rsidR="00293D35" w:rsidRPr="005269F9" w:rsidRDefault="00293D35" w:rsidP="00D62680">
            <w:pPr>
              <w:pStyle w:val="aff7"/>
              <w:tabs>
                <w:tab w:val="left" w:pos="5820"/>
              </w:tabs>
              <w:ind w:leftChars="0" w:left="210" w:right="210" w:firstLine="360"/>
              <w:jc w:val="center"/>
              <w:rPr>
                <w:rFonts w:ascii="Times New Roman" w:hAnsi="Times New Roman" w:cs="Times New Roman"/>
                <w:sz w:val="18"/>
              </w:rPr>
            </w:pPr>
          </w:p>
        </w:tc>
        <w:tc>
          <w:tcPr>
            <w:tcW w:w="1037" w:type="pct"/>
          </w:tcPr>
          <w:p w:rsidR="00293D35" w:rsidRPr="005269F9" w:rsidRDefault="00293D35" w:rsidP="00D62680">
            <w:pPr>
              <w:pStyle w:val="aff7"/>
              <w:tabs>
                <w:tab w:val="left" w:pos="5820"/>
              </w:tabs>
              <w:ind w:leftChars="0" w:left="210" w:right="210" w:firstLine="360"/>
              <w:jc w:val="center"/>
              <w:rPr>
                <w:rFonts w:ascii="Times New Roman" w:hAnsi="Times New Roman" w:cs="Times New Roman"/>
                <w:sz w:val="18"/>
              </w:rPr>
            </w:pPr>
          </w:p>
        </w:tc>
        <w:tc>
          <w:tcPr>
            <w:tcW w:w="592" w:type="pct"/>
          </w:tcPr>
          <w:p w:rsidR="00293D35" w:rsidRPr="005269F9" w:rsidRDefault="00293D35" w:rsidP="00D62680">
            <w:pPr>
              <w:pStyle w:val="aff7"/>
              <w:tabs>
                <w:tab w:val="left" w:pos="5820"/>
              </w:tabs>
              <w:ind w:leftChars="0" w:left="210" w:right="210" w:firstLine="360"/>
              <w:jc w:val="center"/>
              <w:rPr>
                <w:rFonts w:ascii="Times New Roman" w:hAnsi="Times New Roman" w:cs="Times New Roman"/>
                <w:sz w:val="18"/>
              </w:rPr>
            </w:pPr>
          </w:p>
        </w:tc>
        <w:tc>
          <w:tcPr>
            <w:tcW w:w="500" w:type="pct"/>
          </w:tcPr>
          <w:p w:rsidR="00293D35" w:rsidRPr="005269F9" w:rsidRDefault="00293D35" w:rsidP="00D62680">
            <w:pPr>
              <w:pStyle w:val="aff7"/>
              <w:tabs>
                <w:tab w:val="left" w:pos="5820"/>
              </w:tabs>
              <w:ind w:leftChars="0" w:left="210" w:right="210" w:firstLine="360"/>
              <w:jc w:val="center"/>
              <w:rPr>
                <w:rFonts w:ascii="Times New Roman" w:hAnsi="Times New Roman" w:cs="Times New Roman"/>
                <w:sz w:val="18"/>
              </w:rPr>
            </w:pPr>
          </w:p>
        </w:tc>
      </w:tr>
      <w:tr w:rsidR="00293D35" w:rsidRPr="00C76466" w:rsidTr="00E56259">
        <w:trPr>
          <w:trHeight w:val="340"/>
          <w:jc w:val="center"/>
        </w:trPr>
        <w:tc>
          <w:tcPr>
            <w:tcW w:w="373" w:type="pct"/>
            <w:vAlign w:val="center"/>
          </w:tcPr>
          <w:p w:rsidR="00293D35" w:rsidRPr="00C76466" w:rsidRDefault="00293D35" w:rsidP="00D62680">
            <w:pPr>
              <w:tabs>
                <w:tab w:val="left" w:pos="5820"/>
              </w:tabs>
              <w:jc w:val="center"/>
              <w:rPr>
                <w:sz w:val="18"/>
                <w:szCs w:val="21"/>
              </w:rPr>
            </w:pPr>
          </w:p>
        </w:tc>
        <w:tc>
          <w:tcPr>
            <w:tcW w:w="795" w:type="pct"/>
            <w:vAlign w:val="center"/>
          </w:tcPr>
          <w:p w:rsidR="00293D35" w:rsidRPr="00C76466" w:rsidRDefault="00293D35" w:rsidP="00D62680">
            <w:pPr>
              <w:tabs>
                <w:tab w:val="left" w:pos="5820"/>
              </w:tabs>
              <w:jc w:val="center"/>
              <w:rPr>
                <w:sz w:val="18"/>
                <w:szCs w:val="21"/>
              </w:rPr>
            </w:pPr>
          </w:p>
        </w:tc>
        <w:tc>
          <w:tcPr>
            <w:tcW w:w="889" w:type="pct"/>
            <w:vAlign w:val="center"/>
          </w:tcPr>
          <w:p w:rsidR="00293D35" w:rsidRPr="00C76466" w:rsidRDefault="00293D35" w:rsidP="00D62680">
            <w:pPr>
              <w:tabs>
                <w:tab w:val="left" w:pos="5820"/>
              </w:tabs>
              <w:jc w:val="center"/>
              <w:rPr>
                <w:sz w:val="18"/>
                <w:szCs w:val="21"/>
              </w:rPr>
            </w:pPr>
          </w:p>
        </w:tc>
        <w:tc>
          <w:tcPr>
            <w:tcW w:w="814" w:type="pct"/>
            <w:vAlign w:val="center"/>
          </w:tcPr>
          <w:p w:rsidR="00293D35" w:rsidRPr="005269F9" w:rsidRDefault="00293D35" w:rsidP="00D62680">
            <w:pPr>
              <w:pStyle w:val="aff7"/>
              <w:tabs>
                <w:tab w:val="left" w:pos="5820"/>
              </w:tabs>
              <w:ind w:leftChars="0" w:left="210" w:right="210" w:firstLine="360"/>
              <w:jc w:val="center"/>
              <w:rPr>
                <w:rFonts w:ascii="Times New Roman" w:hAnsi="Times New Roman" w:cs="Times New Roman"/>
                <w:sz w:val="18"/>
              </w:rPr>
            </w:pPr>
          </w:p>
        </w:tc>
        <w:tc>
          <w:tcPr>
            <w:tcW w:w="1037" w:type="pct"/>
          </w:tcPr>
          <w:p w:rsidR="00293D35" w:rsidRPr="005269F9" w:rsidRDefault="00293D35" w:rsidP="00D62680">
            <w:pPr>
              <w:pStyle w:val="aff7"/>
              <w:tabs>
                <w:tab w:val="left" w:pos="5820"/>
              </w:tabs>
              <w:ind w:leftChars="0" w:left="210" w:right="210" w:firstLine="360"/>
              <w:jc w:val="center"/>
              <w:rPr>
                <w:rFonts w:ascii="Times New Roman" w:hAnsi="Times New Roman" w:cs="Times New Roman"/>
                <w:sz w:val="18"/>
              </w:rPr>
            </w:pPr>
          </w:p>
        </w:tc>
        <w:tc>
          <w:tcPr>
            <w:tcW w:w="592" w:type="pct"/>
          </w:tcPr>
          <w:p w:rsidR="00293D35" w:rsidRPr="005269F9" w:rsidRDefault="00293D35" w:rsidP="00D62680">
            <w:pPr>
              <w:pStyle w:val="aff7"/>
              <w:tabs>
                <w:tab w:val="left" w:pos="5820"/>
              </w:tabs>
              <w:ind w:leftChars="0" w:left="210" w:right="210" w:firstLine="360"/>
              <w:jc w:val="center"/>
              <w:rPr>
                <w:rFonts w:ascii="Times New Roman" w:hAnsi="Times New Roman" w:cs="Times New Roman"/>
                <w:sz w:val="18"/>
              </w:rPr>
            </w:pPr>
          </w:p>
        </w:tc>
        <w:tc>
          <w:tcPr>
            <w:tcW w:w="500" w:type="pct"/>
          </w:tcPr>
          <w:p w:rsidR="00293D35" w:rsidRPr="005269F9" w:rsidRDefault="00293D35" w:rsidP="00D62680">
            <w:pPr>
              <w:pStyle w:val="aff7"/>
              <w:tabs>
                <w:tab w:val="left" w:pos="5820"/>
              </w:tabs>
              <w:ind w:leftChars="0" w:left="210" w:right="210" w:firstLine="360"/>
              <w:jc w:val="center"/>
              <w:rPr>
                <w:rFonts w:ascii="Times New Roman" w:hAnsi="Times New Roman" w:cs="Times New Roman"/>
                <w:sz w:val="18"/>
              </w:rPr>
            </w:pPr>
          </w:p>
        </w:tc>
      </w:tr>
      <w:tr w:rsidR="00293D35" w:rsidRPr="00C76466" w:rsidTr="00E56259">
        <w:trPr>
          <w:trHeight w:val="340"/>
          <w:jc w:val="center"/>
        </w:trPr>
        <w:tc>
          <w:tcPr>
            <w:tcW w:w="373" w:type="pct"/>
            <w:vAlign w:val="center"/>
          </w:tcPr>
          <w:p w:rsidR="00293D35" w:rsidRPr="00C76466" w:rsidRDefault="00293D35" w:rsidP="00D62680">
            <w:pPr>
              <w:tabs>
                <w:tab w:val="left" w:pos="5820"/>
              </w:tabs>
              <w:jc w:val="center"/>
              <w:rPr>
                <w:sz w:val="18"/>
                <w:szCs w:val="21"/>
              </w:rPr>
            </w:pPr>
          </w:p>
        </w:tc>
        <w:tc>
          <w:tcPr>
            <w:tcW w:w="795" w:type="pct"/>
            <w:vAlign w:val="center"/>
          </w:tcPr>
          <w:p w:rsidR="00293D35" w:rsidRPr="00C76466" w:rsidRDefault="00293D35" w:rsidP="00D62680">
            <w:pPr>
              <w:tabs>
                <w:tab w:val="left" w:pos="5820"/>
              </w:tabs>
              <w:jc w:val="center"/>
              <w:rPr>
                <w:sz w:val="18"/>
                <w:szCs w:val="21"/>
              </w:rPr>
            </w:pPr>
          </w:p>
        </w:tc>
        <w:tc>
          <w:tcPr>
            <w:tcW w:w="889" w:type="pct"/>
            <w:vAlign w:val="center"/>
          </w:tcPr>
          <w:p w:rsidR="00293D35" w:rsidRPr="00C76466" w:rsidRDefault="00293D35" w:rsidP="00D62680">
            <w:pPr>
              <w:tabs>
                <w:tab w:val="left" w:pos="5820"/>
              </w:tabs>
              <w:jc w:val="center"/>
              <w:rPr>
                <w:sz w:val="18"/>
                <w:szCs w:val="21"/>
              </w:rPr>
            </w:pPr>
          </w:p>
        </w:tc>
        <w:tc>
          <w:tcPr>
            <w:tcW w:w="814" w:type="pct"/>
            <w:vAlign w:val="center"/>
          </w:tcPr>
          <w:p w:rsidR="00293D35" w:rsidRPr="005269F9" w:rsidRDefault="00293D35" w:rsidP="00D62680">
            <w:pPr>
              <w:pStyle w:val="aff7"/>
              <w:tabs>
                <w:tab w:val="left" w:pos="5820"/>
              </w:tabs>
              <w:ind w:leftChars="0" w:left="210" w:right="210" w:firstLine="360"/>
              <w:jc w:val="center"/>
              <w:rPr>
                <w:rFonts w:ascii="Times New Roman" w:hAnsi="Times New Roman" w:cs="Times New Roman"/>
                <w:sz w:val="18"/>
              </w:rPr>
            </w:pPr>
          </w:p>
        </w:tc>
        <w:tc>
          <w:tcPr>
            <w:tcW w:w="1037" w:type="pct"/>
          </w:tcPr>
          <w:p w:rsidR="00293D35" w:rsidRPr="005269F9" w:rsidRDefault="00293D35" w:rsidP="00D62680">
            <w:pPr>
              <w:pStyle w:val="aff7"/>
              <w:tabs>
                <w:tab w:val="left" w:pos="5820"/>
              </w:tabs>
              <w:ind w:leftChars="0" w:left="210" w:right="210" w:firstLine="360"/>
              <w:jc w:val="center"/>
              <w:rPr>
                <w:rFonts w:ascii="Times New Roman" w:hAnsi="Times New Roman" w:cs="Times New Roman"/>
                <w:sz w:val="18"/>
              </w:rPr>
            </w:pPr>
          </w:p>
        </w:tc>
        <w:tc>
          <w:tcPr>
            <w:tcW w:w="592" w:type="pct"/>
          </w:tcPr>
          <w:p w:rsidR="00293D35" w:rsidRPr="005269F9" w:rsidRDefault="00293D35" w:rsidP="00D62680">
            <w:pPr>
              <w:pStyle w:val="aff7"/>
              <w:tabs>
                <w:tab w:val="left" w:pos="5820"/>
              </w:tabs>
              <w:ind w:leftChars="0" w:left="210" w:right="210" w:firstLine="360"/>
              <w:jc w:val="center"/>
              <w:rPr>
                <w:rFonts w:ascii="Times New Roman" w:hAnsi="Times New Roman" w:cs="Times New Roman"/>
                <w:sz w:val="18"/>
              </w:rPr>
            </w:pPr>
          </w:p>
        </w:tc>
        <w:tc>
          <w:tcPr>
            <w:tcW w:w="500" w:type="pct"/>
          </w:tcPr>
          <w:p w:rsidR="00293D35" w:rsidRPr="005269F9" w:rsidRDefault="00293D35" w:rsidP="00D62680">
            <w:pPr>
              <w:pStyle w:val="aff7"/>
              <w:tabs>
                <w:tab w:val="left" w:pos="5820"/>
              </w:tabs>
              <w:ind w:leftChars="0" w:left="210" w:right="210" w:firstLine="360"/>
              <w:jc w:val="center"/>
              <w:rPr>
                <w:rFonts w:ascii="Times New Roman" w:hAnsi="Times New Roman" w:cs="Times New Roman"/>
                <w:sz w:val="18"/>
              </w:rPr>
            </w:pPr>
          </w:p>
        </w:tc>
      </w:tr>
      <w:tr w:rsidR="00E4430A" w:rsidRPr="00C76466" w:rsidTr="00E56259">
        <w:trPr>
          <w:trHeight w:val="340"/>
          <w:jc w:val="center"/>
        </w:trPr>
        <w:tc>
          <w:tcPr>
            <w:tcW w:w="373" w:type="pct"/>
            <w:vAlign w:val="center"/>
          </w:tcPr>
          <w:p w:rsidR="00E4430A" w:rsidRPr="00C76466" w:rsidRDefault="00E4430A" w:rsidP="00D62680">
            <w:pPr>
              <w:tabs>
                <w:tab w:val="left" w:pos="5820"/>
              </w:tabs>
              <w:jc w:val="center"/>
              <w:rPr>
                <w:sz w:val="18"/>
                <w:szCs w:val="21"/>
              </w:rPr>
            </w:pPr>
          </w:p>
        </w:tc>
        <w:tc>
          <w:tcPr>
            <w:tcW w:w="795" w:type="pct"/>
            <w:vAlign w:val="center"/>
          </w:tcPr>
          <w:p w:rsidR="00E4430A" w:rsidRPr="00C76466" w:rsidRDefault="00E4430A" w:rsidP="00D62680">
            <w:pPr>
              <w:tabs>
                <w:tab w:val="left" w:pos="5820"/>
              </w:tabs>
              <w:jc w:val="center"/>
              <w:rPr>
                <w:sz w:val="18"/>
                <w:szCs w:val="21"/>
              </w:rPr>
            </w:pPr>
          </w:p>
        </w:tc>
        <w:tc>
          <w:tcPr>
            <w:tcW w:w="889" w:type="pct"/>
            <w:vAlign w:val="center"/>
          </w:tcPr>
          <w:p w:rsidR="00E4430A" w:rsidRPr="00C76466" w:rsidRDefault="00E4430A" w:rsidP="00D62680">
            <w:pPr>
              <w:tabs>
                <w:tab w:val="left" w:pos="5820"/>
              </w:tabs>
              <w:jc w:val="center"/>
              <w:rPr>
                <w:sz w:val="18"/>
                <w:szCs w:val="21"/>
              </w:rPr>
            </w:pPr>
          </w:p>
        </w:tc>
        <w:tc>
          <w:tcPr>
            <w:tcW w:w="814" w:type="pct"/>
            <w:vAlign w:val="center"/>
          </w:tcPr>
          <w:p w:rsidR="00E4430A" w:rsidRPr="005269F9" w:rsidRDefault="00E4430A" w:rsidP="00D62680">
            <w:pPr>
              <w:pStyle w:val="aff7"/>
              <w:tabs>
                <w:tab w:val="left" w:pos="5820"/>
              </w:tabs>
              <w:ind w:leftChars="0" w:left="210" w:right="210" w:firstLine="360"/>
              <w:jc w:val="center"/>
              <w:rPr>
                <w:rFonts w:ascii="Times New Roman" w:hAnsi="Times New Roman" w:cs="Times New Roman"/>
                <w:sz w:val="18"/>
              </w:rPr>
            </w:pPr>
          </w:p>
        </w:tc>
        <w:tc>
          <w:tcPr>
            <w:tcW w:w="1037" w:type="pct"/>
          </w:tcPr>
          <w:p w:rsidR="00E4430A" w:rsidRPr="005269F9" w:rsidRDefault="00E4430A" w:rsidP="00D62680">
            <w:pPr>
              <w:pStyle w:val="aff7"/>
              <w:tabs>
                <w:tab w:val="left" w:pos="5820"/>
              </w:tabs>
              <w:ind w:leftChars="0" w:left="210" w:right="210" w:firstLine="360"/>
              <w:jc w:val="center"/>
              <w:rPr>
                <w:rFonts w:ascii="Times New Roman" w:hAnsi="Times New Roman" w:cs="Times New Roman"/>
                <w:sz w:val="18"/>
              </w:rPr>
            </w:pPr>
          </w:p>
        </w:tc>
        <w:tc>
          <w:tcPr>
            <w:tcW w:w="592" w:type="pct"/>
          </w:tcPr>
          <w:p w:rsidR="00E4430A" w:rsidRPr="005269F9" w:rsidRDefault="00E4430A" w:rsidP="00D62680">
            <w:pPr>
              <w:pStyle w:val="aff7"/>
              <w:tabs>
                <w:tab w:val="left" w:pos="5820"/>
              </w:tabs>
              <w:ind w:leftChars="0" w:left="210" w:right="210" w:firstLine="360"/>
              <w:jc w:val="center"/>
              <w:rPr>
                <w:rFonts w:ascii="Times New Roman" w:hAnsi="Times New Roman" w:cs="Times New Roman"/>
                <w:sz w:val="18"/>
              </w:rPr>
            </w:pPr>
          </w:p>
        </w:tc>
        <w:tc>
          <w:tcPr>
            <w:tcW w:w="500" w:type="pct"/>
          </w:tcPr>
          <w:p w:rsidR="00E4430A" w:rsidRPr="005269F9" w:rsidRDefault="00E4430A" w:rsidP="00D62680">
            <w:pPr>
              <w:pStyle w:val="aff7"/>
              <w:tabs>
                <w:tab w:val="left" w:pos="5820"/>
              </w:tabs>
              <w:ind w:leftChars="0" w:left="210" w:right="210" w:firstLine="360"/>
              <w:jc w:val="center"/>
              <w:rPr>
                <w:rFonts w:ascii="Times New Roman" w:hAnsi="Times New Roman" w:cs="Times New Roman"/>
                <w:sz w:val="18"/>
              </w:rPr>
            </w:pPr>
          </w:p>
        </w:tc>
      </w:tr>
      <w:tr w:rsidR="00E4430A" w:rsidRPr="00C76466" w:rsidTr="00E56259">
        <w:trPr>
          <w:trHeight w:val="340"/>
          <w:jc w:val="center"/>
        </w:trPr>
        <w:tc>
          <w:tcPr>
            <w:tcW w:w="373" w:type="pct"/>
            <w:vAlign w:val="center"/>
          </w:tcPr>
          <w:p w:rsidR="00E4430A" w:rsidRPr="00C76466" w:rsidRDefault="00E4430A" w:rsidP="00D62680">
            <w:pPr>
              <w:tabs>
                <w:tab w:val="left" w:pos="5820"/>
              </w:tabs>
              <w:jc w:val="center"/>
              <w:rPr>
                <w:sz w:val="18"/>
                <w:szCs w:val="21"/>
              </w:rPr>
            </w:pPr>
          </w:p>
        </w:tc>
        <w:tc>
          <w:tcPr>
            <w:tcW w:w="795" w:type="pct"/>
            <w:vAlign w:val="center"/>
          </w:tcPr>
          <w:p w:rsidR="00E4430A" w:rsidRPr="00C76466" w:rsidRDefault="00E4430A" w:rsidP="00D62680">
            <w:pPr>
              <w:tabs>
                <w:tab w:val="left" w:pos="5820"/>
              </w:tabs>
              <w:jc w:val="center"/>
              <w:rPr>
                <w:sz w:val="18"/>
                <w:szCs w:val="21"/>
              </w:rPr>
            </w:pPr>
          </w:p>
        </w:tc>
        <w:tc>
          <w:tcPr>
            <w:tcW w:w="889" w:type="pct"/>
            <w:vAlign w:val="center"/>
          </w:tcPr>
          <w:p w:rsidR="00E4430A" w:rsidRPr="00C76466" w:rsidRDefault="00E4430A" w:rsidP="00D62680">
            <w:pPr>
              <w:tabs>
                <w:tab w:val="left" w:pos="5820"/>
              </w:tabs>
              <w:jc w:val="center"/>
              <w:rPr>
                <w:sz w:val="18"/>
                <w:szCs w:val="21"/>
              </w:rPr>
            </w:pPr>
          </w:p>
        </w:tc>
        <w:tc>
          <w:tcPr>
            <w:tcW w:w="814" w:type="pct"/>
            <w:vAlign w:val="center"/>
          </w:tcPr>
          <w:p w:rsidR="00E4430A" w:rsidRPr="005269F9" w:rsidRDefault="00E4430A" w:rsidP="00D62680">
            <w:pPr>
              <w:pStyle w:val="aff7"/>
              <w:tabs>
                <w:tab w:val="left" w:pos="5820"/>
              </w:tabs>
              <w:ind w:leftChars="0" w:left="210" w:right="210" w:firstLine="360"/>
              <w:jc w:val="center"/>
              <w:rPr>
                <w:rFonts w:ascii="Times New Roman" w:hAnsi="Times New Roman" w:cs="Times New Roman"/>
                <w:sz w:val="18"/>
              </w:rPr>
            </w:pPr>
          </w:p>
        </w:tc>
        <w:tc>
          <w:tcPr>
            <w:tcW w:w="1037" w:type="pct"/>
          </w:tcPr>
          <w:p w:rsidR="00E4430A" w:rsidRPr="005269F9" w:rsidRDefault="00E4430A" w:rsidP="00D62680">
            <w:pPr>
              <w:pStyle w:val="aff7"/>
              <w:tabs>
                <w:tab w:val="left" w:pos="5820"/>
              </w:tabs>
              <w:ind w:leftChars="0" w:left="210" w:right="210" w:firstLine="360"/>
              <w:jc w:val="center"/>
              <w:rPr>
                <w:rFonts w:ascii="Times New Roman" w:hAnsi="Times New Roman" w:cs="Times New Roman"/>
                <w:sz w:val="18"/>
              </w:rPr>
            </w:pPr>
          </w:p>
        </w:tc>
        <w:tc>
          <w:tcPr>
            <w:tcW w:w="592" w:type="pct"/>
          </w:tcPr>
          <w:p w:rsidR="00E4430A" w:rsidRPr="005269F9" w:rsidRDefault="00E4430A" w:rsidP="00D62680">
            <w:pPr>
              <w:pStyle w:val="aff7"/>
              <w:tabs>
                <w:tab w:val="left" w:pos="5820"/>
              </w:tabs>
              <w:ind w:leftChars="0" w:left="210" w:right="210" w:firstLine="360"/>
              <w:jc w:val="center"/>
              <w:rPr>
                <w:rFonts w:ascii="Times New Roman" w:hAnsi="Times New Roman" w:cs="Times New Roman"/>
                <w:sz w:val="18"/>
              </w:rPr>
            </w:pPr>
          </w:p>
        </w:tc>
        <w:tc>
          <w:tcPr>
            <w:tcW w:w="500" w:type="pct"/>
          </w:tcPr>
          <w:p w:rsidR="00E4430A" w:rsidRPr="005269F9" w:rsidRDefault="00E4430A" w:rsidP="00D62680">
            <w:pPr>
              <w:pStyle w:val="aff7"/>
              <w:tabs>
                <w:tab w:val="left" w:pos="5820"/>
              </w:tabs>
              <w:ind w:leftChars="0" w:left="210" w:right="210" w:firstLine="360"/>
              <w:jc w:val="center"/>
              <w:rPr>
                <w:rFonts w:ascii="Times New Roman" w:hAnsi="Times New Roman" w:cs="Times New Roman"/>
                <w:sz w:val="18"/>
              </w:rPr>
            </w:pPr>
          </w:p>
        </w:tc>
      </w:tr>
      <w:tr w:rsidR="00E4430A" w:rsidRPr="00C76466" w:rsidTr="00E56259">
        <w:trPr>
          <w:trHeight w:val="340"/>
          <w:jc w:val="center"/>
        </w:trPr>
        <w:tc>
          <w:tcPr>
            <w:tcW w:w="373" w:type="pct"/>
            <w:vAlign w:val="center"/>
          </w:tcPr>
          <w:p w:rsidR="00E4430A" w:rsidRPr="00C76466" w:rsidRDefault="00E4430A" w:rsidP="00D62680">
            <w:pPr>
              <w:tabs>
                <w:tab w:val="left" w:pos="5820"/>
              </w:tabs>
              <w:jc w:val="center"/>
              <w:rPr>
                <w:sz w:val="18"/>
                <w:szCs w:val="21"/>
              </w:rPr>
            </w:pPr>
          </w:p>
        </w:tc>
        <w:tc>
          <w:tcPr>
            <w:tcW w:w="795" w:type="pct"/>
            <w:vAlign w:val="center"/>
          </w:tcPr>
          <w:p w:rsidR="00E4430A" w:rsidRPr="00C76466" w:rsidRDefault="00E4430A" w:rsidP="00D62680">
            <w:pPr>
              <w:tabs>
                <w:tab w:val="left" w:pos="5820"/>
              </w:tabs>
              <w:jc w:val="center"/>
              <w:rPr>
                <w:sz w:val="18"/>
                <w:szCs w:val="21"/>
              </w:rPr>
            </w:pPr>
          </w:p>
        </w:tc>
        <w:tc>
          <w:tcPr>
            <w:tcW w:w="889" w:type="pct"/>
            <w:vAlign w:val="center"/>
          </w:tcPr>
          <w:p w:rsidR="00E4430A" w:rsidRPr="00C76466" w:rsidRDefault="00E4430A" w:rsidP="00D62680">
            <w:pPr>
              <w:tabs>
                <w:tab w:val="left" w:pos="5820"/>
              </w:tabs>
              <w:jc w:val="center"/>
              <w:rPr>
                <w:sz w:val="18"/>
                <w:szCs w:val="21"/>
              </w:rPr>
            </w:pPr>
          </w:p>
        </w:tc>
        <w:tc>
          <w:tcPr>
            <w:tcW w:w="814" w:type="pct"/>
            <w:vAlign w:val="center"/>
          </w:tcPr>
          <w:p w:rsidR="00E4430A" w:rsidRPr="005269F9" w:rsidRDefault="00E4430A" w:rsidP="00D62680">
            <w:pPr>
              <w:pStyle w:val="aff7"/>
              <w:tabs>
                <w:tab w:val="left" w:pos="5820"/>
              </w:tabs>
              <w:ind w:leftChars="0" w:left="210" w:right="210" w:firstLine="360"/>
              <w:jc w:val="center"/>
              <w:rPr>
                <w:rFonts w:ascii="Times New Roman" w:hAnsi="Times New Roman" w:cs="Times New Roman"/>
                <w:sz w:val="18"/>
              </w:rPr>
            </w:pPr>
          </w:p>
        </w:tc>
        <w:tc>
          <w:tcPr>
            <w:tcW w:w="1037" w:type="pct"/>
          </w:tcPr>
          <w:p w:rsidR="00E4430A" w:rsidRPr="005269F9" w:rsidRDefault="00E4430A" w:rsidP="00D62680">
            <w:pPr>
              <w:pStyle w:val="aff7"/>
              <w:tabs>
                <w:tab w:val="left" w:pos="5820"/>
              </w:tabs>
              <w:ind w:leftChars="0" w:left="210" w:right="210" w:firstLine="360"/>
              <w:jc w:val="center"/>
              <w:rPr>
                <w:rFonts w:ascii="Times New Roman" w:hAnsi="Times New Roman" w:cs="Times New Roman"/>
                <w:sz w:val="18"/>
              </w:rPr>
            </w:pPr>
          </w:p>
        </w:tc>
        <w:tc>
          <w:tcPr>
            <w:tcW w:w="592" w:type="pct"/>
          </w:tcPr>
          <w:p w:rsidR="00E4430A" w:rsidRPr="005269F9" w:rsidRDefault="00E4430A" w:rsidP="00D62680">
            <w:pPr>
              <w:pStyle w:val="aff7"/>
              <w:tabs>
                <w:tab w:val="left" w:pos="5820"/>
              </w:tabs>
              <w:ind w:leftChars="0" w:left="210" w:right="210" w:firstLine="360"/>
              <w:jc w:val="center"/>
              <w:rPr>
                <w:rFonts w:ascii="Times New Roman" w:hAnsi="Times New Roman" w:cs="Times New Roman"/>
                <w:sz w:val="18"/>
              </w:rPr>
            </w:pPr>
          </w:p>
        </w:tc>
        <w:tc>
          <w:tcPr>
            <w:tcW w:w="500" w:type="pct"/>
          </w:tcPr>
          <w:p w:rsidR="00E4430A" w:rsidRPr="005269F9" w:rsidRDefault="00E4430A" w:rsidP="00D62680">
            <w:pPr>
              <w:pStyle w:val="aff7"/>
              <w:tabs>
                <w:tab w:val="left" w:pos="5820"/>
              </w:tabs>
              <w:ind w:leftChars="0" w:left="210" w:right="210" w:firstLine="360"/>
              <w:jc w:val="center"/>
              <w:rPr>
                <w:rFonts w:ascii="Times New Roman" w:hAnsi="Times New Roman" w:cs="Times New Roman"/>
                <w:sz w:val="18"/>
              </w:rPr>
            </w:pPr>
          </w:p>
        </w:tc>
      </w:tr>
    </w:tbl>
    <w:p w:rsidR="00E4430A" w:rsidRDefault="00E4430A" w:rsidP="00293D35">
      <w:pPr>
        <w:rPr>
          <w:rFonts w:ascii="Times New Roman" w:eastAsia="黑体" w:hAnsi="Times New Roman"/>
          <w:sz w:val="24"/>
          <w:szCs w:val="24"/>
        </w:rPr>
        <w:sectPr w:rsidR="00E4430A" w:rsidSect="00686537">
          <w:pgSz w:w="11906" w:h="16838" w:code="9"/>
          <w:pgMar w:top="1418" w:right="1134" w:bottom="1418" w:left="1418" w:header="851" w:footer="992" w:gutter="0"/>
          <w:cols w:space="425"/>
          <w:docGrid w:type="lines" w:linePitch="312"/>
        </w:sectPr>
      </w:pPr>
    </w:p>
    <w:p w:rsidR="00293D35" w:rsidRPr="008424C8" w:rsidRDefault="008D22AB" w:rsidP="008424C8">
      <w:pPr>
        <w:spacing w:beforeLines="50" w:before="156" w:afterLines="50" w:after="156"/>
        <w:rPr>
          <w:rFonts w:ascii="黑体" w:eastAsia="黑体" w:hAnsi="黑体"/>
          <w:szCs w:val="21"/>
        </w:rPr>
      </w:pPr>
      <w:r>
        <w:rPr>
          <w:rFonts w:ascii="黑体" w:eastAsia="黑体" w:hAnsi="黑体" w:hint="eastAsia"/>
          <w:szCs w:val="21"/>
        </w:rPr>
        <w:lastRenderedPageBreak/>
        <w:t>3</w:t>
      </w:r>
      <w:r w:rsidR="005269F9" w:rsidRPr="008424C8">
        <w:rPr>
          <w:rFonts w:ascii="黑体" w:eastAsia="黑体" w:hAnsi="黑体" w:hint="eastAsia"/>
          <w:szCs w:val="21"/>
        </w:rPr>
        <w:t xml:space="preserve"> </w:t>
      </w:r>
      <w:r w:rsidR="00293D35" w:rsidRPr="008424C8">
        <w:rPr>
          <w:rFonts w:ascii="黑体" w:eastAsia="黑体" w:hAnsi="黑体" w:hint="eastAsia"/>
          <w:szCs w:val="21"/>
        </w:rPr>
        <w:t>活动数据</w:t>
      </w:r>
    </w:p>
    <w:p w:rsidR="00293D35" w:rsidRPr="00AA7A37" w:rsidRDefault="00293D35" w:rsidP="00AA7A37">
      <w:pPr>
        <w:spacing w:beforeLines="50" w:before="156" w:afterLines="50" w:after="156"/>
        <w:ind w:right="210"/>
        <w:jc w:val="center"/>
        <w:rPr>
          <w:rFonts w:eastAsia="黑体"/>
          <w:szCs w:val="21"/>
        </w:rPr>
      </w:pPr>
      <w:r w:rsidRPr="00AA7A37">
        <w:rPr>
          <w:rFonts w:eastAsia="黑体" w:hint="eastAsia"/>
          <w:szCs w:val="21"/>
        </w:rPr>
        <w:t>表</w:t>
      </w:r>
      <w:r w:rsidR="008D22AB">
        <w:rPr>
          <w:rFonts w:eastAsia="黑体" w:hint="eastAsia"/>
          <w:szCs w:val="21"/>
        </w:rPr>
        <w:t>4</w:t>
      </w:r>
      <w:r w:rsidR="005269F9" w:rsidRPr="00AA7A37">
        <w:rPr>
          <w:rFonts w:eastAsia="黑体" w:hint="eastAsia"/>
          <w:szCs w:val="21"/>
        </w:rPr>
        <w:t xml:space="preserve"> </w:t>
      </w:r>
      <w:r w:rsidRPr="00AA7A37">
        <w:rPr>
          <w:rFonts w:eastAsia="黑体" w:hint="eastAsia"/>
          <w:szCs w:val="21"/>
        </w:rPr>
        <w:t>温室气体排放活动数据</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11"/>
        <w:gridCol w:w="2412"/>
        <w:gridCol w:w="2412"/>
        <w:gridCol w:w="2335"/>
      </w:tblGrid>
      <w:tr w:rsidR="00293D35" w:rsidRPr="00C76466" w:rsidTr="00E56259">
        <w:trPr>
          <w:trHeight w:val="340"/>
          <w:jc w:val="center"/>
        </w:trPr>
        <w:tc>
          <w:tcPr>
            <w:tcW w:w="1259" w:type="pct"/>
            <w:hideMark/>
          </w:tcPr>
          <w:p w:rsidR="00293D35" w:rsidRPr="00C76466" w:rsidRDefault="00293D35" w:rsidP="00D62680">
            <w:pPr>
              <w:tabs>
                <w:tab w:val="left" w:pos="5820"/>
              </w:tabs>
              <w:jc w:val="center"/>
              <w:rPr>
                <w:rFonts w:ascii="宋体" w:hAnsi="宋体"/>
                <w:sz w:val="18"/>
                <w:szCs w:val="21"/>
              </w:rPr>
            </w:pPr>
            <w:r w:rsidRPr="00C76466">
              <w:rPr>
                <w:rFonts w:ascii="宋体" w:hAnsi="宋体" w:hint="eastAsia"/>
                <w:sz w:val="18"/>
                <w:szCs w:val="21"/>
              </w:rPr>
              <w:t>排放源类别</w:t>
            </w:r>
          </w:p>
        </w:tc>
        <w:tc>
          <w:tcPr>
            <w:tcW w:w="1260" w:type="pct"/>
            <w:hideMark/>
          </w:tcPr>
          <w:p w:rsidR="00293D35" w:rsidRPr="00C76466" w:rsidRDefault="00293D35" w:rsidP="00D62680">
            <w:pPr>
              <w:tabs>
                <w:tab w:val="left" w:pos="5820"/>
              </w:tabs>
              <w:jc w:val="center"/>
              <w:rPr>
                <w:rFonts w:ascii="宋体" w:hAnsi="宋体"/>
                <w:sz w:val="18"/>
                <w:szCs w:val="21"/>
              </w:rPr>
            </w:pPr>
            <w:r w:rsidRPr="00C76466">
              <w:rPr>
                <w:rFonts w:ascii="宋体" w:hAnsi="宋体" w:hint="eastAsia"/>
                <w:sz w:val="18"/>
                <w:szCs w:val="21"/>
              </w:rPr>
              <w:t>排放源</w:t>
            </w:r>
          </w:p>
        </w:tc>
        <w:tc>
          <w:tcPr>
            <w:tcW w:w="1260" w:type="pct"/>
            <w:hideMark/>
          </w:tcPr>
          <w:p w:rsidR="00293D35" w:rsidRPr="00C76466" w:rsidRDefault="00293D35" w:rsidP="00D62680">
            <w:pPr>
              <w:tabs>
                <w:tab w:val="left" w:pos="5820"/>
              </w:tabs>
              <w:jc w:val="center"/>
              <w:rPr>
                <w:rFonts w:ascii="宋体" w:hAnsi="宋体"/>
                <w:sz w:val="18"/>
                <w:szCs w:val="21"/>
              </w:rPr>
            </w:pPr>
            <w:r w:rsidRPr="00C76466">
              <w:rPr>
                <w:rFonts w:ascii="宋体" w:hAnsi="宋体" w:hint="eastAsia"/>
                <w:sz w:val="18"/>
                <w:szCs w:val="21"/>
              </w:rPr>
              <w:t>数据</w:t>
            </w:r>
          </w:p>
        </w:tc>
        <w:tc>
          <w:tcPr>
            <w:tcW w:w="1220" w:type="pct"/>
            <w:hideMark/>
          </w:tcPr>
          <w:p w:rsidR="00293D35" w:rsidRPr="00C76466" w:rsidRDefault="00293D35" w:rsidP="00D62680">
            <w:pPr>
              <w:tabs>
                <w:tab w:val="left" w:pos="5820"/>
              </w:tabs>
              <w:jc w:val="center"/>
              <w:rPr>
                <w:rFonts w:ascii="宋体" w:hAnsi="宋体"/>
                <w:sz w:val="18"/>
                <w:szCs w:val="21"/>
              </w:rPr>
            </w:pPr>
            <w:r w:rsidRPr="00C76466">
              <w:rPr>
                <w:rFonts w:ascii="宋体" w:hAnsi="宋体" w:hint="eastAsia"/>
                <w:sz w:val="18"/>
                <w:szCs w:val="21"/>
              </w:rPr>
              <w:t>数据来源</w:t>
            </w:r>
          </w:p>
        </w:tc>
      </w:tr>
      <w:tr w:rsidR="00293D35" w:rsidRPr="00C76466" w:rsidTr="00E56259">
        <w:trPr>
          <w:trHeight w:val="340"/>
          <w:jc w:val="center"/>
        </w:trPr>
        <w:tc>
          <w:tcPr>
            <w:tcW w:w="1259" w:type="pct"/>
          </w:tcPr>
          <w:p w:rsidR="00293D35" w:rsidRPr="00C76466" w:rsidRDefault="00293D35" w:rsidP="00D62680">
            <w:pPr>
              <w:tabs>
                <w:tab w:val="left" w:pos="5820"/>
              </w:tabs>
              <w:jc w:val="center"/>
              <w:rPr>
                <w:rFonts w:ascii="宋体" w:hAnsi="宋体"/>
                <w:sz w:val="18"/>
                <w:szCs w:val="21"/>
              </w:rPr>
            </w:pPr>
          </w:p>
        </w:tc>
        <w:tc>
          <w:tcPr>
            <w:tcW w:w="1260" w:type="pct"/>
          </w:tcPr>
          <w:p w:rsidR="00293D35" w:rsidRPr="00C76466" w:rsidRDefault="00293D35" w:rsidP="00D62680">
            <w:pPr>
              <w:tabs>
                <w:tab w:val="left" w:pos="5820"/>
              </w:tabs>
              <w:jc w:val="center"/>
              <w:rPr>
                <w:rFonts w:ascii="宋体" w:hAnsi="宋体"/>
                <w:sz w:val="18"/>
                <w:szCs w:val="21"/>
              </w:rPr>
            </w:pPr>
          </w:p>
        </w:tc>
        <w:tc>
          <w:tcPr>
            <w:tcW w:w="1260" w:type="pct"/>
          </w:tcPr>
          <w:p w:rsidR="00293D35" w:rsidRPr="00C76466" w:rsidRDefault="00293D35" w:rsidP="00D62680">
            <w:pPr>
              <w:tabs>
                <w:tab w:val="left" w:pos="5820"/>
              </w:tabs>
              <w:jc w:val="center"/>
              <w:rPr>
                <w:rFonts w:ascii="宋体" w:hAnsi="宋体"/>
                <w:sz w:val="18"/>
                <w:szCs w:val="21"/>
              </w:rPr>
            </w:pPr>
          </w:p>
        </w:tc>
        <w:tc>
          <w:tcPr>
            <w:tcW w:w="1220" w:type="pct"/>
          </w:tcPr>
          <w:p w:rsidR="00293D35" w:rsidRPr="00C76466" w:rsidRDefault="00293D35" w:rsidP="00D62680">
            <w:pPr>
              <w:tabs>
                <w:tab w:val="left" w:pos="5820"/>
              </w:tabs>
              <w:jc w:val="center"/>
              <w:rPr>
                <w:rFonts w:ascii="宋体" w:hAnsi="宋体"/>
                <w:sz w:val="18"/>
                <w:szCs w:val="21"/>
              </w:rPr>
            </w:pPr>
          </w:p>
        </w:tc>
      </w:tr>
      <w:tr w:rsidR="00293D35" w:rsidRPr="00C76466" w:rsidTr="00E56259">
        <w:trPr>
          <w:trHeight w:val="340"/>
          <w:jc w:val="center"/>
        </w:trPr>
        <w:tc>
          <w:tcPr>
            <w:tcW w:w="1259" w:type="pct"/>
          </w:tcPr>
          <w:p w:rsidR="00293D35" w:rsidRPr="00C76466" w:rsidRDefault="00293D35" w:rsidP="00D62680">
            <w:pPr>
              <w:tabs>
                <w:tab w:val="left" w:pos="5820"/>
              </w:tabs>
              <w:jc w:val="center"/>
              <w:rPr>
                <w:rFonts w:ascii="宋体" w:hAnsi="宋体"/>
                <w:sz w:val="18"/>
                <w:szCs w:val="21"/>
              </w:rPr>
            </w:pPr>
          </w:p>
        </w:tc>
        <w:tc>
          <w:tcPr>
            <w:tcW w:w="1260" w:type="pct"/>
          </w:tcPr>
          <w:p w:rsidR="00293D35" w:rsidRPr="00C76466" w:rsidRDefault="00293D35" w:rsidP="00D62680">
            <w:pPr>
              <w:tabs>
                <w:tab w:val="left" w:pos="5820"/>
              </w:tabs>
              <w:jc w:val="center"/>
              <w:rPr>
                <w:rFonts w:ascii="宋体" w:hAnsi="宋体"/>
                <w:sz w:val="18"/>
                <w:szCs w:val="21"/>
              </w:rPr>
            </w:pPr>
          </w:p>
        </w:tc>
        <w:tc>
          <w:tcPr>
            <w:tcW w:w="1260" w:type="pct"/>
          </w:tcPr>
          <w:p w:rsidR="00293D35" w:rsidRPr="00C76466" w:rsidRDefault="00293D35" w:rsidP="00D62680">
            <w:pPr>
              <w:tabs>
                <w:tab w:val="left" w:pos="5820"/>
              </w:tabs>
              <w:jc w:val="center"/>
              <w:rPr>
                <w:rFonts w:ascii="宋体" w:hAnsi="宋体"/>
                <w:sz w:val="18"/>
                <w:szCs w:val="21"/>
              </w:rPr>
            </w:pPr>
          </w:p>
        </w:tc>
        <w:tc>
          <w:tcPr>
            <w:tcW w:w="1220" w:type="pct"/>
          </w:tcPr>
          <w:p w:rsidR="00293D35" w:rsidRPr="00C76466" w:rsidRDefault="00293D35" w:rsidP="00D62680">
            <w:pPr>
              <w:tabs>
                <w:tab w:val="left" w:pos="5820"/>
              </w:tabs>
              <w:jc w:val="center"/>
              <w:rPr>
                <w:rFonts w:ascii="宋体" w:hAnsi="宋体"/>
                <w:sz w:val="18"/>
                <w:szCs w:val="21"/>
              </w:rPr>
            </w:pPr>
          </w:p>
        </w:tc>
      </w:tr>
      <w:tr w:rsidR="00293D35" w:rsidRPr="00C76466" w:rsidTr="00E56259">
        <w:trPr>
          <w:trHeight w:val="340"/>
          <w:jc w:val="center"/>
        </w:trPr>
        <w:tc>
          <w:tcPr>
            <w:tcW w:w="1259" w:type="pct"/>
          </w:tcPr>
          <w:p w:rsidR="00293D35" w:rsidRPr="00C76466" w:rsidRDefault="00293D35" w:rsidP="00D62680">
            <w:pPr>
              <w:tabs>
                <w:tab w:val="left" w:pos="5820"/>
              </w:tabs>
              <w:jc w:val="center"/>
              <w:rPr>
                <w:rFonts w:ascii="宋体" w:hAnsi="宋体"/>
                <w:sz w:val="18"/>
                <w:szCs w:val="21"/>
              </w:rPr>
            </w:pPr>
          </w:p>
        </w:tc>
        <w:tc>
          <w:tcPr>
            <w:tcW w:w="1260" w:type="pct"/>
          </w:tcPr>
          <w:p w:rsidR="00293D35" w:rsidRPr="00C76466" w:rsidRDefault="00293D35" w:rsidP="00D62680">
            <w:pPr>
              <w:tabs>
                <w:tab w:val="left" w:pos="5820"/>
              </w:tabs>
              <w:jc w:val="center"/>
              <w:rPr>
                <w:rFonts w:ascii="宋体" w:hAnsi="宋体"/>
                <w:sz w:val="18"/>
                <w:szCs w:val="21"/>
              </w:rPr>
            </w:pPr>
          </w:p>
        </w:tc>
        <w:tc>
          <w:tcPr>
            <w:tcW w:w="1260" w:type="pct"/>
          </w:tcPr>
          <w:p w:rsidR="00293D35" w:rsidRPr="00C76466" w:rsidRDefault="00293D35" w:rsidP="00D62680">
            <w:pPr>
              <w:tabs>
                <w:tab w:val="left" w:pos="5820"/>
              </w:tabs>
              <w:jc w:val="center"/>
              <w:rPr>
                <w:rFonts w:ascii="宋体" w:hAnsi="宋体"/>
                <w:sz w:val="18"/>
                <w:szCs w:val="21"/>
              </w:rPr>
            </w:pPr>
          </w:p>
        </w:tc>
        <w:tc>
          <w:tcPr>
            <w:tcW w:w="1220" w:type="pct"/>
          </w:tcPr>
          <w:p w:rsidR="00293D35" w:rsidRPr="00C76466" w:rsidRDefault="00293D35" w:rsidP="00D62680">
            <w:pPr>
              <w:tabs>
                <w:tab w:val="left" w:pos="5820"/>
              </w:tabs>
              <w:jc w:val="center"/>
              <w:rPr>
                <w:rFonts w:ascii="宋体" w:hAnsi="宋体"/>
                <w:sz w:val="18"/>
                <w:szCs w:val="21"/>
              </w:rPr>
            </w:pPr>
          </w:p>
        </w:tc>
      </w:tr>
      <w:tr w:rsidR="00293D35" w:rsidRPr="00C76466" w:rsidTr="00E56259">
        <w:trPr>
          <w:trHeight w:val="340"/>
          <w:jc w:val="center"/>
        </w:trPr>
        <w:tc>
          <w:tcPr>
            <w:tcW w:w="1259" w:type="pct"/>
          </w:tcPr>
          <w:p w:rsidR="00293D35" w:rsidRPr="00C76466" w:rsidRDefault="00293D35" w:rsidP="00D62680">
            <w:pPr>
              <w:tabs>
                <w:tab w:val="left" w:pos="5820"/>
              </w:tabs>
              <w:jc w:val="center"/>
              <w:rPr>
                <w:rFonts w:ascii="宋体" w:hAnsi="宋体"/>
                <w:sz w:val="18"/>
                <w:szCs w:val="21"/>
              </w:rPr>
            </w:pPr>
          </w:p>
        </w:tc>
        <w:tc>
          <w:tcPr>
            <w:tcW w:w="1260" w:type="pct"/>
          </w:tcPr>
          <w:p w:rsidR="00293D35" w:rsidRPr="00C76466" w:rsidRDefault="00293D35" w:rsidP="00D62680">
            <w:pPr>
              <w:tabs>
                <w:tab w:val="left" w:pos="5820"/>
              </w:tabs>
              <w:jc w:val="center"/>
              <w:rPr>
                <w:rFonts w:ascii="宋体" w:hAnsi="宋体"/>
                <w:sz w:val="18"/>
                <w:szCs w:val="21"/>
              </w:rPr>
            </w:pPr>
          </w:p>
        </w:tc>
        <w:tc>
          <w:tcPr>
            <w:tcW w:w="1260" w:type="pct"/>
          </w:tcPr>
          <w:p w:rsidR="00293D35" w:rsidRPr="00C76466" w:rsidRDefault="00293D35" w:rsidP="00D62680">
            <w:pPr>
              <w:tabs>
                <w:tab w:val="left" w:pos="5820"/>
              </w:tabs>
              <w:jc w:val="center"/>
              <w:rPr>
                <w:rFonts w:ascii="宋体" w:hAnsi="宋体"/>
                <w:sz w:val="18"/>
                <w:szCs w:val="21"/>
              </w:rPr>
            </w:pPr>
          </w:p>
        </w:tc>
        <w:tc>
          <w:tcPr>
            <w:tcW w:w="1220" w:type="pct"/>
          </w:tcPr>
          <w:p w:rsidR="00293D35" w:rsidRPr="00C76466" w:rsidRDefault="00293D35" w:rsidP="00D62680">
            <w:pPr>
              <w:tabs>
                <w:tab w:val="left" w:pos="5820"/>
              </w:tabs>
              <w:jc w:val="center"/>
              <w:rPr>
                <w:rFonts w:ascii="宋体" w:hAnsi="宋体"/>
                <w:sz w:val="18"/>
                <w:szCs w:val="21"/>
              </w:rPr>
            </w:pPr>
          </w:p>
        </w:tc>
      </w:tr>
    </w:tbl>
    <w:p w:rsidR="00293D35" w:rsidRPr="008424C8" w:rsidRDefault="008D22AB" w:rsidP="008424C8">
      <w:pPr>
        <w:spacing w:beforeLines="50" w:before="156" w:afterLines="50" w:after="156"/>
        <w:rPr>
          <w:rFonts w:ascii="黑体" w:eastAsia="黑体" w:hAnsi="黑体"/>
          <w:szCs w:val="21"/>
        </w:rPr>
      </w:pPr>
      <w:r>
        <w:rPr>
          <w:rFonts w:ascii="黑体" w:eastAsia="黑体" w:hAnsi="黑体" w:hint="eastAsia"/>
          <w:szCs w:val="21"/>
        </w:rPr>
        <w:t>4</w:t>
      </w:r>
      <w:r w:rsidR="001879D7" w:rsidRPr="008424C8">
        <w:rPr>
          <w:rFonts w:ascii="黑体" w:eastAsia="黑体" w:hAnsi="黑体" w:hint="eastAsia"/>
          <w:szCs w:val="21"/>
        </w:rPr>
        <w:t xml:space="preserve"> </w:t>
      </w:r>
      <w:r w:rsidR="00293D35" w:rsidRPr="008424C8">
        <w:rPr>
          <w:rFonts w:ascii="黑体" w:eastAsia="黑体" w:hAnsi="黑体" w:hint="eastAsia"/>
          <w:szCs w:val="21"/>
        </w:rPr>
        <w:t>排放因子数据</w:t>
      </w:r>
    </w:p>
    <w:p w:rsidR="00293D35" w:rsidRPr="00AA7A37" w:rsidRDefault="00293D35" w:rsidP="00AA7A37">
      <w:pPr>
        <w:spacing w:beforeLines="50" w:before="156" w:afterLines="50" w:after="156"/>
        <w:ind w:right="210"/>
        <w:jc w:val="center"/>
        <w:rPr>
          <w:rFonts w:eastAsia="黑体"/>
          <w:szCs w:val="21"/>
        </w:rPr>
      </w:pPr>
      <w:r w:rsidRPr="00AA7A37">
        <w:rPr>
          <w:rFonts w:eastAsia="黑体" w:hint="eastAsia"/>
          <w:szCs w:val="21"/>
        </w:rPr>
        <w:t>表</w:t>
      </w:r>
      <w:r w:rsidR="008D22AB">
        <w:rPr>
          <w:rFonts w:eastAsia="黑体" w:hint="eastAsia"/>
          <w:szCs w:val="21"/>
        </w:rPr>
        <w:t>5</w:t>
      </w:r>
      <w:r w:rsidR="005269F9" w:rsidRPr="00AA7A37">
        <w:rPr>
          <w:rFonts w:eastAsia="黑体" w:hint="eastAsia"/>
          <w:szCs w:val="21"/>
        </w:rPr>
        <w:t xml:space="preserve"> </w:t>
      </w:r>
      <w:r w:rsidR="008D22AB">
        <w:rPr>
          <w:rFonts w:eastAsia="黑体" w:hint="eastAsia"/>
          <w:szCs w:val="21"/>
        </w:rPr>
        <w:t>温室气体</w:t>
      </w:r>
      <w:r w:rsidRPr="00AA7A37">
        <w:rPr>
          <w:rFonts w:eastAsia="黑体" w:hint="eastAsia"/>
          <w:szCs w:val="21"/>
        </w:rPr>
        <w:t>排放因子数据</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11"/>
        <w:gridCol w:w="2414"/>
        <w:gridCol w:w="2412"/>
        <w:gridCol w:w="2333"/>
      </w:tblGrid>
      <w:tr w:rsidR="00293D35" w:rsidRPr="00C76466" w:rsidTr="008D22AB">
        <w:trPr>
          <w:trHeight w:val="340"/>
        </w:trPr>
        <w:tc>
          <w:tcPr>
            <w:tcW w:w="1260" w:type="pct"/>
            <w:hideMark/>
          </w:tcPr>
          <w:p w:rsidR="00293D35" w:rsidRPr="00C76466" w:rsidRDefault="00293D35" w:rsidP="00D62680">
            <w:pPr>
              <w:tabs>
                <w:tab w:val="left" w:pos="5820"/>
              </w:tabs>
              <w:jc w:val="center"/>
              <w:rPr>
                <w:sz w:val="18"/>
                <w:szCs w:val="21"/>
              </w:rPr>
            </w:pPr>
            <w:r w:rsidRPr="00C76466">
              <w:rPr>
                <w:rFonts w:hint="eastAsia"/>
                <w:sz w:val="18"/>
                <w:szCs w:val="21"/>
              </w:rPr>
              <w:t>排放源类别</w:t>
            </w:r>
          </w:p>
        </w:tc>
        <w:tc>
          <w:tcPr>
            <w:tcW w:w="1261" w:type="pct"/>
            <w:hideMark/>
          </w:tcPr>
          <w:p w:rsidR="00293D35" w:rsidRPr="00C76466" w:rsidRDefault="00293D35" w:rsidP="00D62680">
            <w:pPr>
              <w:tabs>
                <w:tab w:val="left" w:pos="5820"/>
              </w:tabs>
              <w:jc w:val="center"/>
              <w:rPr>
                <w:sz w:val="18"/>
                <w:szCs w:val="21"/>
              </w:rPr>
            </w:pPr>
            <w:r w:rsidRPr="00C76466">
              <w:rPr>
                <w:rFonts w:hint="eastAsia"/>
                <w:sz w:val="18"/>
                <w:szCs w:val="21"/>
              </w:rPr>
              <w:t>排放源</w:t>
            </w:r>
          </w:p>
        </w:tc>
        <w:tc>
          <w:tcPr>
            <w:tcW w:w="1260" w:type="pct"/>
            <w:hideMark/>
          </w:tcPr>
          <w:p w:rsidR="00293D35" w:rsidRPr="00C76466" w:rsidRDefault="00293D35" w:rsidP="00D62680">
            <w:pPr>
              <w:tabs>
                <w:tab w:val="left" w:pos="5820"/>
              </w:tabs>
              <w:jc w:val="center"/>
              <w:rPr>
                <w:sz w:val="18"/>
                <w:szCs w:val="21"/>
              </w:rPr>
            </w:pPr>
            <w:r w:rsidRPr="00C76466">
              <w:rPr>
                <w:rFonts w:hint="eastAsia"/>
                <w:sz w:val="18"/>
                <w:szCs w:val="21"/>
              </w:rPr>
              <w:t>数据</w:t>
            </w:r>
          </w:p>
        </w:tc>
        <w:tc>
          <w:tcPr>
            <w:tcW w:w="1219" w:type="pct"/>
            <w:hideMark/>
          </w:tcPr>
          <w:p w:rsidR="00293D35" w:rsidRPr="00C76466" w:rsidRDefault="00293D35" w:rsidP="00D62680">
            <w:pPr>
              <w:tabs>
                <w:tab w:val="left" w:pos="5820"/>
              </w:tabs>
              <w:jc w:val="center"/>
              <w:rPr>
                <w:sz w:val="18"/>
                <w:szCs w:val="21"/>
              </w:rPr>
            </w:pPr>
            <w:r w:rsidRPr="00C76466">
              <w:rPr>
                <w:rFonts w:hint="eastAsia"/>
                <w:sz w:val="18"/>
                <w:szCs w:val="21"/>
              </w:rPr>
              <w:t>数据来源</w:t>
            </w:r>
          </w:p>
        </w:tc>
      </w:tr>
      <w:tr w:rsidR="00293D35" w:rsidRPr="00C76466" w:rsidTr="008D22AB">
        <w:trPr>
          <w:trHeight w:val="340"/>
        </w:trPr>
        <w:tc>
          <w:tcPr>
            <w:tcW w:w="1260" w:type="pct"/>
          </w:tcPr>
          <w:p w:rsidR="00293D35" w:rsidRPr="00C76466" w:rsidRDefault="00293D35" w:rsidP="00D62680">
            <w:pPr>
              <w:tabs>
                <w:tab w:val="left" w:pos="5820"/>
              </w:tabs>
              <w:jc w:val="center"/>
              <w:rPr>
                <w:sz w:val="18"/>
                <w:szCs w:val="21"/>
              </w:rPr>
            </w:pPr>
          </w:p>
        </w:tc>
        <w:tc>
          <w:tcPr>
            <w:tcW w:w="1261" w:type="pct"/>
          </w:tcPr>
          <w:p w:rsidR="00293D35" w:rsidRPr="00C76466" w:rsidRDefault="00293D35" w:rsidP="00D62680">
            <w:pPr>
              <w:tabs>
                <w:tab w:val="left" w:pos="5820"/>
              </w:tabs>
              <w:jc w:val="center"/>
              <w:rPr>
                <w:sz w:val="18"/>
                <w:szCs w:val="21"/>
              </w:rPr>
            </w:pPr>
          </w:p>
        </w:tc>
        <w:tc>
          <w:tcPr>
            <w:tcW w:w="1260" w:type="pct"/>
          </w:tcPr>
          <w:p w:rsidR="00293D35" w:rsidRPr="00C76466" w:rsidRDefault="00293D35" w:rsidP="00D62680">
            <w:pPr>
              <w:tabs>
                <w:tab w:val="left" w:pos="5820"/>
              </w:tabs>
              <w:jc w:val="center"/>
              <w:rPr>
                <w:sz w:val="18"/>
                <w:szCs w:val="21"/>
              </w:rPr>
            </w:pPr>
          </w:p>
        </w:tc>
        <w:tc>
          <w:tcPr>
            <w:tcW w:w="1219" w:type="pct"/>
          </w:tcPr>
          <w:p w:rsidR="00293D35" w:rsidRPr="00C76466" w:rsidRDefault="00293D35" w:rsidP="00D62680">
            <w:pPr>
              <w:tabs>
                <w:tab w:val="left" w:pos="5820"/>
              </w:tabs>
              <w:jc w:val="center"/>
              <w:rPr>
                <w:sz w:val="18"/>
                <w:szCs w:val="21"/>
              </w:rPr>
            </w:pPr>
          </w:p>
        </w:tc>
      </w:tr>
      <w:tr w:rsidR="00293D35" w:rsidRPr="00C76466" w:rsidTr="008D22AB">
        <w:trPr>
          <w:trHeight w:val="340"/>
        </w:trPr>
        <w:tc>
          <w:tcPr>
            <w:tcW w:w="1260" w:type="pct"/>
          </w:tcPr>
          <w:p w:rsidR="00293D35" w:rsidRPr="00C76466" w:rsidRDefault="00293D35" w:rsidP="00D62680">
            <w:pPr>
              <w:tabs>
                <w:tab w:val="left" w:pos="5820"/>
              </w:tabs>
              <w:jc w:val="center"/>
              <w:rPr>
                <w:sz w:val="18"/>
                <w:szCs w:val="21"/>
              </w:rPr>
            </w:pPr>
          </w:p>
        </w:tc>
        <w:tc>
          <w:tcPr>
            <w:tcW w:w="1261" w:type="pct"/>
          </w:tcPr>
          <w:p w:rsidR="00293D35" w:rsidRPr="00C76466" w:rsidRDefault="00293D35" w:rsidP="00D62680">
            <w:pPr>
              <w:tabs>
                <w:tab w:val="left" w:pos="5820"/>
              </w:tabs>
              <w:jc w:val="center"/>
              <w:rPr>
                <w:sz w:val="18"/>
                <w:szCs w:val="21"/>
              </w:rPr>
            </w:pPr>
          </w:p>
        </w:tc>
        <w:tc>
          <w:tcPr>
            <w:tcW w:w="1260" w:type="pct"/>
          </w:tcPr>
          <w:p w:rsidR="00293D35" w:rsidRPr="00C76466" w:rsidRDefault="00293D35" w:rsidP="00D62680">
            <w:pPr>
              <w:tabs>
                <w:tab w:val="left" w:pos="5820"/>
              </w:tabs>
              <w:jc w:val="center"/>
              <w:rPr>
                <w:sz w:val="18"/>
                <w:szCs w:val="21"/>
              </w:rPr>
            </w:pPr>
          </w:p>
        </w:tc>
        <w:tc>
          <w:tcPr>
            <w:tcW w:w="1219" w:type="pct"/>
          </w:tcPr>
          <w:p w:rsidR="00293D35" w:rsidRPr="00C76466" w:rsidRDefault="00293D35" w:rsidP="00D62680">
            <w:pPr>
              <w:tabs>
                <w:tab w:val="left" w:pos="5820"/>
              </w:tabs>
              <w:jc w:val="center"/>
              <w:rPr>
                <w:sz w:val="18"/>
                <w:szCs w:val="21"/>
              </w:rPr>
            </w:pPr>
          </w:p>
        </w:tc>
      </w:tr>
      <w:tr w:rsidR="00293D35" w:rsidRPr="00C76466" w:rsidTr="008D22AB">
        <w:trPr>
          <w:trHeight w:val="340"/>
        </w:trPr>
        <w:tc>
          <w:tcPr>
            <w:tcW w:w="1260" w:type="pct"/>
          </w:tcPr>
          <w:p w:rsidR="00293D35" w:rsidRPr="00C76466" w:rsidRDefault="00293D35" w:rsidP="00D62680">
            <w:pPr>
              <w:tabs>
                <w:tab w:val="left" w:pos="5820"/>
              </w:tabs>
              <w:jc w:val="center"/>
              <w:rPr>
                <w:sz w:val="18"/>
                <w:szCs w:val="21"/>
              </w:rPr>
            </w:pPr>
          </w:p>
        </w:tc>
        <w:tc>
          <w:tcPr>
            <w:tcW w:w="1261" w:type="pct"/>
          </w:tcPr>
          <w:p w:rsidR="00293D35" w:rsidRPr="00C76466" w:rsidRDefault="00293D35" w:rsidP="00D62680">
            <w:pPr>
              <w:tabs>
                <w:tab w:val="left" w:pos="5820"/>
              </w:tabs>
              <w:jc w:val="center"/>
              <w:rPr>
                <w:sz w:val="18"/>
                <w:szCs w:val="21"/>
              </w:rPr>
            </w:pPr>
          </w:p>
        </w:tc>
        <w:tc>
          <w:tcPr>
            <w:tcW w:w="1260" w:type="pct"/>
          </w:tcPr>
          <w:p w:rsidR="00293D35" w:rsidRPr="00C76466" w:rsidRDefault="00293D35" w:rsidP="00D62680">
            <w:pPr>
              <w:tabs>
                <w:tab w:val="left" w:pos="5820"/>
              </w:tabs>
              <w:jc w:val="center"/>
              <w:rPr>
                <w:sz w:val="18"/>
                <w:szCs w:val="21"/>
              </w:rPr>
            </w:pPr>
          </w:p>
        </w:tc>
        <w:tc>
          <w:tcPr>
            <w:tcW w:w="1219" w:type="pct"/>
          </w:tcPr>
          <w:p w:rsidR="00293D35" w:rsidRPr="00C76466" w:rsidRDefault="00293D35" w:rsidP="00D62680">
            <w:pPr>
              <w:tabs>
                <w:tab w:val="left" w:pos="5820"/>
              </w:tabs>
              <w:jc w:val="center"/>
              <w:rPr>
                <w:sz w:val="18"/>
                <w:szCs w:val="21"/>
              </w:rPr>
            </w:pPr>
          </w:p>
        </w:tc>
      </w:tr>
    </w:tbl>
    <w:p w:rsidR="008D22AB" w:rsidRPr="008424C8" w:rsidRDefault="008D22AB" w:rsidP="008D22AB">
      <w:pPr>
        <w:spacing w:beforeLines="50" w:before="156" w:afterLines="50" w:after="156"/>
        <w:rPr>
          <w:rFonts w:ascii="黑体" w:eastAsia="黑体" w:hAnsi="黑体"/>
          <w:szCs w:val="21"/>
        </w:rPr>
      </w:pPr>
      <w:r>
        <w:rPr>
          <w:rFonts w:ascii="黑体" w:eastAsia="黑体" w:hAnsi="黑体" w:hint="eastAsia"/>
          <w:szCs w:val="21"/>
        </w:rPr>
        <w:t>5</w:t>
      </w:r>
      <w:r w:rsidRPr="008424C8">
        <w:rPr>
          <w:rFonts w:ascii="黑体" w:eastAsia="黑体" w:hAnsi="黑体" w:hint="eastAsia"/>
          <w:szCs w:val="21"/>
        </w:rPr>
        <w:t>排放</w:t>
      </w:r>
      <w:r>
        <w:rPr>
          <w:rFonts w:ascii="黑体" w:eastAsia="黑体" w:hAnsi="黑体" w:hint="eastAsia"/>
          <w:szCs w:val="21"/>
        </w:rPr>
        <w:t>量汇总</w:t>
      </w:r>
    </w:p>
    <w:p w:rsidR="008D22AB" w:rsidRPr="00AA7A37" w:rsidRDefault="008D22AB" w:rsidP="008D22AB">
      <w:pPr>
        <w:spacing w:beforeLines="50" w:before="156" w:afterLines="50" w:after="156"/>
        <w:ind w:right="210"/>
        <w:jc w:val="center"/>
        <w:rPr>
          <w:rFonts w:eastAsia="黑体"/>
          <w:szCs w:val="21"/>
        </w:rPr>
      </w:pPr>
      <w:r w:rsidRPr="00AA7A37">
        <w:rPr>
          <w:rFonts w:eastAsia="黑体" w:hint="eastAsia"/>
          <w:szCs w:val="21"/>
        </w:rPr>
        <w:t>表</w:t>
      </w:r>
      <w:r>
        <w:rPr>
          <w:rFonts w:eastAsia="黑体" w:hint="eastAsia"/>
          <w:szCs w:val="21"/>
        </w:rPr>
        <w:t>6</w:t>
      </w:r>
      <w:r w:rsidRPr="00AA7A37">
        <w:rPr>
          <w:rFonts w:eastAsia="黑体"/>
          <w:szCs w:val="21"/>
        </w:rPr>
        <w:t xml:space="preserve"> </w:t>
      </w:r>
      <w:r w:rsidRPr="00AA7A37">
        <w:rPr>
          <w:rFonts w:eastAsia="黑体" w:hint="eastAsia"/>
          <w:szCs w:val="21"/>
        </w:rPr>
        <w:t>温室气体排放汇总表（单位：</w:t>
      </w:r>
      <w:r w:rsidRPr="00AA7A37">
        <w:rPr>
          <w:rFonts w:eastAsia="黑体"/>
          <w:szCs w:val="21"/>
        </w:rPr>
        <w:t>tCO</w:t>
      </w:r>
      <w:r w:rsidRPr="001014FC">
        <w:rPr>
          <w:rFonts w:eastAsia="黑体"/>
          <w:szCs w:val="21"/>
          <w:vertAlign w:val="subscript"/>
        </w:rPr>
        <w:t>2</w:t>
      </w:r>
      <w:r w:rsidRPr="00AA7A37">
        <w:rPr>
          <w:rFonts w:eastAsia="黑体" w:hint="eastAsia"/>
          <w:szCs w:val="21"/>
        </w:rPr>
        <w:t>）</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10"/>
        <w:gridCol w:w="3181"/>
        <w:gridCol w:w="3179"/>
      </w:tblGrid>
      <w:tr w:rsidR="008D22AB" w:rsidRPr="00C76466" w:rsidTr="00FE05EA">
        <w:trPr>
          <w:trHeight w:val="340"/>
        </w:trPr>
        <w:tc>
          <w:tcPr>
            <w:tcW w:w="3339" w:type="pct"/>
            <w:gridSpan w:val="2"/>
            <w:vAlign w:val="center"/>
            <w:hideMark/>
          </w:tcPr>
          <w:p w:rsidR="008D22AB" w:rsidRPr="00C76466" w:rsidRDefault="008D22AB" w:rsidP="00FE05EA">
            <w:pPr>
              <w:tabs>
                <w:tab w:val="left" w:pos="5820"/>
              </w:tabs>
              <w:jc w:val="center"/>
              <w:rPr>
                <w:rFonts w:ascii="宋体" w:hAnsi="宋体"/>
                <w:sz w:val="18"/>
                <w:szCs w:val="21"/>
              </w:rPr>
            </w:pPr>
            <w:r w:rsidRPr="00C76466">
              <w:rPr>
                <w:rFonts w:ascii="宋体" w:hAnsi="宋体" w:hint="eastAsia"/>
                <w:sz w:val="18"/>
                <w:szCs w:val="21"/>
              </w:rPr>
              <w:t>温室气体排放总量</w:t>
            </w:r>
          </w:p>
        </w:tc>
        <w:tc>
          <w:tcPr>
            <w:tcW w:w="1661" w:type="pct"/>
          </w:tcPr>
          <w:p w:rsidR="008D22AB" w:rsidRPr="00C76466" w:rsidRDefault="008D22AB" w:rsidP="00FE05EA">
            <w:pPr>
              <w:tabs>
                <w:tab w:val="left" w:pos="5820"/>
              </w:tabs>
              <w:jc w:val="center"/>
              <w:rPr>
                <w:rFonts w:ascii="宋体" w:hAnsi="宋体"/>
                <w:sz w:val="18"/>
                <w:szCs w:val="21"/>
              </w:rPr>
            </w:pPr>
          </w:p>
        </w:tc>
      </w:tr>
      <w:tr w:rsidR="008D22AB" w:rsidRPr="00C76466" w:rsidTr="00FE05EA">
        <w:trPr>
          <w:trHeight w:val="340"/>
        </w:trPr>
        <w:tc>
          <w:tcPr>
            <w:tcW w:w="1677" w:type="pct"/>
            <w:vMerge w:val="restart"/>
            <w:vAlign w:val="center"/>
            <w:hideMark/>
          </w:tcPr>
          <w:p w:rsidR="008D22AB" w:rsidRPr="00C76466" w:rsidRDefault="008D22AB" w:rsidP="00FE05EA">
            <w:pPr>
              <w:tabs>
                <w:tab w:val="left" w:pos="5820"/>
              </w:tabs>
              <w:jc w:val="center"/>
              <w:rPr>
                <w:rFonts w:ascii="宋体" w:hAnsi="宋体"/>
                <w:sz w:val="18"/>
                <w:szCs w:val="21"/>
              </w:rPr>
            </w:pPr>
            <w:r w:rsidRPr="00C76466">
              <w:rPr>
                <w:rFonts w:ascii="宋体" w:hAnsi="宋体" w:hint="eastAsia"/>
                <w:sz w:val="18"/>
                <w:szCs w:val="21"/>
              </w:rPr>
              <w:t>直接排放</w:t>
            </w:r>
          </w:p>
        </w:tc>
        <w:tc>
          <w:tcPr>
            <w:tcW w:w="1662" w:type="pct"/>
            <w:hideMark/>
          </w:tcPr>
          <w:p w:rsidR="008D22AB" w:rsidRPr="00C76466" w:rsidRDefault="008D22AB" w:rsidP="00FE05EA">
            <w:pPr>
              <w:tabs>
                <w:tab w:val="left" w:pos="5820"/>
              </w:tabs>
              <w:jc w:val="center"/>
              <w:rPr>
                <w:rFonts w:ascii="宋体" w:hAnsi="宋体"/>
                <w:sz w:val="18"/>
                <w:szCs w:val="21"/>
              </w:rPr>
            </w:pPr>
            <w:r w:rsidRPr="00C76466">
              <w:rPr>
                <w:rFonts w:ascii="宋体" w:hAnsi="宋体" w:hint="eastAsia"/>
                <w:sz w:val="18"/>
                <w:szCs w:val="21"/>
              </w:rPr>
              <w:t>固定源燃烧排放</w:t>
            </w:r>
          </w:p>
        </w:tc>
        <w:tc>
          <w:tcPr>
            <w:tcW w:w="1661" w:type="pct"/>
          </w:tcPr>
          <w:p w:rsidR="008D22AB" w:rsidRPr="00C76466" w:rsidRDefault="008D22AB" w:rsidP="00FE05EA">
            <w:pPr>
              <w:tabs>
                <w:tab w:val="left" w:pos="5820"/>
              </w:tabs>
              <w:jc w:val="center"/>
              <w:rPr>
                <w:szCs w:val="21"/>
              </w:rPr>
            </w:pPr>
          </w:p>
        </w:tc>
      </w:tr>
      <w:tr w:rsidR="008D22AB" w:rsidRPr="00C76466" w:rsidTr="00FE05EA">
        <w:trPr>
          <w:trHeight w:val="340"/>
        </w:trPr>
        <w:tc>
          <w:tcPr>
            <w:tcW w:w="0" w:type="auto"/>
            <w:vMerge/>
            <w:vAlign w:val="center"/>
            <w:hideMark/>
          </w:tcPr>
          <w:p w:rsidR="008D22AB" w:rsidRPr="00C76466" w:rsidRDefault="008D22AB" w:rsidP="00FE05EA">
            <w:pPr>
              <w:widowControl/>
              <w:jc w:val="left"/>
              <w:rPr>
                <w:rFonts w:ascii="宋体" w:hAnsi="宋体"/>
                <w:sz w:val="18"/>
                <w:szCs w:val="21"/>
              </w:rPr>
            </w:pPr>
          </w:p>
        </w:tc>
        <w:tc>
          <w:tcPr>
            <w:tcW w:w="1662" w:type="pct"/>
            <w:hideMark/>
          </w:tcPr>
          <w:p w:rsidR="008D22AB" w:rsidRPr="00C76466" w:rsidRDefault="008D22AB" w:rsidP="00FE05EA">
            <w:pPr>
              <w:tabs>
                <w:tab w:val="left" w:pos="5820"/>
              </w:tabs>
              <w:jc w:val="center"/>
              <w:rPr>
                <w:rFonts w:ascii="宋体" w:hAnsi="宋体"/>
                <w:sz w:val="18"/>
                <w:szCs w:val="21"/>
              </w:rPr>
            </w:pPr>
            <w:r w:rsidRPr="00C76466">
              <w:rPr>
                <w:rFonts w:ascii="宋体" w:hAnsi="宋体" w:hint="eastAsia"/>
                <w:sz w:val="18"/>
                <w:szCs w:val="21"/>
              </w:rPr>
              <w:t>移动源燃烧排放</w:t>
            </w:r>
          </w:p>
        </w:tc>
        <w:tc>
          <w:tcPr>
            <w:tcW w:w="1661" w:type="pct"/>
          </w:tcPr>
          <w:p w:rsidR="008D22AB" w:rsidRPr="00C76466" w:rsidRDefault="008D22AB" w:rsidP="00FE05EA">
            <w:pPr>
              <w:tabs>
                <w:tab w:val="left" w:pos="5820"/>
              </w:tabs>
              <w:jc w:val="center"/>
              <w:rPr>
                <w:szCs w:val="21"/>
              </w:rPr>
            </w:pPr>
          </w:p>
        </w:tc>
      </w:tr>
      <w:tr w:rsidR="008D22AB" w:rsidRPr="00C76466" w:rsidTr="00FE05EA">
        <w:trPr>
          <w:trHeight w:val="340"/>
        </w:trPr>
        <w:tc>
          <w:tcPr>
            <w:tcW w:w="0" w:type="auto"/>
            <w:vMerge/>
            <w:vAlign w:val="center"/>
            <w:hideMark/>
          </w:tcPr>
          <w:p w:rsidR="008D22AB" w:rsidRPr="00C76466" w:rsidRDefault="008D22AB" w:rsidP="00FE05EA">
            <w:pPr>
              <w:widowControl/>
              <w:jc w:val="left"/>
              <w:rPr>
                <w:rFonts w:ascii="宋体" w:hAnsi="宋体"/>
                <w:sz w:val="18"/>
                <w:szCs w:val="21"/>
              </w:rPr>
            </w:pPr>
          </w:p>
        </w:tc>
        <w:tc>
          <w:tcPr>
            <w:tcW w:w="1662" w:type="pct"/>
            <w:hideMark/>
          </w:tcPr>
          <w:p w:rsidR="008D22AB" w:rsidRPr="00C76466" w:rsidRDefault="008D22AB" w:rsidP="00FE05EA">
            <w:pPr>
              <w:tabs>
                <w:tab w:val="left" w:pos="5820"/>
              </w:tabs>
              <w:jc w:val="center"/>
              <w:rPr>
                <w:rFonts w:ascii="宋体" w:hAnsi="宋体"/>
                <w:sz w:val="18"/>
                <w:szCs w:val="21"/>
              </w:rPr>
            </w:pPr>
            <w:r w:rsidRPr="00C76466">
              <w:rPr>
                <w:rFonts w:ascii="宋体" w:hAnsi="宋体" w:hint="eastAsia"/>
                <w:sz w:val="18"/>
                <w:szCs w:val="21"/>
              </w:rPr>
              <w:t>逸散源排放</w:t>
            </w:r>
          </w:p>
        </w:tc>
        <w:tc>
          <w:tcPr>
            <w:tcW w:w="1661" w:type="pct"/>
          </w:tcPr>
          <w:p w:rsidR="008D22AB" w:rsidRPr="00C76466" w:rsidRDefault="008D22AB" w:rsidP="00FE05EA">
            <w:pPr>
              <w:tabs>
                <w:tab w:val="left" w:pos="5820"/>
              </w:tabs>
              <w:jc w:val="center"/>
              <w:rPr>
                <w:szCs w:val="21"/>
              </w:rPr>
            </w:pPr>
          </w:p>
        </w:tc>
      </w:tr>
      <w:tr w:rsidR="008D22AB" w:rsidRPr="00C76466" w:rsidTr="00FE05EA">
        <w:trPr>
          <w:trHeight w:val="340"/>
        </w:trPr>
        <w:tc>
          <w:tcPr>
            <w:tcW w:w="1677" w:type="pct"/>
            <w:vMerge w:val="restart"/>
            <w:vAlign w:val="center"/>
            <w:hideMark/>
          </w:tcPr>
          <w:p w:rsidR="008D22AB" w:rsidRPr="00C76466" w:rsidRDefault="008D22AB" w:rsidP="00FE05EA">
            <w:pPr>
              <w:tabs>
                <w:tab w:val="left" w:pos="5820"/>
              </w:tabs>
              <w:jc w:val="center"/>
              <w:rPr>
                <w:rFonts w:ascii="宋体" w:hAnsi="宋体"/>
                <w:sz w:val="18"/>
                <w:szCs w:val="21"/>
              </w:rPr>
            </w:pPr>
            <w:r w:rsidRPr="00C76466">
              <w:rPr>
                <w:rFonts w:ascii="宋体" w:hAnsi="宋体" w:hint="eastAsia"/>
                <w:sz w:val="18"/>
                <w:szCs w:val="21"/>
              </w:rPr>
              <w:t>间接排放</w:t>
            </w:r>
          </w:p>
        </w:tc>
        <w:tc>
          <w:tcPr>
            <w:tcW w:w="1662" w:type="pct"/>
            <w:hideMark/>
          </w:tcPr>
          <w:p w:rsidR="008D22AB" w:rsidRPr="00C76466" w:rsidRDefault="008D22AB" w:rsidP="00FE05EA">
            <w:pPr>
              <w:tabs>
                <w:tab w:val="left" w:pos="5820"/>
              </w:tabs>
              <w:jc w:val="center"/>
              <w:rPr>
                <w:rFonts w:ascii="宋体" w:hAnsi="宋体"/>
                <w:sz w:val="18"/>
                <w:szCs w:val="21"/>
              </w:rPr>
            </w:pPr>
            <w:r w:rsidRPr="00862C9B">
              <w:rPr>
                <w:rFonts w:ascii="宋体" w:hAnsi="宋体" w:hint="eastAsia"/>
                <w:sz w:val="18"/>
                <w:szCs w:val="21"/>
              </w:rPr>
              <w:t>净购入</w:t>
            </w:r>
            <w:r w:rsidRPr="00C76466">
              <w:rPr>
                <w:rFonts w:ascii="宋体" w:hAnsi="宋体" w:hint="eastAsia"/>
                <w:sz w:val="18"/>
                <w:szCs w:val="21"/>
              </w:rPr>
              <w:t>电力</w:t>
            </w:r>
          </w:p>
        </w:tc>
        <w:tc>
          <w:tcPr>
            <w:tcW w:w="1661" w:type="pct"/>
          </w:tcPr>
          <w:p w:rsidR="008D22AB" w:rsidRPr="00C76466" w:rsidRDefault="008D22AB" w:rsidP="00FE05EA">
            <w:pPr>
              <w:tabs>
                <w:tab w:val="left" w:pos="5820"/>
              </w:tabs>
              <w:jc w:val="center"/>
              <w:rPr>
                <w:szCs w:val="21"/>
              </w:rPr>
            </w:pPr>
          </w:p>
        </w:tc>
      </w:tr>
      <w:tr w:rsidR="008D22AB" w:rsidRPr="00C76466" w:rsidTr="00FE05EA">
        <w:trPr>
          <w:trHeight w:val="340"/>
        </w:trPr>
        <w:tc>
          <w:tcPr>
            <w:tcW w:w="0" w:type="auto"/>
            <w:vMerge/>
            <w:vAlign w:val="center"/>
            <w:hideMark/>
          </w:tcPr>
          <w:p w:rsidR="008D22AB" w:rsidRPr="00C76466" w:rsidRDefault="008D22AB" w:rsidP="00FE05EA">
            <w:pPr>
              <w:widowControl/>
              <w:jc w:val="left"/>
              <w:rPr>
                <w:rFonts w:ascii="宋体" w:hAnsi="宋体"/>
                <w:sz w:val="18"/>
                <w:szCs w:val="21"/>
              </w:rPr>
            </w:pPr>
          </w:p>
        </w:tc>
        <w:tc>
          <w:tcPr>
            <w:tcW w:w="1662" w:type="pct"/>
            <w:hideMark/>
          </w:tcPr>
          <w:p w:rsidR="008D22AB" w:rsidRPr="00C76466" w:rsidRDefault="008D22AB" w:rsidP="00FE05EA">
            <w:pPr>
              <w:tabs>
                <w:tab w:val="left" w:pos="5820"/>
              </w:tabs>
              <w:jc w:val="center"/>
              <w:rPr>
                <w:rFonts w:ascii="宋体" w:hAnsi="宋体"/>
                <w:sz w:val="18"/>
                <w:szCs w:val="21"/>
              </w:rPr>
            </w:pPr>
            <w:r w:rsidRPr="00862C9B">
              <w:rPr>
                <w:rFonts w:ascii="宋体" w:hAnsi="宋体" w:hint="eastAsia"/>
                <w:sz w:val="18"/>
                <w:szCs w:val="21"/>
              </w:rPr>
              <w:t>净购入</w:t>
            </w:r>
            <w:r w:rsidRPr="00C76466">
              <w:rPr>
                <w:rFonts w:ascii="宋体" w:hAnsi="宋体" w:hint="eastAsia"/>
                <w:sz w:val="18"/>
                <w:szCs w:val="21"/>
              </w:rPr>
              <w:t>热力</w:t>
            </w:r>
          </w:p>
        </w:tc>
        <w:tc>
          <w:tcPr>
            <w:tcW w:w="1661" w:type="pct"/>
          </w:tcPr>
          <w:p w:rsidR="008D22AB" w:rsidRPr="00C76466" w:rsidRDefault="008D22AB" w:rsidP="00FE05EA">
            <w:pPr>
              <w:tabs>
                <w:tab w:val="left" w:pos="5820"/>
              </w:tabs>
              <w:jc w:val="center"/>
              <w:rPr>
                <w:szCs w:val="21"/>
              </w:rPr>
            </w:pPr>
          </w:p>
        </w:tc>
      </w:tr>
      <w:tr w:rsidR="008D22AB" w:rsidRPr="00C76466" w:rsidTr="00FE05EA">
        <w:trPr>
          <w:trHeight w:val="340"/>
        </w:trPr>
        <w:tc>
          <w:tcPr>
            <w:tcW w:w="0" w:type="auto"/>
            <w:vMerge/>
            <w:vAlign w:val="center"/>
            <w:hideMark/>
          </w:tcPr>
          <w:p w:rsidR="008D22AB" w:rsidRPr="00C76466" w:rsidRDefault="008D22AB" w:rsidP="00FE05EA">
            <w:pPr>
              <w:widowControl/>
              <w:jc w:val="left"/>
              <w:rPr>
                <w:rFonts w:ascii="宋体" w:hAnsi="宋体"/>
                <w:sz w:val="18"/>
                <w:szCs w:val="21"/>
              </w:rPr>
            </w:pPr>
          </w:p>
        </w:tc>
        <w:tc>
          <w:tcPr>
            <w:tcW w:w="1662" w:type="pct"/>
            <w:hideMark/>
          </w:tcPr>
          <w:p w:rsidR="008D22AB" w:rsidRPr="00C76466" w:rsidRDefault="008D22AB" w:rsidP="00FE05EA">
            <w:pPr>
              <w:tabs>
                <w:tab w:val="left" w:pos="5820"/>
              </w:tabs>
              <w:jc w:val="center"/>
              <w:rPr>
                <w:rFonts w:ascii="宋体" w:hAnsi="宋体"/>
                <w:sz w:val="18"/>
                <w:szCs w:val="21"/>
              </w:rPr>
            </w:pPr>
            <w:r w:rsidRPr="00C76466">
              <w:rPr>
                <w:rFonts w:ascii="宋体" w:hAnsi="宋体" w:hint="eastAsia"/>
                <w:sz w:val="18"/>
                <w:szCs w:val="21"/>
              </w:rPr>
              <w:t>其他间接排放</w:t>
            </w:r>
          </w:p>
        </w:tc>
        <w:tc>
          <w:tcPr>
            <w:tcW w:w="1661" w:type="pct"/>
          </w:tcPr>
          <w:p w:rsidR="008D22AB" w:rsidRPr="00C76466" w:rsidRDefault="008D22AB" w:rsidP="00FE05EA">
            <w:pPr>
              <w:tabs>
                <w:tab w:val="left" w:pos="5820"/>
              </w:tabs>
              <w:jc w:val="center"/>
              <w:rPr>
                <w:szCs w:val="21"/>
              </w:rPr>
            </w:pPr>
          </w:p>
        </w:tc>
      </w:tr>
    </w:tbl>
    <w:p w:rsidR="00E4430A" w:rsidRPr="008424C8" w:rsidRDefault="00E4430A" w:rsidP="008424C8">
      <w:pPr>
        <w:spacing w:beforeLines="50" w:before="156" w:afterLines="50" w:after="156"/>
        <w:rPr>
          <w:rFonts w:ascii="黑体" w:eastAsia="黑体" w:hAnsi="黑体"/>
          <w:szCs w:val="21"/>
        </w:rPr>
      </w:pPr>
      <w:r w:rsidRPr="00B776D4">
        <w:rPr>
          <w:rFonts w:ascii="黑体" w:eastAsia="黑体" w:hAnsi="黑体" w:hint="eastAsia"/>
        </w:rPr>
        <w:t>6 排放数据分析</w:t>
      </w:r>
    </w:p>
    <w:p w:rsidR="00E4430A" w:rsidRPr="00AA7A37" w:rsidRDefault="00E4430A" w:rsidP="00AA7A37">
      <w:pPr>
        <w:spacing w:beforeLines="50" w:before="156" w:afterLines="50" w:after="156"/>
        <w:ind w:right="210"/>
        <w:jc w:val="center"/>
        <w:rPr>
          <w:rFonts w:eastAsia="黑体"/>
          <w:szCs w:val="21"/>
        </w:rPr>
      </w:pPr>
      <w:r w:rsidRPr="00AA7A37">
        <w:rPr>
          <w:rFonts w:eastAsia="黑体" w:hint="eastAsia"/>
          <w:szCs w:val="21"/>
        </w:rPr>
        <w:t>表</w:t>
      </w:r>
      <w:r w:rsidR="00C511C1" w:rsidRPr="00AA7A37">
        <w:rPr>
          <w:rFonts w:eastAsia="黑体" w:hint="eastAsia"/>
          <w:szCs w:val="21"/>
        </w:rPr>
        <w:t>7</w:t>
      </w:r>
      <w:r w:rsidRPr="00AA7A37">
        <w:rPr>
          <w:rFonts w:eastAsia="黑体" w:hint="eastAsia"/>
          <w:szCs w:val="21"/>
        </w:rPr>
        <w:t xml:space="preserve"> </w:t>
      </w:r>
      <w:r w:rsidR="008D22AB">
        <w:rPr>
          <w:rFonts w:eastAsia="黑体" w:hint="eastAsia"/>
          <w:szCs w:val="21"/>
        </w:rPr>
        <w:t>温室气体</w:t>
      </w:r>
      <w:r w:rsidRPr="00AA7A37">
        <w:rPr>
          <w:rFonts w:eastAsia="黑体" w:hint="eastAsia"/>
          <w:szCs w:val="21"/>
        </w:rPr>
        <w:t>排放数据分析</w:t>
      </w:r>
    </w:p>
    <w:tbl>
      <w:tblPr>
        <w:tblStyle w:val="aff8"/>
        <w:tblW w:w="0" w:type="auto"/>
        <w:tblLook w:val="04A0" w:firstRow="1" w:lastRow="0" w:firstColumn="1" w:lastColumn="0" w:noHBand="0" w:noVBand="1"/>
      </w:tblPr>
      <w:tblGrid>
        <w:gridCol w:w="984"/>
        <w:gridCol w:w="2668"/>
        <w:gridCol w:w="1843"/>
        <w:gridCol w:w="2068"/>
        <w:gridCol w:w="2007"/>
      </w:tblGrid>
      <w:tr w:rsidR="00F17CC7" w:rsidRPr="00B776D4" w:rsidTr="00F17CC7">
        <w:tc>
          <w:tcPr>
            <w:tcW w:w="984" w:type="dxa"/>
          </w:tcPr>
          <w:p w:rsidR="00F17CC7" w:rsidRPr="00B776D4" w:rsidRDefault="00F17CC7" w:rsidP="00E4430A">
            <w:pPr>
              <w:tabs>
                <w:tab w:val="left" w:pos="5820"/>
              </w:tabs>
              <w:jc w:val="center"/>
              <w:rPr>
                <w:sz w:val="18"/>
                <w:szCs w:val="21"/>
              </w:rPr>
            </w:pPr>
            <w:r w:rsidRPr="00B776D4">
              <w:rPr>
                <w:rFonts w:hint="eastAsia"/>
                <w:sz w:val="18"/>
                <w:szCs w:val="21"/>
              </w:rPr>
              <w:t>序号</w:t>
            </w:r>
          </w:p>
        </w:tc>
        <w:tc>
          <w:tcPr>
            <w:tcW w:w="2668" w:type="dxa"/>
          </w:tcPr>
          <w:p w:rsidR="00F17CC7" w:rsidRPr="00B776D4" w:rsidRDefault="00F17CC7" w:rsidP="00E4430A">
            <w:pPr>
              <w:tabs>
                <w:tab w:val="left" w:pos="5820"/>
              </w:tabs>
              <w:jc w:val="center"/>
              <w:rPr>
                <w:sz w:val="18"/>
                <w:szCs w:val="21"/>
              </w:rPr>
            </w:pPr>
            <w:r w:rsidRPr="00B776D4">
              <w:rPr>
                <w:rFonts w:hint="eastAsia"/>
                <w:sz w:val="18"/>
                <w:szCs w:val="21"/>
              </w:rPr>
              <w:t>指标</w:t>
            </w:r>
          </w:p>
        </w:tc>
        <w:tc>
          <w:tcPr>
            <w:tcW w:w="1843" w:type="dxa"/>
          </w:tcPr>
          <w:p w:rsidR="00F17CC7" w:rsidRPr="00B776D4" w:rsidRDefault="00F17CC7" w:rsidP="00E4430A">
            <w:pPr>
              <w:tabs>
                <w:tab w:val="left" w:pos="5820"/>
              </w:tabs>
              <w:jc w:val="center"/>
              <w:rPr>
                <w:sz w:val="18"/>
                <w:szCs w:val="21"/>
              </w:rPr>
            </w:pPr>
            <w:r w:rsidRPr="00B776D4">
              <w:rPr>
                <w:rFonts w:hint="eastAsia"/>
                <w:sz w:val="18"/>
                <w:szCs w:val="21"/>
              </w:rPr>
              <w:t>上一年度数据</w:t>
            </w:r>
          </w:p>
        </w:tc>
        <w:tc>
          <w:tcPr>
            <w:tcW w:w="2068" w:type="dxa"/>
          </w:tcPr>
          <w:p w:rsidR="00F17CC7" w:rsidRPr="00B776D4" w:rsidRDefault="00F17CC7" w:rsidP="00E4430A">
            <w:pPr>
              <w:tabs>
                <w:tab w:val="left" w:pos="5820"/>
              </w:tabs>
              <w:jc w:val="center"/>
              <w:rPr>
                <w:sz w:val="18"/>
                <w:szCs w:val="21"/>
              </w:rPr>
            </w:pPr>
            <w:r w:rsidRPr="00B776D4">
              <w:rPr>
                <w:rFonts w:hint="eastAsia"/>
                <w:sz w:val="18"/>
                <w:szCs w:val="21"/>
              </w:rPr>
              <w:t>本年度数据</w:t>
            </w:r>
          </w:p>
        </w:tc>
        <w:tc>
          <w:tcPr>
            <w:tcW w:w="2007" w:type="dxa"/>
          </w:tcPr>
          <w:p w:rsidR="00F17CC7" w:rsidRPr="00B776D4" w:rsidRDefault="000D7244" w:rsidP="00E4430A">
            <w:pPr>
              <w:tabs>
                <w:tab w:val="left" w:pos="5820"/>
              </w:tabs>
              <w:jc w:val="center"/>
              <w:rPr>
                <w:sz w:val="18"/>
                <w:szCs w:val="21"/>
              </w:rPr>
            </w:pPr>
            <w:r w:rsidRPr="00F6589C">
              <w:rPr>
                <w:rFonts w:hint="eastAsia"/>
                <w:sz w:val="18"/>
                <w:szCs w:val="21"/>
              </w:rPr>
              <w:t>降幅</w:t>
            </w:r>
            <w:r w:rsidR="00F17CC7" w:rsidRPr="00F6589C">
              <w:rPr>
                <w:rFonts w:hint="eastAsia"/>
                <w:sz w:val="18"/>
                <w:szCs w:val="21"/>
              </w:rPr>
              <w:t>（</w:t>
            </w:r>
            <w:r w:rsidR="00F17CC7" w:rsidRPr="00F6589C">
              <w:rPr>
                <w:rFonts w:hint="eastAsia"/>
                <w:sz w:val="18"/>
                <w:szCs w:val="21"/>
              </w:rPr>
              <w:t>%</w:t>
            </w:r>
            <w:r w:rsidR="00F17CC7" w:rsidRPr="00F6589C">
              <w:rPr>
                <w:rFonts w:hint="eastAsia"/>
                <w:sz w:val="18"/>
                <w:szCs w:val="21"/>
              </w:rPr>
              <w:t>）</w:t>
            </w:r>
          </w:p>
        </w:tc>
      </w:tr>
      <w:tr w:rsidR="00F17CC7" w:rsidRPr="00B776D4" w:rsidTr="00F17CC7">
        <w:tc>
          <w:tcPr>
            <w:tcW w:w="984" w:type="dxa"/>
          </w:tcPr>
          <w:p w:rsidR="00F17CC7" w:rsidRPr="00B776D4" w:rsidRDefault="00F17CC7" w:rsidP="00E4430A">
            <w:pPr>
              <w:tabs>
                <w:tab w:val="left" w:pos="5820"/>
              </w:tabs>
              <w:jc w:val="center"/>
              <w:rPr>
                <w:sz w:val="18"/>
                <w:szCs w:val="21"/>
              </w:rPr>
            </w:pPr>
            <w:r w:rsidRPr="00B776D4">
              <w:rPr>
                <w:rFonts w:hint="eastAsia"/>
                <w:sz w:val="18"/>
                <w:szCs w:val="21"/>
              </w:rPr>
              <w:t>1</w:t>
            </w:r>
          </w:p>
        </w:tc>
        <w:tc>
          <w:tcPr>
            <w:tcW w:w="2668" w:type="dxa"/>
          </w:tcPr>
          <w:p w:rsidR="00F17CC7" w:rsidRPr="00B776D4" w:rsidRDefault="00F17CC7" w:rsidP="00E4430A">
            <w:pPr>
              <w:tabs>
                <w:tab w:val="left" w:pos="5820"/>
              </w:tabs>
              <w:jc w:val="center"/>
              <w:rPr>
                <w:sz w:val="18"/>
                <w:szCs w:val="21"/>
              </w:rPr>
            </w:pPr>
            <w:r w:rsidRPr="00B776D4">
              <w:rPr>
                <w:rFonts w:hint="eastAsia"/>
                <w:sz w:val="18"/>
                <w:szCs w:val="21"/>
              </w:rPr>
              <w:t>温室气体排放总量</w:t>
            </w:r>
          </w:p>
        </w:tc>
        <w:tc>
          <w:tcPr>
            <w:tcW w:w="1843" w:type="dxa"/>
          </w:tcPr>
          <w:p w:rsidR="00F17CC7" w:rsidRPr="00B776D4" w:rsidRDefault="00F17CC7" w:rsidP="00E4430A">
            <w:pPr>
              <w:tabs>
                <w:tab w:val="left" w:pos="5820"/>
              </w:tabs>
              <w:jc w:val="center"/>
              <w:rPr>
                <w:sz w:val="18"/>
                <w:szCs w:val="21"/>
              </w:rPr>
            </w:pPr>
          </w:p>
        </w:tc>
        <w:tc>
          <w:tcPr>
            <w:tcW w:w="2068" w:type="dxa"/>
          </w:tcPr>
          <w:p w:rsidR="00F17CC7" w:rsidRPr="00B776D4" w:rsidRDefault="00F17CC7" w:rsidP="00E4430A">
            <w:pPr>
              <w:tabs>
                <w:tab w:val="left" w:pos="5820"/>
              </w:tabs>
              <w:jc w:val="center"/>
              <w:rPr>
                <w:sz w:val="18"/>
                <w:szCs w:val="21"/>
              </w:rPr>
            </w:pPr>
          </w:p>
        </w:tc>
        <w:tc>
          <w:tcPr>
            <w:tcW w:w="2007" w:type="dxa"/>
          </w:tcPr>
          <w:p w:rsidR="00F17CC7" w:rsidRPr="00B776D4" w:rsidRDefault="00F17CC7" w:rsidP="00E4430A">
            <w:pPr>
              <w:tabs>
                <w:tab w:val="left" w:pos="5820"/>
              </w:tabs>
              <w:jc w:val="center"/>
              <w:rPr>
                <w:sz w:val="18"/>
                <w:szCs w:val="21"/>
              </w:rPr>
            </w:pPr>
          </w:p>
        </w:tc>
      </w:tr>
      <w:tr w:rsidR="00F17CC7" w:rsidRPr="00B776D4" w:rsidTr="00F17CC7">
        <w:tc>
          <w:tcPr>
            <w:tcW w:w="984" w:type="dxa"/>
          </w:tcPr>
          <w:p w:rsidR="00F17CC7" w:rsidRPr="00B776D4" w:rsidRDefault="00F17CC7" w:rsidP="00E4430A">
            <w:pPr>
              <w:tabs>
                <w:tab w:val="left" w:pos="5820"/>
              </w:tabs>
              <w:jc w:val="center"/>
              <w:rPr>
                <w:sz w:val="18"/>
                <w:szCs w:val="21"/>
              </w:rPr>
            </w:pPr>
            <w:r w:rsidRPr="00B776D4">
              <w:rPr>
                <w:rFonts w:hint="eastAsia"/>
                <w:sz w:val="18"/>
                <w:szCs w:val="21"/>
              </w:rPr>
              <w:t>2</w:t>
            </w:r>
          </w:p>
        </w:tc>
        <w:tc>
          <w:tcPr>
            <w:tcW w:w="2668" w:type="dxa"/>
          </w:tcPr>
          <w:p w:rsidR="00F17CC7" w:rsidRPr="00B776D4" w:rsidRDefault="00F17CC7" w:rsidP="00E4430A">
            <w:pPr>
              <w:tabs>
                <w:tab w:val="left" w:pos="5820"/>
              </w:tabs>
              <w:jc w:val="center"/>
              <w:rPr>
                <w:sz w:val="18"/>
                <w:szCs w:val="21"/>
              </w:rPr>
            </w:pPr>
            <w:r w:rsidRPr="00B776D4">
              <w:rPr>
                <w:rFonts w:hint="eastAsia"/>
                <w:sz w:val="18"/>
                <w:szCs w:val="21"/>
              </w:rPr>
              <w:t>单位建筑面积温室气体排放量</w:t>
            </w:r>
          </w:p>
        </w:tc>
        <w:tc>
          <w:tcPr>
            <w:tcW w:w="1843" w:type="dxa"/>
          </w:tcPr>
          <w:p w:rsidR="00F17CC7" w:rsidRPr="00B776D4" w:rsidRDefault="00F17CC7" w:rsidP="00E4430A">
            <w:pPr>
              <w:tabs>
                <w:tab w:val="left" w:pos="5820"/>
              </w:tabs>
              <w:jc w:val="center"/>
              <w:rPr>
                <w:sz w:val="18"/>
                <w:szCs w:val="21"/>
              </w:rPr>
            </w:pPr>
          </w:p>
        </w:tc>
        <w:tc>
          <w:tcPr>
            <w:tcW w:w="2068" w:type="dxa"/>
          </w:tcPr>
          <w:p w:rsidR="00F17CC7" w:rsidRPr="00B776D4" w:rsidRDefault="00F17CC7" w:rsidP="00E4430A">
            <w:pPr>
              <w:tabs>
                <w:tab w:val="left" w:pos="5820"/>
              </w:tabs>
              <w:jc w:val="center"/>
              <w:rPr>
                <w:sz w:val="18"/>
                <w:szCs w:val="21"/>
              </w:rPr>
            </w:pPr>
          </w:p>
        </w:tc>
        <w:tc>
          <w:tcPr>
            <w:tcW w:w="2007" w:type="dxa"/>
          </w:tcPr>
          <w:p w:rsidR="00F17CC7" w:rsidRPr="00B776D4" w:rsidRDefault="00F17CC7" w:rsidP="00E4430A">
            <w:pPr>
              <w:tabs>
                <w:tab w:val="left" w:pos="5820"/>
              </w:tabs>
              <w:jc w:val="center"/>
              <w:rPr>
                <w:sz w:val="18"/>
                <w:szCs w:val="21"/>
              </w:rPr>
            </w:pPr>
          </w:p>
        </w:tc>
      </w:tr>
      <w:tr w:rsidR="00F17CC7" w:rsidRPr="00B776D4" w:rsidTr="00F17CC7">
        <w:tc>
          <w:tcPr>
            <w:tcW w:w="984" w:type="dxa"/>
          </w:tcPr>
          <w:p w:rsidR="00F17CC7" w:rsidRPr="00B776D4" w:rsidRDefault="00F17CC7" w:rsidP="00E4430A">
            <w:pPr>
              <w:tabs>
                <w:tab w:val="left" w:pos="5820"/>
              </w:tabs>
              <w:jc w:val="center"/>
              <w:rPr>
                <w:sz w:val="18"/>
                <w:szCs w:val="21"/>
              </w:rPr>
            </w:pPr>
            <w:r w:rsidRPr="00B776D4">
              <w:rPr>
                <w:rFonts w:hint="eastAsia"/>
                <w:sz w:val="18"/>
                <w:szCs w:val="21"/>
              </w:rPr>
              <w:t>3</w:t>
            </w:r>
          </w:p>
        </w:tc>
        <w:tc>
          <w:tcPr>
            <w:tcW w:w="2668" w:type="dxa"/>
          </w:tcPr>
          <w:p w:rsidR="00F17CC7" w:rsidRPr="00B776D4" w:rsidRDefault="00F17CC7" w:rsidP="00E4430A">
            <w:pPr>
              <w:tabs>
                <w:tab w:val="left" w:pos="5820"/>
              </w:tabs>
              <w:jc w:val="center"/>
              <w:rPr>
                <w:sz w:val="18"/>
                <w:szCs w:val="21"/>
              </w:rPr>
            </w:pPr>
            <w:r w:rsidRPr="00B776D4">
              <w:rPr>
                <w:rFonts w:hint="eastAsia"/>
                <w:sz w:val="18"/>
                <w:szCs w:val="21"/>
              </w:rPr>
              <w:t>人均温室气体排放量</w:t>
            </w:r>
          </w:p>
        </w:tc>
        <w:tc>
          <w:tcPr>
            <w:tcW w:w="1843" w:type="dxa"/>
          </w:tcPr>
          <w:p w:rsidR="00F17CC7" w:rsidRPr="00B776D4" w:rsidRDefault="00F17CC7" w:rsidP="00E4430A">
            <w:pPr>
              <w:tabs>
                <w:tab w:val="left" w:pos="5820"/>
              </w:tabs>
              <w:jc w:val="center"/>
              <w:rPr>
                <w:sz w:val="18"/>
                <w:szCs w:val="21"/>
              </w:rPr>
            </w:pPr>
          </w:p>
        </w:tc>
        <w:tc>
          <w:tcPr>
            <w:tcW w:w="2068" w:type="dxa"/>
          </w:tcPr>
          <w:p w:rsidR="00F17CC7" w:rsidRPr="00B776D4" w:rsidRDefault="00F17CC7" w:rsidP="00E4430A">
            <w:pPr>
              <w:tabs>
                <w:tab w:val="left" w:pos="5820"/>
              </w:tabs>
              <w:jc w:val="center"/>
              <w:rPr>
                <w:sz w:val="18"/>
                <w:szCs w:val="21"/>
              </w:rPr>
            </w:pPr>
          </w:p>
        </w:tc>
        <w:tc>
          <w:tcPr>
            <w:tcW w:w="2007" w:type="dxa"/>
          </w:tcPr>
          <w:p w:rsidR="00F17CC7" w:rsidRPr="00B776D4" w:rsidRDefault="00F17CC7" w:rsidP="00E4430A">
            <w:pPr>
              <w:tabs>
                <w:tab w:val="left" w:pos="5820"/>
              </w:tabs>
              <w:jc w:val="center"/>
              <w:rPr>
                <w:sz w:val="18"/>
                <w:szCs w:val="21"/>
              </w:rPr>
            </w:pPr>
          </w:p>
        </w:tc>
      </w:tr>
    </w:tbl>
    <w:p w:rsidR="00D90C14" w:rsidRPr="008424C8" w:rsidRDefault="00D90C14" w:rsidP="008424C8">
      <w:pPr>
        <w:spacing w:beforeLines="50" w:before="156" w:afterLines="50" w:after="156"/>
        <w:rPr>
          <w:rFonts w:ascii="黑体" w:eastAsia="黑体" w:hAnsi="黑体"/>
          <w:szCs w:val="21"/>
        </w:rPr>
      </w:pPr>
      <w:r w:rsidRPr="008424C8">
        <w:rPr>
          <w:rFonts w:ascii="黑体" w:eastAsia="黑体" w:hAnsi="黑体" w:hint="eastAsia"/>
          <w:szCs w:val="21"/>
        </w:rPr>
        <w:t>7 改进措施</w:t>
      </w:r>
    </w:p>
    <w:tbl>
      <w:tblPr>
        <w:tblStyle w:val="aff8"/>
        <w:tblW w:w="0" w:type="auto"/>
        <w:tblLook w:val="04A0" w:firstRow="1" w:lastRow="0" w:firstColumn="1" w:lastColumn="0" w:noHBand="0" w:noVBand="1"/>
      </w:tblPr>
      <w:tblGrid>
        <w:gridCol w:w="9570"/>
      </w:tblGrid>
      <w:tr w:rsidR="00FB6451" w:rsidTr="00FB6451">
        <w:tc>
          <w:tcPr>
            <w:tcW w:w="9570" w:type="dxa"/>
          </w:tcPr>
          <w:p w:rsidR="00FB6451" w:rsidRDefault="00FB6451" w:rsidP="00D90C14">
            <w:pPr>
              <w:widowControl/>
              <w:jc w:val="left"/>
              <w:rPr>
                <w:rFonts w:ascii="黑体" w:eastAsia="黑体" w:hAnsi="黑体"/>
              </w:rPr>
            </w:pPr>
          </w:p>
          <w:p w:rsidR="00FB6451" w:rsidRDefault="00FB6451" w:rsidP="00D90C14">
            <w:pPr>
              <w:widowControl/>
              <w:jc w:val="left"/>
              <w:rPr>
                <w:rFonts w:ascii="黑体" w:eastAsia="黑体" w:hAnsi="黑体"/>
              </w:rPr>
            </w:pPr>
          </w:p>
          <w:p w:rsidR="00FB6451" w:rsidRDefault="00FB6451" w:rsidP="00D90C14">
            <w:pPr>
              <w:widowControl/>
              <w:jc w:val="left"/>
              <w:rPr>
                <w:rFonts w:ascii="黑体" w:eastAsia="黑体" w:hAnsi="黑体"/>
              </w:rPr>
            </w:pPr>
          </w:p>
        </w:tc>
      </w:tr>
    </w:tbl>
    <w:p w:rsidR="005269F9" w:rsidRDefault="005269F9">
      <w:pPr>
        <w:widowControl/>
        <w:jc w:val="left"/>
        <w:rPr>
          <w:rFonts w:ascii="宋体" w:hAnsi="宋体"/>
        </w:rPr>
      </w:pPr>
      <w:r>
        <w:rPr>
          <w:rFonts w:ascii="宋体" w:hAnsi="宋体"/>
        </w:rPr>
        <w:br w:type="page"/>
      </w:r>
    </w:p>
    <w:p w:rsidR="008424C8" w:rsidRDefault="008424C8" w:rsidP="00076D21">
      <w:bookmarkStart w:id="281" w:name="_Toc34118379"/>
      <w:bookmarkStart w:id="282" w:name="_Toc37752666"/>
      <w:bookmarkStart w:id="283" w:name="_Toc33535489"/>
      <w:bookmarkStart w:id="284" w:name="_Toc26543204"/>
    </w:p>
    <w:p w:rsidR="005269F9" w:rsidRPr="000C6B88" w:rsidRDefault="005269F9" w:rsidP="00076D21">
      <w:pPr>
        <w:pStyle w:val="1"/>
        <w:spacing w:before="640" w:line="240" w:lineRule="auto"/>
        <w:jc w:val="center"/>
        <w:rPr>
          <w:rFonts w:ascii="黑体" w:hAnsi="黑体"/>
        </w:rPr>
      </w:pPr>
      <w:r w:rsidRPr="000C6B88">
        <w:rPr>
          <w:rFonts w:ascii="黑体" w:hAnsi="黑体" w:hint="eastAsia"/>
        </w:rPr>
        <w:t>附  录  E</w:t>
      </w:r>
      <w:bookmarkEnd w:id="281"/>
      <w:bookmarkEnd w:id="282"/>
    </w:p>
    <w:p w:rsidR="005269F9" w:rsidRPr="005269F9" w:rsidRDefault="005269F9" w:rsidP="00076D21">
      <w:pPr>
        <w:spacing w:after="280"/>
        <w:jc w:val="center"/>
        <w:rPr>
          <w:rFonts w:ascii="黑体" w:eastAsia="黑体" w:hAnsi="黑体"/>
        </w:rPr>
      </w:pPr>
      <w:r w:rsidRPr="005269F9">
        <w:rPr>
          <w:rFonts w:ascii="黑体" w:eastAsia="黑体" w:hAnsi="黑体" w:hint="eastAsia"/>
        </w:rPr>
        <w:t>（资料性）</w:t>
      </w:r>
      <w:r w:rsidRPr="005269F9">
        <w:rPr>
          <w:rFonts w:ascii="黑体" w:eastAsia="黑体" w:hAnsi="黑体" w:hint="eastAsia"/>
        </w:rPr>
        <w:br/>
      </w:r>
      <w:r w:rsidR="00061996">
        <w:rPr>
          <w:rFonts w:ascii="黑体" w:eastAsia="黑体" w:hAnsi="黑体" w:hint="eastAsia"/>
        </w:rPr>
        <w:t>公共机构</w:t>
      </w:r>
      <w:r w:rsidRPr="005269F9">
        <w:rPr>
          <w:rFonts w:ascii="黑体" w:eastAsia="黑体" w:hAnsi="黑体" w:hint="eastAsia"/>
        </w:rPr>
        <w:t>温室气体排放</w:t>
      </w:r>
      <w:r w:rsidR="00082F1A">
        <w:rPr>
          <w:rFonts w:ascii="黑体" w:eastAsia="黑体" w:hAnsi="黑体" w:hint="eastAsia"/>
        </w:rPr>
        <w:t>核算</w:t>
      </w:r>
      <w:r w:rsidRPr="005269F9">
        <w:rPr>
          <w:rFonts w:ascii="黑体" w:eastAsia="黑体" w:hAnsi="黑体" w:hint="eastAsia"/>
        </w:rPr>
        <w:t>示例</w:t>
      </w:r>
      <w:bookmarkEnd w:id="283"/>
      <w:bookmarkEnd w:id="284"/>
    </w:p>
    <w:p w:rsidR="005269F9" w:rsidRPr="005269F9" w:rsidRDefault="001879D7" w:rsidP="00AA7A37">
      <w:pPr>
        <w:spacing w:beforeLines="50" w:before="156" w:afterLines="50" w:after="156"/>
        <w:outlineLvl w:val="2"/>
        <w:rPr>
          <w:rFonts w:ascii="黑体" w:eastAsia="黑体" w:hAnsi="黑体"/>
        </w:rPr>
      </w:pPr>
      <w:r>
        <w:rPr>
          <w:rFonts w:ascii="黑体" w:eastAsia="黑体" w:hAnsi="黑体" w:hint="eastAsia"/>
        </w:rPr>
        <w:t xml:space="preserve">E.1 </w:t>
      </w:r>
      <w:r w:rsidR="005269F9" w:rsidRPr="005269F9">
        <w:rPr>
          <w:rFonts w:ascii="黑体" w:eastAsia="黑体" w:hAnsi="黑体" w:hint="eastAsia"/>
        </w:rPr>
        <w:t>管理制度建立</w:t>
      </w:r>
    </w:p>
    <w:p w:rsidR="005269F9" w:rsidRPr="005269F9" w:rsidRDefault="0056121E" w:rsidP="005269F9">
      <w:pPr>
        <w:ind w:firstLineChars="200" w:firstLine="420"/>
        <w:rPr>
          <w:rFonts w:ascii="宋体" w:hAnsi="宋体"/>
          <w:kern w:val="21"/>
        </w:rPr>
      </w:pPr>
      <w:r>
        <w:rPr>
          <w:rFonts w:ascii="宋体" w:hAnsi="宋体" w:hint="eastAsia"/>
          <w:kern w:val="0"/>
        </w:rPr>
        <w:t>本</w:t>
      </w:r>
      <w:r w:rsidR="005269F9">
        <w:rPr>
          <w:rFonts w:ascii="宋体" w:hAnsi="宋体" w:hint="eastAsia"/>
        </w:rPr>
        <w:t>单位</w:t>
      </w:r>
      <w:r w:rsidR="005269F9" w:rsidRPr="005269F9">
        <w:rPr>
          <w:rFonts w:ascii="宋体" w:hAnsi="宋体" w:hint="eastAsia"/>
        </w:rPr>
        <w:t>通过发文成立了温室气体排放管理领导小组，副局长担任领导小组组长，各处室</w:t>
      </w:r>
      <w:r w:rsidR="00713C1E">
        <w:rPr>
          <w:rFonts w:ascii="宋体" w:hAnsi="宋体" w:hint="eastAsia"/>
        </w:rPr>
        <w:t>负责人</w:t>
      </w:r>
      <w:r w:rsidR="005269F9" w:rsidRPr="005269F9">
        <w:rPr>
          <w:rFonts w:ascii="宋体" w:hAnsi="宋体" w:hint="eastAsia"/>
        </w:rPr>
        <w:t>担任小组组员，并建立了《温室气体排放管理制度》。</w:t>
      </w:r>
    </w:p>
    <w:p w:rsidR="005269F9" w:rsidRPr="005269F9" w:rsidRDefault="005269F9" w:rsidP="00AA7A37">
      <w:pPr>
        <w:spacing w:beforeLines="50" w:before="156" w:afterLines="50" w:after="156"/>
        <w:outlineLvl w:val="2"/>
        <w:rPr>
          <w:rFonts w:ascii="黑体" w:eastAsia="黑体" w:hAnsi="黑体"/>
        </w:rPr>
      </w:pPr>
      <w:r w:rsidRPr="005269F9">
        <w:rPr>
          <w:rFonts w:ascii="黑体" w:eastAsia="黑体" w:hAnsi="黑体" w:hint="eastAsia"/>
        </w:rPr>
        <w:t>E.2</w:t>
      </w:r>
      <w:r>
        <w:rPr>
          <w:rFonts w:ascii="黑体" w:eastAsia="黑体" w:hAnsi="黑体" w:hint="eastAsia"/>
        </w:rPr>
        <w:t xml:space="preserve"> </w:t>
      </w:r>
      <w:r w:rsidRPr="005269F9">
        <w:rPr>
          <w:rFonts w:ascii="黑体" w:eastAsia="黑体" w:hAnsi="黑体" w:hint="eastAsia"/>
        </w:rPr>
        <w:t>排放源识别</w:t>
      </w:r>
    </w:p>
    <w:p w:rsidR="005269F9" w:rsidRPr="00983ECE" w:rsidRDefault="005269F9" w:rsidP="005269F9">
      <w:pPr>
        <w:ind w:firstLine="420"/>
        <w:jc w:val="left"/>
        <w:rPr>
          <w:rFonts w:ascii="宋体" w:hAnsi="宋体"/>
        </w:rPr>
      </w:pPr>
      <w:r w:rsidRPr="00983ECE">
        <w:rPr>
          <w:rFonts w:ascii="宋体" w:hAnsi="宋体" w:hint="eastAsia"/>
        </w:rPr>
        <w:t>内部宣贯DB32/T XXXX-XXXX《公共机构温室气体排放</w:t>
      </w:r>
      <w:r w:rsidR="00CA4ECA">
        <w:rPr>
          <w:rFonts w:ascii="宋体" w:hAnsi="宋体" w:hint="eastAsia"/>
        </w:rPr>
        <w:t>排放核算与报告要求</w:t>
      </w:r>
      <w:r w:rsidRPr="00983ECE">
        <w:rPr>
          <w:rFonts w:ascii="宋体" w:hAnsi="宋体" w:hint="eastAsia"/>
        </w:rPr>
        <w:t>》，各处室负责识别各自办公活动区域内的温室气体排放源，后勤部门负责公共区域的温室气体排放源识别。并建立本单位的温室气体排放源一览表（见表E.1）。</w:t>
      </w:r>
    </w:p>
    <w:p w:rsidR="005269F9" w:rsidRPr="00AA7A37" w:rsidRDefault="005269F9" w:rsidP="00AA7A37">
      <w:pPr>
        <w:spacing w:beforeLines="50" w:before="156" w:afterLines="50" w:after="156"/>
        <w:ind w:right="210"/>
        <w:jc w:val="center"/>
        <w:rPr>
          <w:rFonts w:eastAsia="黑体"/>
          <w:szCs w:val="21"/>
        </w:rPr>
      </w:pPr>
      <w:r w:rsidRPr="00AA7A37">
        <w:rPr>
          <w:rFonts w:eastAsia="黑体" w:hint="eastAsia"/>
          <w:szCs w:val="21"/>
        </w:rPr>
        <w:t>表</w:t>
      </w:r>
      <w:r w:rsidRPr="00AA7A37">
        <w:rPr>
          <w:rFonts w:eastAsia="黑体" w:hint="eastAsia"/>
          <w:szCs w:val="21"/>
        </w:rPr>
        <w:t xml:space="preserve">E.1 </w:t>
      </w:r>
      <w:r w:rsidRPr="00AA7A37">
        <w:rPr>
          <w:rFonts w:eastAsia="黑体" w:hint="eastAsia"/>
          <w:szCs w:val="21"/>
        </w:rPr>
        <w:t>温室气体排放源一览表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0"/>
        <w:gridCol w:w="1514"/>
        <w:gridCol w:w="1671"/>
        <w:gridCol w:w="1700"/>
        <w:gridCol w:w="991"/>
        <w:gridCol w:w="1524"/>
      </w:tblGrid>
      <w:tr w:rsidR="005269F9" w:rsidRPr="00C76466" w:rsidTr="004A167E">
        <w:trPr>
          <w:trHeight w:val="340"/>
        </w:trPr>
        <w:tc>
          <w:tcPr>
            <w:tcW w:w="1134" w:type="pct"/>
            <w:vAlign w:val="center"/>
            <w:hideMark/>
          </w:tcPr>
          <w:p w:rsidR="005269F9" w:rsidRPr="00983ECE" w:rsidRDefault="005269F9" w:rsidP="000E2EAB">
            <w:pPr>
              <w:tabs>
                <w:tab w:val="left" w:pos="5820"/>
              </w:tabs>
              <w:jc w:val="center"/>
              <w:rPr>
                <w:rFonts w:ascii="宋体" w:hAnsi="宋体"/>
                <w:sz w:val="18"/>
                <w:szCs w:val="21"/>
              </w:rPr>
            </w:pPr>
            <w:r w:rsidRPr="00983ECE">
              <w:rPr>
                <w:rFonts w:ascii="宋体" w:hAnsi="宋体" w:hint="eastAsia"/>
                <w:sz w:val="18"/>
                <w:szCs w:val="21"/>
              </w:rPr>
              <w:t>排放源名称</w:t>
            </w:r>
          </w:p>
        </w:tc>
        <w:tc>
          <w:tcPr>
            <w:tcW w:w="791" w:type="pct"/>
            <w:vAlign w:val="center"/>
            <w:hideMark/>
          </w:tcPr>
          <w:p w:rsidR="005269F9" w:rsidRPr="00983ECE" w:rsidRDefault="005269F9" w:rsidP="000E2EAB">
            <w:pPr>
              <w:tabs>
                <w:tab w:val="left" w:pos="5820"/>
              </w:tabs>
              <w:jc w:val="center"/>
              <w:rPr>
                <w:rFonts w:ascii="宋体" w:hAnsi="宋体"/>
                <w:sz w:val="18"/>
                <w:szCs w:val="21"/>
              </w:rPr>
            </w:pPr>
            <w:r w:rsidRPr="00983ECE">
              <w:rPr>
                <w:rFonts w:ascii="宋体" w:hAnsi="宋体" w:hint="eastAsia"/>
                <w:sz w:val="18"/>
                <w:szCs w:val="21"/>
              </w:rPr>
              <w:t>排放类型</w:t>
            </w:r>
          </w:p>
        </w:tc>
        <w:tc>
          <w:tcPr>
            <w:tcW w:w="873" w:type="pct"/>
            <w:vAlign w:val="center"/>
            <w:hideMark/>
          </w:tcPr>
          <w:p w:rsidR="005269F9" w:rsidRPr="00983ECE" w:rsidRDefault="005269F9" w:rsidP="004A167E">
            <w:pPr>
              <w:tabs>
                <w:tab w:val="left" w:pos="5820"/>
              </w:tabs>
              <w:jc w:val="center"/>
              <w:rPr>
                <w:rFonts w:ascii="宋体" w:hAnsi="宋体"/>
                <w:sz w:val="18"/>
                <w:szCs w:val="21"/>
              </w:rPr>
            </w:pPr>
            <w:r w:rsidRPr="00983ECE">
              <w:rPr>
                <w:rFonts w:ascii="宋体" w:hAnsi="宋体" w:hint="eastAsia"/>
                <w:sz w:val="18"/>
                <w:szCs w:val="21"/>
              </w:rPr>
              <w:t>排放设施</w:t>
            </w:r>
            <w:r w:rsidR="004A167E">
              <w:rPr>
                <w:rFonts w:ascii="宋体" w:hAnsi="宋体" w:hint="eastAsia"/>
                <w:sz w:val="18"/>
                <w:szCs w:val="21"/>
              </w:rPr>
              <w:t>位置</w:t>
            </w:r>
          </w:p>
        </w:tc>
        <w:tc>
          <w:tcPr>
            <w:tcW w:w="888" w:type="pct"/>
            <w:vAlign w:val="center"/>
            <w:hideMark/>
          </w:tcPr>
          <w:p w:rsidR="005269F9" w:rsidRPr="00983ECE" w:rsidRDefault="005269F9" w:rsidP="000E2EAB">
            <w:pPr>
              <w:tabs>
                <w:tab w:val="left" w:pos="5820"/>
              </w:tabs>
              <w:jc w:val="center"/>
              <w:rPr>
                <w:rFonts w:ascii="宋体" w:hAnsi="宋体"/>
                <w:sz w:val="18"/>
                <w:szCs w:val="21"/>
              </w:rPr>
            </w:pPr>
            <w:r w:rsidRPr="00983ECE">
              <w:rPr>
                <w:rFonts w:ascii="宋体" w:hAnsi="宋体" w:hint="eastAsia"/>
                <w:sz w:val="18"/>
                <w:szCs w:val="21"/>
              </w:rPr>
              <w:t>排放温室气体种类</w:t>
            </w:r>
          </w:p>
        </w:tc>
        <w:tc>
          <w:tcPr>
            <w:tcW w:w="518" w:type="pct"/>
            <w:vAlign w:val="center"/>
            <w:hideMark/>
          </w:tcPr>
          <w:p w:rsidR="005269F9" w:rsidRPr="00983ECE" w:rsidRDefault="005269F9" w:rsidP="000E2EAB">
            <w:pPr>
              <w:tabs>
                <w:tab w:val="left" w:pos="5820"/>
              </w:tabs>
              <w:jc w:val="center"/>
              <w:rPr>
                <w:rFonts w:ascii="宋体" w:hAnsi="宋体"/>
                <w:sz w:val="18"/>
                <w:szCs w:val="21"/>
              </w:rPr>
            </w:pPr>
            <w:r w:rsidRPr="00983ECE">
              <w:rPr>
                <w:rFonts w:ascii="宋体" w:hAnsi="宋体" w:hint="eastAsia"/>
                <w:sz w:val="18"/>
                <w:szCs w:val="21"/>
              </w:rPr>
              <w:t>重要等级</w:t>
            </w:r>
          </w:p>
        </w:tc>
        <w:tc>
          <w:tcPr>
            <w:tcW w:w="796" w:type="pct"/>
            <w:vAlign w:val="center"/>
            <w:hideMark/>
          </w:tcPr>
          <w:p w:rsidR="005269F9" w:rsidRPr="00983ECE" w:rsidRDefault="005269F9" w:rsidP="000E2EAB">
            <w:pPr>
              <w:tabs>
                <w:tab w:val="left" w:pos="5820"/>
              </w:tabs>
              <w:jc w:val="center"/>
              <w:rPr>
                <w:rFonts w:ascii="宋体" w:hAnsi="宋体"/>
                <w:sz w:val="18"/>
                <w:szCs w:val="21"/>
              </w:rPr>
            </w:pPr>
            <w:r w:rsidRPr="00983ECE">
              <w:rPr>
                <w:rFonts w:ascii="宋体" w:hAnsi="宋体" w:hint="eastAsia"/>
                <w:sz w:val="18"/>
                <w:szCs w:val="21"/>
              </w:rPr>
              <w:t>备注</w:t>
            </w:r>
          </w:p>
        </w:tc>
      </w:tr>
      <w:tr w:rsidR="005269F9" w:rsidRPr="00C76466" w:rsidTr="004A167E">
        <w:trPr>
          <w:trHeight w:val="340"/>
        </w:trPr>
        <w:tc>
          <w:tcPr>
            <w:tcW w:w="1134" w:type="pct"/>
            <w:vAlign w:val="center"/>
            <w:hideMark/>
          </w:tcPr>
          <w:p w:rsidR="005269F9" w:rsidRPr="00983ECE" w:rsidRDefault="005269F9" w:rsidP="000E2EAB">
            <w:pPr>
              <w:tabs>
                <w:tab w:val="left" w:pos="5820"/>
              </w:tabs>
              <w:jc w:val="center"/>
              <w:rPr>
                <w:rFonts w:ascii="宋体" w:hAnsi="宋体"/>
                <w:sz w:val="18"/>
                <w:szCs w:val="21"/>
              </w:rPr>
            </w:pPr>
            <w:r w:rsidRPr="00983ECE">
              <w:rPr>
                <w:rFonts w:ascii="宋体" w:hAnsi="宋体" w:hint="eastAsia"/>
                <w:sz w:val="18"/>
                <w:szCs w:val="21"/>
              </w:rPr>
              <w:t>天然气灶</w:t>
            </w:r>
          </w:p>
        </w:tc>
        <w:tc>
          <w:tcPr>
            <w:tcW w:w="791" w:type="pct"/>
            <w:vAlign w:val="center"/>
            <w:hideMark/>
          </w:tcPr>
          <w:p w:rsidR="005269F9" w:rsidRPr="00983ECE" w:rsidRDefault="005269F9" w:rsidP="000E2EAB">
            <w:pPr>
              <w:tabs>
                <w:tab w:val="left" w:pos="5820"/>
              </w:tabs>
              <w:jc w:val="center"/>
              <w:rPr>
                <w:rFonts w:ascii="宋体" w:hAnsi="宋体"/>
                <w:sz w:val="18"/>
                <w:szCs w:val="21"/>
              </w:rPr>
            </w:pPr>
            <w:r w:rsidRPr="00983ECE">
              <w:rPr>
                <w:rFonts w:ascii="宋体" w:hAnsi="宋体" w:hint="eastAsia"/>
                <w:sz w:val="18"/>
                <w:szCs w:val="21"/>
              </w:rPr>
              <w:t>固定燃烧源</w:t>
            </w:r>
          </w:p>
        </w:tc>
        <w:tc>
          <w:tcPr>
            <w:tcW w:w="873" w:type="pct"/>
            <w:vAlign w:val="center"/>
            <w:hideMark/>
          </w:tcPr>
          <w:p w:rsidR="005269F9" w:rsidRPr="00983ECE" w:rsidRDefault="00333386" w:rsidP="001014FC">
            <w:pPr>
              <w:tabs>
                <w:tab w:val="left" w:pos="5820"/>
              </w:tabs>
              <w:jc w:val="center"/>
              <w:rPr>
                <w:rFonts w:ascii="宋体" w:hAnsi="宋体"/>
                <w:sz w:val="18"/>
                <w:szCs w:val="21"/>
              </w:rPr>
            </w:pPr>
            <w:r>
              <w:rPr>
                <w:rFonts w:ascii="宋体" w:hAnsi="宋体" w:hint="eastAsia"/>
                <w:sz w:val="18"/>
                <w:szCs w:val="21"/>
              </w:rPr>
              <w:t>1</w:t>
            </w:r>
            <w:r w:rsidR="005269F9" w:rsidRPr="00983ECE">
              <w:rPr>
                <w:rFonts w:ascii="宋体" w:hAnsi="宋体" w:hint="eastAsia"/>
                <w:sz w:val="18"/>
                <w:szCs w:val="21"/>
              </w:rPr>
              <w:t>楼食堂</w:t>
            </w:r>
          </w:p>
        </w:tc>
        <w:tc>
          <w:tcPr>
            <w:tcW w:w="888" w:type="pct"/>
            <w:vAlign w:val="center"/>
            <w:hideMark/>
          </w:tcPr>
          <w:p w:rsidR="005269F9" w:rsidRPr="00983ECE" w:rsidRDefault="005269F9" w:rsidP="001C7554">
            <w:pPr>
              <w:tabs>
                <w:tab w:val="left" w:pos="5820"/>
              </w:tabs>
              <w:jc w:val="center"/>
              <w:rPr>
                <w:rFonts w:ascii="宋体" w:hAnsi="宋体"/>
                <w:sz w:val="18"/>
                <w:szCs w:val="21"/>
              </w:rPr>
            </w:pPr>
            <w:r w:rsidRPr="00983ECE">
              <w:rPr>
                <w:rFonts w:ascii="宋体" w:hAnsi="宋体" w:hint="eastAsia"/>
                <w:sz w:val="18"/>
                <w:szCs w:val="21"/>
              </w:rPr>
              <w:t>CO</w:t>
            </w:r>
            <w:r w:rsidRPr="00983ECE">
              <w:rPr>
                <w:rFonts w:ascii="宋体" w:hAnsi="宋体" w:hint="eastAsia"/>
                <w:sz w:val="18"/>
                <w:szCs w:val="21"/>
                <w:vertAlign w:val="subscript"/>
              </w:rPr>
              <w:t>2</w:t>
            </w:r>
          </w:p>
        </w:tc>
        <w:tc>
          <w:tcPr>
            <w:tcW w:w="518" w:type="pct"/>
            <w:vAlign w:val="center"/>
            <w:hideMark/>
          </w:tcPr>
          <w:p w:rsidR="005269F9" w:rsidRPr="007A5091" w:rsidRDefault="005269F9" w:rsidP="007A5091">
            <w:pPr>
              <w:tabs>
                <w:tab w:val="left" w:pos="5820"/>
              </w:tabs>
              <w:jc w:val="center"/>
              <w:rPr>
                <w:rFonts w:ascii="宋体" w:hAnsi="宋体"/>
                <w:sz w:val="18"/>
                <w:szCs w:val="21"/>
              </w:rPr>
            </w:pPr>
            <w:r w:rsidRPr="007A5091">
              <w:rPr>
                <w:rFonts w:ascii="宋体" w:hAnsi="宋体" w:hint="eastAsia"/>
                <w:sz w:val="18"/>
                <w:szCs w:val="21"/>
              </w:rPr>
              <w:t>Ⅰ级</w:t>
            </w:r>
          </w:p>
        </w:tc>
        <w:tc>
          <w:tcPr>
            <w:tcW w:w="796" w:type="pct"/>
            <w:vAlign w:val="center"/>
          </w:tcPr>
          <w:p w:rsidR="005269F9" w:rsidRPr="007A5091" w:rsidRDefault="005269F9" w:rsidP="007A5091">
            <w:pPr>
              <w:tabs>
                <w:tab w:val="left" w:pos="5820"/>
              </w:tabs>
              <w:jc w:val="center"/>
              <w:rPr>
                <w:rFonts w:ascii="宋体" w:hAnsi="宋体"/>
                <w:sz w:val="18"/>
                <w:szCs w:val="21"/>
              </w:rPr>
            </w:pPr>
          </w:p>
        </w:tc>
      </w:tr>
      <w:tr w:rsidR="005269F9" w:rsidRPr="00C76466" w:rsidTr="004A167E">
        <w:trPr>
          <w:trHeight w:val="340"/>
        </w:trPr>
        <w:tc>
          <w:tcPr>
            <w:tcW w:w="1134" w:type="pct"/>
            <w:vAlign w:val="center"/>
            <w:hideMark/>
          </w:tcPr>
          <w:p w:rsidR="005269F9" w:rsidRPr="00983ECE" w:rsidRDefault="005269F9" w:rsidP="000E2EAB">
            <w:pPr>
              <w:tabs>
                <w:tab w:val="left" w:pos="5820"/>
              </w:tabs>
              <w:jc w:val="center"/>
              <w:rPr>
                <w:rFonts w:ascii="宋体" w:hAnsi="宋体"/>
                <w:sz w:val="18"/>
                <w:szCs w:val="21"/>
              </w:rPr>
            </w:pPr>
            <w:r w:rsidRPr="00983ECE">
              <w:rPr>
                <w:rFonts w:ascii="宋体" w:hAnsi="宋体" w:hint="eastAsia"/>
                <w:sz w:val="18"/>
                <w:szCs w:val="21"/>
              </w:rPr>
              <w:t>电梯</w:t>
            </w:r>
          </w:p>
        </w:tc>
        <w:tc>
          <w:tcPr>
            <w:tcW w:w="791" w:type="pct"/>
            <w:vAlign w:val="center"/>
            <w:hideMark/>
          </w:tcPr>
          <w:p w:rsidR="005269F9" w:rsidRPr="00983ECE" w:rsidRDefault="00862C9B" w:rsidP="000E2EAB">
            <w:pPr>
              <w:tabs>
                <w:tab w:val="left" w:pos="5820"/>
              </w:tabs>
              <w:jc w:val="center"/>
              <w:rPr>
                <w:rFonts w:ascii="宋体" w:hAnsi="宋体"/>
                <w:sz w:val="18"/>
                <w:szCs w:val="21"/>
              </w:rPr>
            </w:pPr>
            <w:r w:rsidRPr="00862C9B">
              <w:rPr>
                <w:rFonts w:ascii="宋体" w:hAnsi="宋体" w:hint="eastAsia"/>
                <w:sz w:val="18"/>
                <w:szCs w:val="21"/>
              </w:rPr>
              <w:t>净购入</w:t>
            </w:r>
            <w:r w:rsidR="005269F9" w:rsidRPr="00983ECE">
              <w:rPr>
                <w:rFonts w:ascii="宋体" w:hAnsi="宋体" w:hint="eastAsia"/>
                <w:sz w:val="18"/>
                <w:szCs w:val="21"/>
              </w:rPr>
              <w:t>电力排放</w:t>
            </w:r>
          </w:p>
        </w:tc>
        <w:tc>
          <w:tcPr>
            <w:tcW w:w="873" w:type="pct"/>
            <w:vAlign w:val="center"/>
            <w:hideMark/>
          </w:tcPr>
          <w:p w:rsidR="005269F9" w:rsidRPr="00983ECE" w:rsidRDefault="005269F9" w:rsidP="001014FC">
            <w:pPr>
              <w:tabs>
                <w:tab w:val="left" w:pos="5820"/>
              </w:tabs>
              <w:jc w:val="center"/>
              <w:rPr>
                <w:rFonts w:ascii="宋体" w:hAnsi="宋体"/>
                <w:sz w:val="18"/>
                <w:szCs w:val="21"/>
              </w:rPr>
            </w:pPr>
            <w:r w:rsidRPr="00983ECE">
              <w:rPr>
                <w:rFonts w:ascii="宋体" w:hAnsi="宋体" w:hint="eastAsia"/>
                <w:sz w:val="18"/>
                <w:szCs w:val="21"/>
              </w:rPr>
              <w:t>办公大楼</w:t>
            </w:r>
          </w:p>
        </w:tc>
        <w:tc>
          <w:tcPr>
            <w:tcW w:w="888" w:type="pct"/>
            <w:hideMark/>
          </w:tcPr>
          <w:p w:rsidR="005269F9" w:rsidRPr="00983ECE" w:rsidRDefault="005269F9" w:rsidP="000E2EAB">
            <w:pPr>
              <w:jc w:val="center"/>
              <w:rPr>
                <w:rFonts w:ascii="宋体" w:hAnsi="宋体"/>
              </w:rPr>
            </w:pPr>
            <w:r w:rsidRPr="00983ECE">
              <w:rPr>
                <w:rFonts w:ascii="宋体" w:hAnsi="宋体" w:hint="eastAsia"/>
                <w:sz w:val="18"/>
                <w:szCs w:val="21"/>
              </w:rPr>
              <w:t>CO</w:t>
            </w:r>
            <w:r w:rsidRPr="00983ECE">
              <w:rPr>
                <w:rFonts w:ascii="宋体" w:hAnsi="宋体" w:hint="eastAsia"/>
                <w:sz w:val="18"/>
                <w:szCs w:val="21"/>
                <w:vertAlign w:val="subscript"/>
              </w:rPr>
              <w:t>2</w:t>
            </w:r>
          </w:p>
        </w:tc>
        <w:tc>
          <w:tcPr>
            <w:tcW w:w="518" w:type="pct"/>
            <w:vAlign w:val="center"/>
            <w:hideMark/>
          </w:tcPr>
          <w:p w:rsidR="005269F9" w:rsidRPr="007A5091" w:rsidRDefault="005269F9" w:rsidP="007A5091">
            <w:pPr>
              <w:tabs>
                <w:tab w:val="left" w:pos="5820"/>
              </w:tabs>
              <w:jc w:val="center"/>
              <w:rPr>
                <w:rFonts w:ascii="宋体" w:hAnsi="宋体"/>
                <w:sz w:val="18"/>
                <w:szCs w:val="21"/>
              </w:rPr>
            </w:pPr>
            <w:r w:rsidRPr="007A5091">
              <w:rPr>
                <w:rFonts w:ascii="宋体" w:hAnsi="宋体" w:hint="eastAsia"/>
                <w:sz w:val="18"/>
                <w:szCs w:val="21"/>
              </w:rPr>
              <w:t>Ⅰ级</w:t>
            </w:r>
          </w:p>
        </w:tc>
        <w:tc>
          <w:tcPr>
            <w:tcW w:w="796" w:type="pct"/>
            <w:vAlign w:val="center"/>
          </w:tcPr>
          <w:p w:rsidR="005269F9" w:rsidRPr="007A5091" w:rsidRDefault="005269F9" w:rsidP="007A5091">
            <w:pPr>
              <w:tabs>
                <w:tab w:val="left" w:pos="5820"/>
              </w:tabs>
              <w:jc w:val="center"/>
              <w:rPr>
                <w:rFonts w:ascii="宋体" w:hAnsi="宋体"/>
                <w:sz w:val="18"/>
                <w:szCs w:val="21"/>
              </w:rPr>
            </w:pPr>
          </w:p>
        </w:tc>
      </w:tr>
      <w:tr w:rsidR="005269F9" w:rsidRPr="00C76466" w:rsidTr="004A167E">
        <w:trPr>
          <w:trHeight w:val="340"/>
        </w:trPr>
        <w:tc>
          <w:tcPr>
            <w:tcW w:w="1134" w:type="pct"/>
            <w:vAlign w:val="center"/>
            <w:hideMark/>
          </w:tcPr>
          <w:p w:rsidR="005269F9" w:rsidRPr="00983ECE" w:rsidRDefault="005269F9" w:rsidP="000E2EAB">
            <w:pPr>
              <w:tabs>
                <w:tab w:val="left" w:pos="5820"/>
              </w:tabs>
              <w:jc w:val="center"/>
              <w:rPr>
                <w:rFonts w:ascii="宋体" w:hAnsi="宋体"/>
                <w:sz w:val="18"/>
                <w:szCs w:val="21"/>
              </w:rPr>
            </w:pPr>
            <w:r w:rsidRPr="00983ECE">
              <w:rPr>
                <w:rFonts w:ascii="宋体" w:hAnsi="宋体" w:hint="eastAsia"/>
                <w:sz w:val="18"/>
                <w:szCs w:val="21"/>
              </w:rPr>
              <w:t>中央空调</w:t>
            </w:r>
          </w:p>
        </w:tc>
        <w:tc>
          <w:tcPr>
            <w:tcW w:w="791" w:type="pct"/>
            <w:vAlign w:val="center"/>
            <w:hideMark/>
          </w:tcPr>
          <w:p w:rsidR="005269F9" w:rsidRPr="00983ECE" w:rsidRDefault="00862C9B" w:rsidP="000E2EAB">
            <w:pPr>
              <w:tabs>
                <w:tab w:val="left" w:pos="5820"/>
              </w:tabs>
              <w:jc w:val="center"/>
              <w:rPr>
                <w:rFonts w:ascii="宋体" w:hAnsi="宋体"/>
                <w:sz w:val="18"/>
                <w:szCs w:val="21"/>
              </w:rPr>
            </w:pPr>
            <w:r w:rsidRPr="00862C9B">
              <w:rPr>
                <w:rFonts w:ascii="宋体" w:hAnsi="宋体" w:hint="eastAsia"/>
                <w:sz w:val="18"/>
                <w:szCs w:val="21"/>
              </w:rPr>
              <w:t>净购入</w:t>
            </w:r>
            <w:r w:rsidR="005269F9" w:rsidRPr="00983ECE">
              <w:rPr>
                <w:rFonts w:ascii="宋体" w:hAnsi="宋体" w:hint="eastAsia"/>
                <w:sz w:val="18"/>
                <w:szCs w:val="21"/>
              </w:rPr>
              <w:t>电力排放</w:t>
            </w:r>
          </w:p>
        </w:tc>
        <w:tc>
          <w:tcPr>
            <w:tcW w:w="873" w:type="pct"/>
            <w:vAlign w:val="center"/>
            <w:hideMark/>
          </w:tcPr>
          <w:p w:rsidR="005269F9" w:rsidRPr="00983ECE" w:rsidRDefault="005269F9" w:rsidP="001014FC">
            <w:pPr>
              <w:tabs>
                <w:tab w:val="left" w:pos="5820"/>
              </w:tabs>
              <w:jc w:val="center"/>
              <w:rPr>
                <w:rFonts w:ascii="宋体" w:hAnsi="宋体"/>
                <w:sz w:val="18"/>
                <w:szCs w:val="21"/>
              </w:rPr>
            </w:pPr>
            <w:r w:rsidRPr="00983ECE">
              <w:rPr>
                <w:rFonts w:ascii="宋体" w:hAnsi="宋体" w:hint="eastAsia"/>
                <w:sz w:val="18"/>
                <w:szCs w:val="21"/>
              </w:rPr>
              <w:t>办公大楼</w:t>
            </w:r>
          </w:p>
        </w:tc>
        <w:tc>
          <w:tcPr>
            <w:tcW w:w="888" w:type="pct"/>
            <w:hideMark/>
          </w:tcPr>
          <w:p w:rsidR="005269F9" w:rsidRPr="00983ECE" w:rsidRDefault="005269F9" w:rsidP="000E2EAB">
            <w:pPr>
              <w:jc w:val="center"/>
              <w:rPr>
                <w:rFonts w:ascii="宋体" w:hAnsi="宋体"/>
              </w:rPr>
            </w:pPr>
            <w:r w:rsidRPr="00983ECE">
              <w:rPr>
                <w:rFonts w:ascii="宋体" w:hAnsi="宋体" w:hint="eastAsia"/>
                <w:sz w:val="18"/>
                <w:szCs w:val="21"/>
              </w:rPr>
              <w:t>CO</w:t>
            </w:r>
            <w:r w:rsidRPr="00983ECE">
              <w:rPr>
                <w:rFonts w:ascii="宋体" w:hAnsi="宋体" w:hint="eastAsia"/>
                <w:sz w:val="18"/>
                <w:szCs w:val="21"/>
                <w:vertAlign w:val="subscript"/>
              </w:rPr>
              <w:t>2</w:t>
            </w:r>
          </w:p>
        </w:tc>
        <w:tc>
          <w:tcPr>
            <w:tcW w:w="518" w:type="pct"/>
            <w:vAlign w:val="center"/>
            <w:hideMark/>
          </w:tcPr>
          <w:p w:rsidR="005269F9" w:rsidRPr="007A5091" w:rsidRDefault="005269F9" w:rsidP="007A5091">
            <w:pPr>
              <w:tabs>
                <w:tab w:val="left" w:pos="5820"/>
              </w:tabs>
              <w:jc w:val="center"/>
              <w:rPr>
                <w:rFonts w:ascii="宋体" w:hAnsi="宋体"/>
                <w:sz w:val="18"/>
                <w:szCs w:val="21"/>
              </w:rPr>
            </w:pPr>
            <w:r w:rsidRPr="007A5091">
              <w:rPr>
                <w:rFonts w:ascii="宋体" w:hAnsi="宋体" w:hint="eastAsia"/>
                <w:sz w:val="18"/>
                <w:szCs w:val="21"/>
              </w:rPr>
              <w:t>Ⅰ级</w:t>
            </w:r>
          </w:p>
        </w:tc>
        <w:tc>
          <w:tcPr>
            <w:tcW w:w="796" w:type="pct"/>
            <w:vAlign w:val="center"/>
          </w:tcPr>
          <w:p w:rsidR="005269F9" w:rsidRPr="007A5091" w:rsidRDefault="005269F9" w:rsidP="007A5091">
            <w:pPr>
              <w:tabs>
                <w:tab w:val="left" w:pos="5820"/>
              </w:tabs>
              <w:jc w:val="center"/>
              <w:rPr>
                <w:rFonts w:ascii="宋体" w:hAnsi="宋体"/>
                <w:sz w:val="18"/>
                <w:szCs w:val="21"/>
              </w:rPr>
            </w:pPr>
          </w:p>
        </w:tc>
      </w:tr>
      <w:tr w:rsidR="005269F9" w:rsidRPr="00C76466" w:rsidTr="004A167E">
        <w:trPr>
          <w:trHeight w:val="340"/>
        </w:trPr>
        <w:tc>
          <w:tcPr>
            <w:tcW w:w="1134" w:type="pct"/>
            <w:vAlign w:val="center"/>
            <w:hideMark/>
          </w:tcPr>
          <w:p w:rsidR="005269F9" w:rsidRPr="00983ECE" w:rsidRDefault="005269F9" w:rsidP="000E2EAB">
            <w:pPr>
              <w:tabs>
                <w:tab w:val="left" w:pos="5820"/>
              </w:tabs>
              <w:jc w:val="center"/>
              <w:rPr>
                <w:rFonts w:ascii="宋体" w:hAnsi="宋体"/>
                <w:sz w:val="18"/>
                <w:szCs w:val="21"/>
              </w:rPr>
            </w:pPr>
            <w:r w:rsidRPr="00983ECE">
              <w:rPr>
                <w:rFonts w:ascii="宋体" w:hAnsi="宋体" w:hint="eastAsia"/>
                <w:sz w:val="18"/>
                <w:szCs w:val="21"/>
              </w:rPr>
              <w:t>泵房</w:t>
            </w:r>
          </w:p>
        </w:tc>
        <w:tc>
          <w:tcPr>
            <w:tcW w:w="791" w:type="pct"/>
            <w:vAlign w:val="center"/>
            <w:hideMark/>
          </w:tcPr>
          <w:p w:rsidR="005269F9" w:rsidRPr="00983ECE" w:rsidRDefault="00862C9B" w:rsidP="000E2EAB">
            <w:pPr>
              <w:tabs>
                <w:tab w:val="left" w:pos="5820"/>
              </w:tabs>
              <w:jc w:val="center"/>
              <w:rPr>
                <w:rFonts w:ascii="宋体" w:hAnsi="宋体"/>
                <w:sz w:val="18"/>
                <w:szCs w:val="21"/>
              </w:rPr>
            </w:pPr>
            <w:r w:rsidRPr="00862C9B">
              <w:rPr>
                <w:rFonts w:ascii="宋体" w:hAnsi="宋体" w:hint="eastAsia"/>
                <w:sz w:val="18"/>
                <w:szCs w:val="21"/>
              </w:rPr>
              <w:t>净购入</w:t>
            </w:r>
            <w:r w:rsidR="005269F9" w:rsidRPr="00983ECE">
              <w:rPr>
                <w:rFonts w:ascii="宋体" w:hAnsi="宋体" w:hint="eastAsia"/>
                <w:sz w:val="18"/>
                <w:szCs w:val="21"/>
              </w:rPr>
              <w:t>电力排放</w:t>
            </w:r>
          </w:p>
        </w:tc>
        <w:tc>
          <w:tcPr>
            <w:tcW w:w="873" w:type="pct"/>
            <w:vAlign w:val="center"/>
            <w:hideMark/>
          </w:tcPr>
          <w:p w:rsidR="005269F9" w:rsidRPr="00983ECE" w:rsidRDefault="005269F9" w:rsidP="001014FC">
            <w:pPr>
              <w:tabs>
                <w:tab w:val="left" w:pos="5820"/>
              </w:tabs>
              <w:jc w:val="center"/>
              <w:rPr>
                <w:rFonts w:ascii="宋体" w:hAnsi="宋体"/>
                <w:sz w:val="18"/>
                <w:szCs w:val="21"/>
              </w:rPr>
            </w:pPr>
            <w:r w:rsidRPr="00983ECE">
              <w:rPr>
                <w:rFonts w:ascii="宋体" w:hAnsi="宋体" w:hint="eastAsia"/>
                <w:sz w:val="18"/>
                <w:szCs w:val="21"/>
              </w:rPr>
              <w:t>办公大楼负</w:t>
            </w:r>
            <w:r w:rsidR="00333386">
              <w:rPr>
                <w:rFonts w:ascii="宋体" w:hAnsi="宋体" w:hint="eastAsia"/>
                <w:sz w:val="18"/>
                <w:szCs w:val="21"/>
              </w:rPr>
              <w:t>1</w:t>
            </w:r>
            <w:r w:rsidRPr="00983ECE">
              <w:rPr>
                <w:rFonts w:ascii="宋体" w:hAnsi="宋体" w:hint="eastAsia"/>
                <w:sz w:val="18"/>
                <w:szCs w:val="21"/>
              </w:rPr>
              <w:t>楼</w:t>
            </w:r>
          </w:p>
        </w:tc>
        <w:tc>
          <w:tcPr>
            <w:tcW w:w="888" w:type="pct"/>
            <w:hideMark/>
          </w:tcPr>
          <w:p w:rsidR="005269F9" w:rsidRPr="00983ECE" w:rsidRDefault="005269F9" w:rsidP="000E2EAB">
            <w:pPr>
              <w:jc w:val="center"/>
              <w:rPr>
                <w:rFonts w:ascii="宋体" w:hAnsi="宋体"/>
              </w:rPr>
            </w:pPr>
            <w:r w:rsidRPr="00983ECE">
              <w:rPr>
                <w:rFonts w:ascii="宋体" w:hAnsi="宋体" w:hint="eastAsia"/>
                <w:sz w:val="18"/>
                <w:szCs w:val="21"/>
              </w:rPr>
              <w:t>CO</w:t>
            </w:r>
            <w:r w:rsidRPr="00983ECE">
              <w:rPr>
                <w:rFonts w:ascii="宋体" w:hAnsi="宋体" w:hint="eastAsia"/>
                <w:sz w:val="18"/>
                <w:szCs w:val="21"/>
                <w:vertAlign w:val="subscript"/>
              </w:rPr>
              <w:t>2</w:t>
            </w:r>
          </w:p>
        </w:tc>
        <w:tc>
          <w:tcPr>
            <w:tcW w:w="518" w:type="pct"/>
            <w:vAlign w:val="center"/>
            <w:hideMark/>
          </w:tcPr>
          <w:p w:rsidR="005269F9" w:rsidRPr="007A5091" w:rsidRDefault="005269F9" w:rsidP="007A5091">
            <w:pPr>
              <w:tabs>
                <w:tab w:val="left" w:pos="5820"/>
              </w:tabs>
              <w:jc w:val="center"/>
              <w:rPr>
                <w:rFonts w:ascii="宋体" w:hAnsi="宋体"/>
                <w:sz w:val="18"/>
                <w:szCs w:val="21"/>
              </w:rPr>
            </w:pPr>
            <w:r w:rsidRPr="007A5091">
              <w:rPr>
                <w:rFonts w:ascii="宋体" w:hAnsi="宋体" w:hint="eastAsia"/>
                <w:sz w:val="18"/>
                <w:szCs w:val="21"/>
              </w:rPr>
              <w:t>Ⅰ级</w:t>
            </w:r>
          </w:p>
        </w:tc>
        <w:tc>
          <w:tcPr>
            <w:tcW w:w="796" w:type="pct"/>
            <w:vAlign w:val="center"/>
          </w:tcPr>
          <w:p w:rsidR="005269F9" w:rsidRPr="007A5091" w:rsidRDefault="005269F9" w:rsidP="007A5091">
            <w:pPr>
              <w:tabs>
                <w:tab w:val="left" w:pos="5820"/>
              </w:tabs>
              <w:jc w:val="center"/>
              <w:rPr>
                <w:rFonts w:ascii="宋体" w:hAnsi="宋体"/>
                <w:sz w:val="18"/>
                <w:szCs w:val="21"/>
              </w:rPr>
            </w:pPr>
          </w:p>
        </w:tc>
      </w:tr>
      <w:tr w:rsidR="005269F9" w:rsidRPr="00C76466" w:rsidTr="004A167E">
        <w:trPr>
          <w:trHeight w:val="340"/>
        </w:trPr>
        <w:tc>
          <w:tcPr>
            <w:tcW w:w="1134" w:type="pct"/>
            <w:vAlign w:val="center"/>
            <w:hideMark/>
          </w:tcPr>
          <w:p w:rsidR="005269F9" w:rsidRPr="00983ECE" w:rsidRDefault="005269F9" w:rsidP="000E2EAB">
            <w:pPr>
              <w:tabs>
                <w:tab w:val="left" w:pos="5820"/>
              </w:tabs>
              <w:jc w:val="center"/>
              <w:rPr>
                <w:rFonts w:ascii="宋体" w:hAnsi="宋体"/>
                <w:sz w:val="18"/>
                <w:szCs w:val="21"/>
              </w:rPr>
            </w:pPr>
            <w:r w:rsidRPr="00983ECE">
              <w:rPr>
                <w:rFonts w:ascii="宋体" w:hAnsi="宋体" w:hint="eastAsia"/>
                <w:sz w:val="18"/>
                <w:szCs w:val="21"/>
              </w:rPr>
              <w:t>机房</w:t>
            </w:r>
          </w:p>
        </w:tc>
        <w:tc>
          <w:tcPr>
            <w:tcW w:w="791" w:type="pct"/>
            <w:vAlign w:val="center"/>
            <w:hideMark/>
          </w:tcPr>
          <w:p w:rsidR="005269F9" w:rsidRPr="00983ECE" w:rsidRDefault="00862C9B" w:rsidP="000E2EAB">
            <w:pPr>
              <w:tabs>
                <w:tab w:val="left" w:pos="5820"/>
              </w:tabs>
              <w:jc w:val="center"/>
              <w:rPr>
                <w:rFonts w:ascii="宋体" w:hAnsi="宋体"/>
                <w:sz w:val="18"/>
                <w:szCs w:val="21"/>
              </w:rPr>
            </w:pPr>
            <w:r w:rsidRPr="00862C9B">
              <w:rPr>
                <w:rFonts w:ascii="宋体" w:hAnsi="宋体" w:hint="eastAsia"/>
                <w:sz w:val="18"/>
                <w:szCs w:val="21"/>
              </w:rPr>
              <w:t>净购入</w:t>
            </w:r>
            <w:r w:rsidR="005269F9" w:rsidRPr="00983ECE">
              <w:rPr>
                <w:rFonts w:ascii="宋体" w:hAnsi="宋体" w:hint="eastAsia"/>
                <w:sz w:val="18"/>
                <w:szCs w:val="21"/>
              </w:rPr>
              <w:t>电力排放</w:t>
            </w:r>
          </w:p>
        </w:tc>
        <w:tc>
          <w:tcPr>
            <w:tcW w:w="873" w:type="pct"/>
            <w:vAlign w:val="center"/>
            <w:hideMark/>
          </w:tcPr>
          <w:p w:rsidR="005269F9" w:rsidRPr="00983ECE" w:rsidRDefault="005269F9" w:rsidP="001014FC">
            <w:pPr>
              <w:tabs>
                <w:tab w:val="left" w:pos="5820"/>
              </w:tabs>
              <w:jc w:val="center"/>
              <w:rPr>
                <w:rFonts w:ascii="宋体" w:hAnsi="宋体"/>
                <w:sz w:val="18"/>
                <w:szCs w:val="21"/>
              </w:rPr>
            </w:pPr>
            <w:r w:rsidRPr="00983ECE">
              <w:rPr>
                <w:rFonts w:ascii="宋体" w:hAnsi="宋体" w:hint="eastAsia"/>
                <w:sz w:val="18"/>
                <w:szCs w:val="21"/>
              </w:rPr>
              <w:t>办公大楼11楼</w:t>
            </w:r>
          </w:p>
        </w:tc>
        <w:tc>
          <w:tcPr>
            <w:tcW w:w="888" w:type="pct"/>
            <w:hideMark/>
          </w:tcPr>
          <w:p w:rsidR="005269F9" w:rsidRPr="00983ECE" w:rsidRDefault="005269F9" w:rsidP="000E2EAB">
            <w:pPr>
              <w:jc w:val="center"/>
              <w:rPr>
                <w:rFonts w:ascii="宋体" w:hAnsi="宋体"/>
              </w:rPr>
            </w:pPr>
            <w:r w:rsidRPr="00983ECE">
              <w:rPr>
                <w:rFonts w:ascii="宋体" w:hAnsi="宋体" w:hint="eastAsia"/>
                <w:sz w:val="18"/>
                <w:szCs w:val="21"/>
              </w:rPr>
              <w:t>CO</w:t>
            </w:r>
            <w:r w:rsidRPr="00983ECE">
              <w:rPr>
                <w:rFonts w:ascii="宋体" w:hAnsi="宋体" w:hint="eastAsia"/>
                <w:sz w:val="18"/>
                <w:szCs w:val="21"/>
                <w:vertAlign w:val="subscript"/>
              </w:rPr>
              <w:t>2</w:t>
            </w:r>
          </w:p>
        </w:tc>
        <w:tc>
          <w:tcPr>
            <w:tcW w:w="518" w:type="pct"/>
            <w:vAlign w:val="center"/>
            <w:hideMark/>
          </w:tcPr>
          <w:p w:rsidR="005269F9" w:rsidRPr="007A5091" w:rsidRDefault="005269F9" w:rsidP="007A5091">
            <w:pPr>
              <w:tabs>
                <w:tab w:val="left" w:pos="5820"/>
              </w:tabs>
              <w:jc w:val="center"/>
              <w:rPr>
                <w:rFonts w:ascii="宋体" w:hAnsi="宋体"/>
                <w:sz w:val="18"/>
                <w:szCs w:val="21"/>
              </w:rPr>
            </w:pPr>
            <w:r w:rsidRPr="007A5091">
              <w:rPr>
                <w:rFonts w:ascii="宋体" w:hAnsi="宋体" w:hint="eastAsia"/>
                <w:sz w:val="18"/>
                <w:szCs w:val="21"/>
              </w:rPr>
              <w:t>Ⅰ级</w:t>
            </w:r>
          </w:p>
        </w:tc>
        <w:tc>
          <w:tcPr>
            <w:tcW w:w="796" w:type="pct"/>
            <w:vAlign w:val="center"/>
          </w:tcPr>
          <w:p w:rsidR="005269F9" w:rsidRPr="007A5091" w:rsidRDefault="005269F9" w:rsidP="007A5091">
            <w:pPr>
              <w:tabs>
                <w:tab w:val="left" w:pos="5820"/>
              </w:tabs>
              <w:jc w:val="center"/>
              <w:rPr>
                <w:rFonts w:ascii="宋体" w:hAnsi="宋体"/>
                <w:sz w:val="18"/>
                <w:szCs w:val="21"/>
              </w:rPr>
            </w:pPr>
          </w:p>
        </w:tc>
      </w:tr>
      <w:tr w:rsidR="005269F9" w:rsidRPr="00C76466" w:rsidTr="004A167E">
        <w:trPr>
          <w:trHeight w:val="340"/>
        </w:trPr>
        <w:tc>
          <w:tcPr>
            <w:tcW w:w="1134" w:type="pct"/>
            <w:vAlign w:val="center"/>
            <w:hideMark/>
          </w:tcPr>
          <w:p w:rsidR="005269F9" w:rsidRPr="00983ECE" w:rsidRDefault="005269F9" w:rsidP="000E2EAB">
            <w:pPr>
              <w:tabs>
                <w:tab w:val="left" w:pos="5820"/>
              </w:tabs>
              <w:jc w:val="center"/>
              <w:rPr>
                <w:rFonts w:ascii="宋体" w:hAnsi="宋体"/>
                <w:sz w:val="18"/>
                <w:szCs w:val="21"/>
              </w:rPr>
            </w:pPr>
            <w:r w:rsidRPr="00983ECE">
              <w:rPr>
                <w:rFonts w:ascii="宋体" w:hAnsi="宋体" w:hint="eastAsia"/>
                <w:sz w:val="18"/>
                <w:szCs w:val="21"/>
              </w:rPr>
              <w:t>照明</w:t>
            </w:r>
          </w:p>
        </w:tc>
        <w:tc>
          <w:tcPr>
            <w:tcW w:w="791" w:type="pct"/>
            <w:vAlign w:val="center"/>
            <w:hideMark/>
          </w:tcPr>
          <w:p w:rsidR="005269F9" w:rsidRPr="00983ECE" w:rsidRDefault="00862C9B" w:rsidP="000E2EAB">
            <w:pPr>
              <w:tabs>
                <w:tab w:val="left" w:pos="5820"/>
              </w:tabs>
              <w:jc w:val="center"/>
              <w:rPr>
                <w:rFonts w:ascii="宋体" w:hAnsi="宋体"/>
                <w:sz w:val="18"/>
                <w:szCs w:val="21"/>
              </w:rPr>
            </w:pPr>
            <w:r w:rsidRPr="00862C9B">
              <w:rPr>
                <w:rFonts w:ascii="宋体" w:hAnsi="宋体" w:hint="eastAsia"/>
                <w:sz w:val="18"/>
                <w:szCs w:val="21"/>
              </w:rPr>
              <w:t>净购入</w:t>
            </w:r>
            <w:r w:rsidR="005269F9" w:rsidRPr="00983ECE">
              <w:rPr>
                <w:rFonts w:ascii="宋体" w:hAnsi="宋体" w:hint="eastAsia"/>
                <w:sz w:val="18"/>
                <w:szCs w:val="21"/>
              </w:rPr>
              <w:t>电力排放</w:t>
            </w:r>
          </w:p>
        </w:tc>
        <w:tc>
          <w:tcPr>
            <w:tcW w:w="873" w:type="pct"/>
            <w:vAlign w:val="center"/>
            <w:hideMark/>
          </w:tcPr>
          <w:p w:rsidR="005269F9" w:rsidRPr="00983ECE" w:rsidRDefault="005269F9" w:rsidP="001014FC">
            <w:pPr>
              <w:tabs>
                <w:tab w:val="left" w:pos="5820"/>
              </w:tabs>
              <w:jc w:val="center"/>
              <w:rPr>
                <w:rFonts w:ascii="宋体" w:hAnsi="宋体"/>
                <w:sz w:val="18"/>
                <w:szCs w:val="21"/>
              </w:rPr>
            </w:pPr>
            <w:r w:rsidRPr="00983ECE">
              <w:rPr>
                <w:rFonts w:ascii="宋体" w:hAnsi="宋体" w:hint="eastAsia"/>
                <w:sz w:val="18"/>
                <w:szCs w:val="21"/>
              </w:rPr>
              <w:t>办公大楼</w:t>
            </w:r>
          </w:p>
        </w:tc>
        <w:tc>
          <w:tcPr>
            <w:tcW w:w="888" w:type="pct"/>
            <w:hideMark/>
          </w:tcPr>
          <w:p w:rsidR="005269F9" w:rsidRPr="00983ECE" w:rsidRDefault="005269F9" w:rsidP="000E2EAB">
            <w:pPr>
              <w:jc w:val="center"/>
              <w:rPr>
                <w:rFonts w:ascii="宋体" w:hAnsi="宋体"/>
              </w:rPr>
            </w:pPr>
            <w:r w:rsidRPr="00983ECE">
              <w:rPr>
                <w:rFonts w:ascii="宋体" w:hAnsi="宋体" w:hint="eastAsia"/>
                <w:sz w:val="18"/>
                <w:szCs w:val="21"/>
              </w:rPr>
              <w:t>CO</w:t>
            </w:r>
            <w:r w:rsidRPr="00983ECE">
              <w:rPr>
                <w:rFonts w:ascii="宋体" w:hAnsi="宋体" w:hint="eastAsia"/>
                <w:sz w:val="18"/>
                <w:szCs w:val="21"/>
                <w:vertAlign w:val="subscript"/>
              </w:rPr>
              <w:t>2</w:t>
            </w:r>
          </w:p>
        </w:tc>
        <w:tc>
          <w:tcPr>
            <w:tcW w:w="518" w:type="pct"/>
            <w:vAlign w:val="center"/>
            <w:hideMark/>
          </w:tcPr>
          <w:p w:rsidR="005269F9" w:rsidRPr="007A5091" w:rsidRDefault="005269F9" w:rsidP="007A5091">
            <w:pPr>
              <w:tabs>
                <w:tab w:val="left" w:pos="5820"/>
              </w:tabs>
              <w:jc w:val="center"/>
              <w:rPr>
                <w:rFonts w:ascii="宋体" w:hAnsi="宋体"/>
                <w:sz w:val="18"/>
                <w:szCs w:val="21"/>
              </w:rPr>
            </w:pPr>
            <w:r w:rsidRPr="007A5091">
              <w:rPr>
                <w:rFonts w:ascii="宋体" w:hAnsi="宋体" w:hint="eastAsia"/>
                <w:sz w:val="18"/>
                <w:szCs w:val="21"/>
              </w:rPr>
              <w:t>Ⅰ级</w:t>
            </w:r>
          </w:p>
        </w:tc>
        <w:tc>
          <w:tcPr>
            <w:tcW w:w="796" w:type="pct"/>
            <w:vAlign w:val="center"/>
          </w:tcPr>
          <w:p w:rsidR="005269F9" w:rsidRPr="007A5091" w:rsidRDefault="005269F9" w:rsidP="007A5091">
            <w:pPr>
              <w:tabs>
                <w:tab w:val="left" w:pos="5820"/>
              </w:tabs>
              <w:jc w:val="center"/>
              <w:rPr>
                <w:rFonts w:ascii="宋体" w:hAnsi="宋体"/>
                <w:sz w:val="18"/>
                <w:szCs w:val="21"/>
              </w:rPr>
            </w:pPr>
          </w:p>
        </w:tc>
      </w:tr>
      <w:tr w:rsidR="005269F9" w:rsidRPr="00C76466" w:rsidTr="004A167E">
        <w:trPr>
          <w:trHeight w:val="340"/>
        </w:trPr>
        <w:tc>
          <w:tcPr>
            <w:tcW w:w="1134" w:type="pct"/>
            <w:vAlign w:val="center"/>
            <w:hideMark/>
          </w:tcPr>
          <w:p w:rsidR="005269F9" w:rsidRPr="00983ECE" w:rsidRDefault="005269F9" w:rsidP="000E2EAB">
            <w:pPr>
              <w:tabs>
                <w:tab w:val="left" w:pos="5820"/>
              </w:tabs>
              <w:jc w:val="center"/>
              <w:rPr>
                <w:rFonts w:ascii="宋体" w:hAnsi="宋体"/>
                <w:sz w:val="18"/>
                <w:szCs w:val="21"/>
              </w:rPr>
            </w:pPr>
            <w:r w:rsidRPr="00983ECE">
              <w:rPr>
                <w:rFonts w:ascii="宋体" w:hAnsi="宋体" w:hint="eastAsia"/>
                <w:sz w:val="18"/>
                <w:szCs w:val="21"/>
              </w:rPr>
              <w:t>公务车辆</w:t>
            </w:r>
          </w:p>
        </w:tc>
        <w:tc>
          <w:tcPr>
            <w:tcW w:w="791" w:type="pct"/>
            <w:vAlign w:val="center"/>
            <w:hideMark/>
          </w:tcPr>
          <w:p w:rsidR="005269F9" w:rsidRPr="00983ECE" w:rsidRDefault="005269F9" w:rsidP="000E2EAB">
            <w:pPr>
              <w:tabs>
                <w:tab w:val="left" w:pos="5820"/>
              </w:tabs>
              <w:jc w:val="center"/>
              <w:rPr>
                <w:rFonts w:ascii="宋体" w:hAnsi="宋体"/>
                <w:sz w:val="18"/>
                <w:szCs w:val="21"/>
              </w:rPr>
            </w:pPr>
            <w:r w:rsidRPr="00983ECE">
              <w:rPr>
                <w:rFonts w:ascii="宋体" w:hAnsi="宋体" w:hint="eastAsia"/>
                <w:sz w:val="18"/>
                <w:szCs w:val="21"/>
              </w:rPr>
              <w:t>移动燃烧源</w:t>
            </w:r>
          </w:p>
        </w:tc>
        <w:tc>
          <w:tcPr>
            <w:tcW w:w="873" w:type="pct"/>
            <w:vAlign w:val="center"/>
            <w:hideMark/>
          </w:tcPr>
          <w:p w:rsidR="005269F9" w:rsidRPr="00983ECE" w:rsidRDefault="005269F9" w:rsidP="001014FC">
            <w:pPr>
              <w:tabs>
                <w:tab w:val="left" w:pos="5820"/>
              </w:tabs>
              <w:jc w:val="center"/>
              <w:rPr>
                <w:rFonts w:ascii="宋体" w:hAnsi="宋体"/>
                <w:sz w:val="18"/>
                <w:szCs w:val="21"/>
              </w:rPr>
            </w:pPr>
            <w:r w:rsidRPr="00983ECE">
              <w:rPr>
                <w:rFonts w:ascii="宋体" w:hAnsi="宋体" w:hint="eastAsia"/>
                <w:sz w:val="18"/>
                <w:szCs w:val="21"/>
              </w:rPr>
              <w:t>—</w:t>
            </w:r>
          </w:p>
        </w:tc>
        <w:tc>
          <w:tcPr>
            <w:tcW w:w="888" w:type="pct"/>
            <w:vAlign w:val="center"/>
            <w:hideMark/>
          </w:tcPr>
          <w:p w:rsidR="005269F9" w:rsidRPr="00983ECE" w:rsidRDefault="005269F9" w:rsidP="00FD65D3">
            <w:pPr>
              <w:jc w:val="center"/>
              <w:rPr>
                <w:rFonts w:ascii="宋体" w:hAnsi="宋体"/>
              </w:rPr>
            </w:pPr>
            <w:r w:rsidRPr="00983ECE">
              <w:rPr>
                <w:rFonts w:ascii="宋体" w:hAnsi="宋体" w:hint="eastAsia"/>
                <w:sz w:val="18"/>
                <w:szCs w:val="21"/>
              </w:rPr>
              <w:t>CO</w:t>
            </w:r>
            <w:r w:rsidRPr="00983ECE">
              <w:rPr>
                <w:rFonts w:ascii="宋体" w:hAnsi="宋体" w:hint="eastAsia"/>
                <w:sz w:val="18"/>
                <w:szCs w:val="21"/>
                <w:vertAlign w:val="subscript"/>
              </w:rPr>
              <w:t>2</w:t>
            </w:r>
          </w:p>
        </w:tc>
        <w:tc>
          <w:tcPr>
            <w:tcW w:w="518" w:type="pct"/>
            <w:vAlign w:val="center"/>
            <w:hideMark/>
          </w:tcPr>
          <w:p w:rsidR="005269F9" w:rsidRPr="007A5091" w:rsidRDefault="005269F9" w:rsidP="007A5091">
            <w:pPr>
              <w:tabs>
                <w:tab w:val="left" w:pos="5820"/>
              </w:tabs>
              <w:jc w:val="center"/>
              <w:rPr>
                <w:rFonts w:ascii="宋体" w:hAnsi="宋体"/>
                <w:sz w:val="18"/>
                <w:szCs w:val="21"/>
              </w:rPr>
            </w:pPr>
            <w:r w:rsidRPr="007A5091">
              <w:rPr>
                <w:rFonts w:ascii="宋体" w:hAnsi="宋体" w:hint="eastAsia"/>
                <w:sz w:val="18"/>
                <w:szCs w:val="21"/>
              </w:rPr>
              <w:t>Ⅱ级</w:t>
            </w:r>
          </w:p>
        </w:tc>
        <w:tc>
          <w:tcPr>
            <w:tcW w:w="796" w:type="pct"/>
            <w:vAlign w:val="center"/>
          </w:tcPr>
          <w:p w:rsidR="005269F9" w:rsidRPr="007A5091" w:rsidRDefault="005D6ABE" w:rsidP="005D6ABE">
            <w:pPr>
              <w:tabs>
                <w:tab w:val="left" w:pos="5820"/>
              </w:tabs>
              <w:jc w:val="center"/>
              <w:rPr>
                <w:rFonts w:ascii="宋体" w:hAnsi="宋体"/>
                <w:sz w:val="18"/>
                <w:szCs w:val="21"/>
              </w:rPr>
            </w:pPr>
            <w:r>
              <w:rPr>
                <w:rFonts w:ascii="宋体" w:hAnsi="宋体" w:hint="eastAsia"/>
                <w:sz w:val="18"/>
                <w:szCs w:val="21"/>
              </w:rPr>
              <w:t>不含外租车辆</w:t>
            </w:r>
          </w:p>
        </w:tc>
      </w:tr>
      <w:tr w:rsidR="005269F9" w:rsidRPr="00C76466" w:rsidTr="004A167E">
        <w:trPr>
          <w:trHeight w:val="340"/>
        </w:trPr>
        <w:tc>
          <w:tcPr>
            <w:tcW w:w="1134" w:type="pct"/>
            <w:vAlign w:val="center"/>
            <w:hideMark/>
          </w:tcPr>
          <w:p w:rsidR="005269F9" w:rsidRPr="00983ECE" w:rsidRDefault="005269F9" w:rsidP="000E2EAB">
            <w:pPr>
              <w:tabs>
                <w:tab w:val="left" w:pos="5820"/>
              </w:tabs>
              <w:jc w:val="center"/>
              <w:rPr>
                <w:rFonts w:ascii="宋体" w:hAnsi="宋体"/>
                <w:sz w:val="18"/>
                <w:szCs w:val="21"/>
              </w:rPr>
            </w:pPr>
            <w:r w:rsidRPr="00983ECE">
              <w:rPr>
                <w:rFonts w:ascii="宋体" w:hAnsi="宋体" w:hint="eastAsia"/>
                <w:sz w:val="18"/>
                <w:szCs w:val="21"/>
              </w:rPr>
              <w:t>电脑、打印机等办公电器</w:t>
            </w:r>
          </w:p>
        </w:tc>
        <w:tc>
          <w:tcPr>
            <w:tcW w:w="791" w:type="pct"/>
            <w:vAlign w:val="center"/>
            <w:hideMark/>
          </w:tcPr>
          <w:p w:rsidR="005269F9" w:rsidRPr="00983ECE" w:rsidRDefault="00862C9B" w:rsidP="000E2EAB">
            <w:pPr>
              <w:tabs>
                <w:tab w:val="left" w:pos="5820"/>
              </w:tabs>
              <w:jc w:val="center"/>
              <w:rPr>
                <w:rFonts w:ascii="宋体" w:hAnsi="宋体"/>
                <w:sz w:val="18"/>
                <w:szCs w:val="21"/>
              </w:rPr>
            </w:pPr>
            <w:r w:rsidRPr="00862C9B">
              <w:rPr>
                <w:rFonts w:ascii="宋体" w:hAnsi="宋体" w:hint="eastAsia"/>
                <w:sz w:val="18"/>
                <w:szCs w:val="21"/>
              </w:rPr>
              <w:t>净购入</w:t>
            </w:r>
            <w:r w:rsidR="005269F9" w:rsidRPr="00983ECE">
              <w:rPr>
                <w:rFonts w:ascii="宋体" w:hAnsi="宋体" w:hint="eastAsia"/>
                <w:sz w:val="18"/>
                <w:szCs w:val="21"/>
              </w:rPr>
              <w:t>电力排放</w:t>
            </w:r>
          </w:p>
        </w:tc>
        <w:tc>
          <w:tcPr>
            <w:tcW w:w="873" w:type="pct"/>
            <w:vAlign w:val="center"/>
            <w:hideMark/>
          </w:tcPr>
          <w:p w:rsidR="005269F9" w:rsidRPr="00983ECE" w:rsidRDefault="005269F9" w:rsidP="001014FC">
            <w:pPr>
              <w:tabs>
                <w:tab w:val="left" w:pos="5820"/>
              </w:tabs>
              <w:jc w:val="center"/>
              <w:rPr>
                <w:rFonts w:ascii="宋体" w:hAnsi="宋体"/>
                <w:sz w:val="18"/>
                <w:szCs w:val="21"/>
              </w:rPr>
            </w:pPr>
            <w:r w:rsidRPr="00983ECE">
              <w:rPr>
                <w:rFonts w:ascii="宋体" w:hAnsi="宋体" w:hint="eastAsia"/>
                <w:sz w:val="18"/>
                <w:szCs w:val="21"/>
              </w:rPr>
              <w:t>办公大楼各办公室</w:t>
            </w:r>
          </w:p>
        </w:tc>
        <w:tc>
          <w:tcPr>
            <w:tcW w:w="888" w:type="pct"/>
            <w:hideMark/>
          </w:tcPr>
          <w:p w:rsidR="005269F9" w:rsidRPr="00983ECE" w:rsidRDefault="005269F9" w:rsidP="000E2EAB">
            <w:pPr>
              <w:jc w:val="center"/>
              <w:rPr>
                <w:rFonts w:ascii="宋体" w:hAnsi="宋体"/>
              </w:rPr>
            </w:pPr>
            <w:r w:rsidRPr="00983ECE">
              <w:rPr>
                <w:rFonts w:ascii="宋体" w:hAnsi="宋体" w:hint="eastAsia"/>
                <w:sz w:val="18"/>
                <w:szCs w:val="21"/>
              </w:rPr>
              <w:t>CO</w:t>
            </w:r>
            <w:r w:rsidRPr="00983ECE">
              <w:rPr>
                <w:rFonts w:ascii="宋体" w:hAnsi="宋体" w:hint="eastAsia"/>
                <w:sz w:val="18"/>
                <w:szCs w:val="21"/>
                <w:vertAlign w:val="subscript"/>
              </w:rPr>
              <w:t>2</w:t>
            </w:r>
          </w:p>
        </w:tc>
        <w:tc>
          <w:tcPr>
            <w:tcW w:w="518" w:type="pct"/>
            <w:vAlign w:val="center"/>
            <w:hideMark/>
          </w:tcPr>
          <w:p w:rsidR="005269F9" w:rsidRPr="007A5091" w:rsidRDefault="005269F9" w:rsidP="007A5091">
            <w:pPr>
              <w:tabs>
                <w:tab w:val="left" w:pos="5820"/>
              </w:tabs>
              <w:jc w:val="center"/>
              <w:rPr>
                <w:rFonts w:ascii="宋体" w:hAnsi="宋体"/>
                <w:sz w:val="18"/>
                <w:szCs w:val="21"/>
              </w:rPr>
            </w:pPr>
            <w:r w:rsidRPr="007A5091">
              <w:rPr>
                <w:rFonts w:ascii="宋体" w:hAnsi="宋体" w:hint="eastAsia"/>
                <w:sz w:val="18"/>
                <w:szCs w:val="21"/>
              </w:rPr>
              <w:t>Ⅱ级</w:t>
            </w:r>
          </w:p>
        </w:tc>
        <w:tc>
          <w:tcPr>
            <w:tcW w:w="796" w:type="pct"/>
            <w:vAlign w:val="center"/>
          </w:tcPr>
          <w:p w:rsidR="005269F9" w:rsidRPr="007A5091" w:rsidRDefault="005269F9" w:rsidP="007A5091">
            <w:pPr>
              <w:tabs>
                <w:tab w:val="left" w:pos="5820"/>
              </w:tabs>
              <w:jc w:val="center"/>
              <w:rPr>
                <w:rFonts w:ascii="宋体" w:hAnsi="宋体"/>
                <w:sz w:val="18"/>
                <w:szCs w:val="21"/>
              </w:rPr>
            </w:pPr>
          </w:p>
        </w:tc>
      </w:tr>
      <w:tr w:rsidR="005269F9" w:rsidRPr="00C76466" w:rsidTr="004A167E">
        <w:trPr>
          <w:trHeight w:val="340"/>
        </w:trPr>
        <w:tc>
          <w:tcPr>
            <w:tcW w:w="1134" w:type="pct"/>
            <w:vAlign w:val="center"/>
            <w:hideMark/>
          </w:tcPr>
          <w:p w:rsidR="005269F9" w:rsidRPr="00983ECE" w:rsidRDefault="005269F9" w:rsidP="000E2EAB">
            <w:pPr>
              <w:tabs>
                <w:tab w:val="left" w:pos="5820"/>
              </w:tabs>
              <w:jc w:val="center"/>
              <w:rPr>
                <w:rFonts w:ascii="宋体" w:hAnsi="宋体"/>
                <w:sz w:val="18"/>
                <w:szCs w:val="21"/>
              </w:rPr>
            </w:pPr>
            <w:r w:rsidRPr="00983ECE">
              <w:rPr>
                <w:rFonts w:ascii="宋体" w:hAnsi="宋体" w:hint="eastAsia"/>
                <w:sz w:val="18"/>
                <w:szCs w:val="21"/>
              </w:rPr>
              <w:t>二氧化碳灭火器</w:t>
            </w:r>
          </w:p>
        </w:tc>
        <w:tc>
          <w:tcPr>
            <w:tcW w:w="791" w:type="pct"/>
            <w:vAlign w:val="center"/>
            <w:hideMark/>
          </w:tcPr>
          <w:p w:rsidR="005269F9" w:rsidRPr="00983ECE" w:rsidRDefault="005269F9" w:rsidP="000E2EAB">
            <w:pPr>
              <w:tabs>
                <w:tab w:val="left" w:pos="5820"/>
              </w:tabs>
              <w:jc w:val="center"/>
              <w:rPr>
                <w:rFonts w:ascii="宋体" w:hAnsi="宋体"/>
                <w:sz w:val="18"/>
                <w:szCs w:val="21"/>
              </w:rPr>
            </w:pPr>
            <w:r w:rsidRPr="00983ECE">
              <w:rPr>
                <w:rFonts w:ascii="宋体" w:hAnsi="宋体" w:hint="eastAsia"/>
                <w:sz w:val="18"/>
                <w:szCs w:val="21"/>
              </w:rPr>
              <w:t>逸散排放</w:t>
            </w:r>
          </w:p>
        </w:tc>
        <w:tc>
          <w:tcPr>
            <w:tcW w:w="873" w:type="pct"/>
            <w:vAlign w:val="center"/>
            <w:hideMark/>
          </w:tcPr>
          <w:p w:rsidR="005269F9" w:rsidRPr="00983ECE" w:rsidRDefault="005269F9" w:rsidP="001014FC">
            <w:pPr>
              <w:tabs>
                <w:tab w:val="left" w:pos="5820"/>
              </w:tabs>
              <w:jc w:val="center"/>
              <w:rPr>
                <w:rFonts w:ascii="宋体" w:hAnsi="宋体"/>
                <w:sz w:val="18"/>
                <w:szCs w:val="21"/>
              </w:rPr>
            </w:pPr>
            <w:r w:rsidRPr="00983ECE">
              <w:rPr>
                <w:rFonts w:ascii="宋体" w:hAnsi="宋体" w:hint="eastAsia"/>
                <w:sz w:val="18"/>
                <w:szCs w:val="21"/>
              </w:rPr>
              <w:t>办公大楼</w:t>
            </w:r>
          </w:p>
        </w:tc>
        <w:tc>
          <w:tcPr>
            <w:tcW w:w="888" w:type="pct"/>
            <w:hideMark/>
          </w:tcPr>
          <w:p w:rsidR="005269F9" w:rsidRPr="00983ECE" w:rsidRDefault="005269F9" w:rsidP="000E2EAB">
            <w:pPr>
              <w:jc w:val="center"/>
              <w:rPr>
                <w:rFonts w:ascii="宋体" w:hAnsi="宋体"/>
              </w:rPr>
            </w:pPr>
            <w:r w:rsidRPr="00983ECE">
              <w:rPr>
                <w:rFonts w:ascii="宋体" w:hAnsi="宋体" w:hint="eastAsia"/>
                <w:sz w:val="18"/>
                <w:szCs w:val="21"/>
              </w:rPr>
              <w:t>CO</w:t>
            </w:r>
            <w:r w:rsidRPr="00983ECE">
              <w:rPr>
                <w:rFonts w:ascii="宋体" w:hAnsi="宋体" w:hint="eastAsia"/>
                <w:sz w:val="18"/>
                <w:szCs w:val="21"/>
                <w:vertAlign w:val="subscript"/>
              </w:rPr>
              <w:t>2</w:t>
            </w:r>
          </w:p>
        </w:tc>
        <w:tc>
          <w:tcPr>
            <w:tcW w:w="518" w:type="pct"/>
            <w:vAlign w:val="center"/>
            <w:hideMark/>
          </w:tcPr>
          <w:p w:rsidR="005269F9" w:rsidRPr="007A5091" w:rsidRDefault="005D6ABE" w:rsidP="007A5091">
            <w:pPr>
              <w:tabs>
                <w:tab w:val="left" w:pos="5820"/>
              </w:tabs>
              <w:jc w:val="center"/>
              <w:rPr>
                <w:rFonts w:ascii="宋体" w:hAnsi="宋体"/>
                <w:sz w:val="18"/>
                <w:szCs w:val="21"/>
              </w:rPr>
            </w:pPr>
            <w:r w:rsidRPr="00F4453F">
              <w:rPr>
                <w:rFonts w:ascii="宋体" w:hAnsi="宋体" w:cs="宋体" w:hint="eastAsia"/>
                <w:color w:val="000000"/>
                <w:kern w:val="0"/>
                <w:sz w:val="18"/>
                <w:szCs w:val="18"/>
              </w:rPr>
              <w:t>Ⅲ级</w:t>
            </w:r>
          </w:p>
        </w:tc>
        <w:tc>
          <w:tcPr>
            <w:tcW w:w="796" w:type="pct"/>
            <w:vAlign w:val="center"/>
          </w:tcPr>
          <w:p w:rsidR="005269F9" w:rsidRPr="007A5091" w:rsidRDefault="005269F9" w:rsidP="007A5091">
            <w:pPr>
              <w:tabs>
                <w:tab w:val="left" w:pos="5820"/>
              </w:tabs>
              <w:jc w:val="center"/>
              <w:rPr>
                <w:rFonts w:ascii="宋体" w:hAnsi="宋体"/>
                <w:sz w:val="18"/>
                <w:szCs w:val="21"/>
              </w:rPr>
            </w:pPr>
          </w:p>
        </w:tc>
      </w:tr>
      <w:tr w:rsidR="00EC60AD" w:rsidRPr="00C76466" w:rsidTr="004A167E">
        <w:trPr>
          <w:trHeight w:val="340"/>
        </w:trPr>
        <w:tc>
          <w:tcPr>
            <w:tcW w:w="1134" w:type="pct"/>
            <w:vAlign w:val="center"/>
          </w:tcPr>
          <w:p w:rsidR="00EC60AD" w:rsidRPr="00B776D4" w:rsidRDefault="00EC60AD" w:rsidP="000E2EAB">
            <w:pPr>
              <w:tabs>
                <w:tab w:val="left" w:pos="5820"/>
              </w:tabs>
              <w:jc w:val="center"/>
              <w:rPr>
                <w:rFonts w:ascii="宋体" w:hAnsi="宋体"/>
                <w:sz w:val="18"/>
                <w:szCs w:val="21"/>
              </w:rPr>
            </w:pPr>
            <w:r w:rsidRPr="00B776D4">
              <w:rPr>
                <w:rFonts w:ascii="宋体" w:hAnsi="宋体" w:hint="eastAsia"/>
                <w:sz w:val="18"/>
                <w:szCs w:val="21"/>
              </w:rPr>
              <w:t>化粪池</w:t>
            </w:r>
          </w:p>
        </w:tc>
        <w:tc>
          <w:tcPr>
            <w:tcW w:w="791" w:type="pct"/>
            <w:vAlign w:val="center"/>
          </w:tcPr>
          <w:p w:rsidR="00EC60AD" w:rsidRPr="00B776D4" w:rsidRDefault="00EC60AD" w:rsidP="000E2EAB">
            <w:pPr>
              <w:tabs>
                <w:tab w:val="left" w:pos="5820"/>
              </w:tabs>
              <w:jc w:val="center"/>
              <w:rPr>
                <w:rFonts w:ascii="宋体" w:hAnsi="宋体"/>
                <w:sz w:val="18"/>
                <w:szCs w:val="21"/>
              </w:rPr>
            </w:pPr>
            <w:r w:rsidRPr="00B776D4">
              <w:rPr>
                <w:rFonts w:ascii="宋体" w:hAnsi="宋体" w:hint="eastAsia"/>
                <w:sz w:val="18"/>
                <w:szCs w:val="21"/>
              </w:rPr>
              <w:t>逸散排放</w:t>
            </w:r>
          </w:p>
        </w:tc>
        <w:tc>
          <w:tcPr>
            <w:tcW w:w="873" w:type="pct"/>
            <w:vAlign w:val="center"/>
          </w:tcPr>
          <w:p w:rsidR="00EC60AD" w:rsidRPr="00B776D4" w:rsidRDefault="005D6ABE" w:rsidP="001014FC">
            <w:pPr>
              <w:tabs>
                <w:tab w:val="left" w:pos="5820"/>
              </w:tabs>
              <w:jc w:val="center"/>
              <w:rPr>
                <w:rFonts w:ascii="宋体" w:hAnsi="宋体"/>
                <w:sz w:val="18"/>
                <w:szCs w:val="21"/>
              </w:rPr>
            </w:pPr>
            <w:r w:rsidRPr="00B776D4">
              <w:rPr>
                <w:rFonts w:ascii="宋体" w:hAnsi="宋体" w:hint="eastAsia"/>
                <w:sz w:val="18"/>
                <w:szCs w:val="21"/>
              </w:rPr>
              <w:t>化粪池</w:t>
            </w:r>
          </w:p>
        </w:tc>
        <w:tc>
          <w:tcPr>
            <w:tcW w:w="888" w:type="pct"/>
          </w:tcPr>
          <w:p w:rsidR="00EC60AD" w:rsidRPr="00B776D4" w:rsidRDefault="005D6ABE" w:rsidP="000E2EAB">
            <w:pPr>
              <w:jc w:val="center"/>
              <w:rPr>
                <w:rFonts w:ascii="宋体" w:hAnsi="宋体"/>
                <w:sz w:val="18"/>
                <w:szCs w:val="21"/>
              </w:rPr>
            </w:pPr>
            <w:r w:rsidRPr="00B776D4">
              <w:rPr>
                <w:rFonts w:ascii="宋体" w:hAnsi="宋体" w:hint="eastAsia"/>
                <w:sz w:val="18"/>
                <w:szCs w:val="21"/>
              </w:rPr>
              <w:t>CH</w:t>
            </w:r>
            <w:r w:rsidRPr="00B776D4">
              <w:rPr>
                <w:rFonts w:ascii="宋体" w:hAnsi="宋体" w:hint="eastAsia"/>
                <w:sz w:val="18"/>
                <w:szCs w:val="21"/>
                <w:vertAlign w:val="subscript"/>
              </w:rPr>
              <w:t>4</w:t>
            </w:r>
          </w:p>
        </w:tc>
        <w:tc>
          <w:tcPr>
            <w:tcW w:w="518" w:type="pct"/>
            <w:vAlign w:val="center"/>
          </w:tcPr>
          <w:p w:rsidR="00EC60AD" w:rsidRPr="00B776D4" w:rsidRDefault="005D6ABE" w:rsidP="007A5091">
            <w:pPr>
              <w:tabs>
                <w:tab w:val="left" w:pos="5820"/>
              </w:tabs>
              <w:jc w:val="center"/>
              <w:rPr>
                <w:rFonts w:ascii="宋体" w:hAnsi="宋体"/>
                <w:sz w:val="18"/>
                <w:szCs w:val="21"/>
              </w:rPr>
            </w:pPr>
            <w:r w:rsidRPr="00B776D4">
              <w:rPr>
                <w:rFonts w:ascii="宋体" w:hAnsi="宋体" w:cs="宋体" w:hint="eastAsia"/>
                <w:color w:val="000000"/>
                <w:kern w:val="0"/>
                <w:sz w:val="18"/>
                <w:szCs w:val="18"/>
              </w:rPr>
              <w:t>Ⅲ级</w:t>
            </w:r>
          </w:p>
        </w:tc>
        <w:tc>
          <w:tcPr>
            <w:tcW w:w="796" w:type="pct"/>
            <w:vAlign w:val="center"/>
          </w:tcPr>
          <w:p w:rsidR="00EC60AD" w:rsidRPr="007A5091" w:rsidRDefault="00EC60AD" w:rsidP="007A5091">
            <w:pPr>
              <w:tabs>
                <w:tab w:val="left" w:pos="5820"/>
              </w:tabs>
              <w:jc w:val="center"/>
              <w:rPr>
                <w:rFonts w:ascii="宋体" w:hAnsi="宋体"/>
                <w:sz w:val="18"/>
                <w:szCs w:val="21"/>
              </w:rPr>
            </w:pPr>
          </w:p>
        </w:tc>
      </w:tr>
      <w:tr w:rsidR="005269F9" w:rsidRPr="00C76466" w:rsidTr="004A167E">
        <w:trPr>
          <w:trHeight w:val="340"/>
        </w:trPr>
        <w:tc>
          <w:tcPr>
            <w:tcW w:w="1134" w:type="pct"/>
            <w:vAlign w:val="center"/>
            <w:hideMark/>
          </w:tcPr>
          <w:p w:rsidR="005269F9" w:rsidRPr="00B776D4" w:rsidRDefault="005269F9" w:rsidP="000E2EAB">
            <w:pPr>
              <w:tabs>
                <w:tab w:val="left" w:pos="5820"/>
              </w:tabs>
              <w:jc w:val="center"/>
              <w:rPr>
                <w:rFonts w:ascii="宋体" w:hAnsi="宋体"/>
                <w:sz w:val="18"/>
                <w:szCs w:val="21"/>
              </w:rPr>
            </w:pPr>
            <w:r w:rsidRPr="00B776D4">
              <w:rPr>
                <w:rFonts w:ascii="宋体" w:hAnsi="宋体" w:hint="eastAsia"/>
                <w:sz w:val="18"/>
                <w:szCs w:val="21"/>
              </w:rPr>
              <w:t>冰箱</w:t>
            </w:r>
          </w:p>
        </w:tc>
        <w:tc>
          <w:tcPr>
            <w:tcW w:w="791" w:type="pct"/>
            <w:vAlign w:val="center"/>
            <w:hideMark/>
          </w:tcPr>
          <w:p w:rsidR="005269F9" w:rsidRPr="00B776D4" w:rsidRDefault="005269F9" w:rsidP="000E2EAB">
            <w:pPr>
              <w:tabs>
                <w:tab w:val="left" w:pos="5820"/>
              </w:tabs>
              <w:jc w:val="center"/>
              <w:rPr>
                <w:rFonts w:ascii="宋体" w:hAnsi="宋体"/>
                <w:sz w:val="18"/>
                <w:szCs w:val="21"/>
              </w:rPr>
            </w:pPr>
            <w:r w:rsidRPr="00B776D4">
              <w:rPr>
                <w:rFonts w:ascii="宋体" w:hAnsi="宋体" w:hint="eastAsia"/>
                <w:sz w:val="18"/>
                <w:szCs w:val="21"/>
              </w:rPr>
              <w:t>逸散排放</w:t>
            </w:r>
          </w:p>
        </w:tc>
        <w:tc>
          <w:tcPr>
            <w:tcW w:w="873" w:type="pct"/>
            <w:vAlign w:val="center"/>
            <w:hideMark/>
          </w:tcPr>
          <w:p w:rsidR="005269F9" w:rsidRPr="00B776D4" w:rsidRDefault="005269F9" w:rsidP="001014FC">
            <w:pPr>
              <w:tabs>
                <w:tab w:val="left" w:pos="5820"/>
              </w:tabs>
              <w:jc w:val="center"/>
              <w:rPr>
                <w:rFonts w:ascii="宋体" w:hAnsi="宋体"/>
                <w:sz w:val="18"/>
                <w:szCs w:val="21"/>
              </w:rPr>
            </w:pPr>
            <w:r w:rsidRPr="00B776D4">
              <w:rPr>
                <w:rFonts w:ascii="宋体" w:hAnsi="宋体" w:hint="eastAsia"/>
                <w:sz w:val="18"/>
                <w:szCs w:val="21"/>
              </w:rPr>
              <w:t>茶水间</w:t>
            </w:r>
          </w:p>
        </w:tc>
        <w:tc>
          <w:tcPr>
            <w:tcW w:w="888" w:type="pct"/>
            <w:vAlign w:val="center"/>
            <w:hideMark/>
          </w:tcPr>
          <w:p w:rsidR="005269F9" w:rsidRPr="00B776D4" w:rsidRDefault="005269F9" w:rsidP="004341F2">
            <w:pPr>
              <w:tabs>
                <w:tab w:val="left" w:pos="5820"/>
              </w:tabs>
              <w:jc w:val="center"/>
              <w:rPr>
                <w:rFonts w:ascii="宋体" w:hAnsi="宋体"/>
                <w:sz w:val="18"/>
                <w:szCs w:val="21"/>
              </w:rPr>
            </w:pPr>
            <w:r w:rsidRPr="00B776D4">
              <w:rPr>
                <w:rFonts w:ascii="宋体" w:hAnsi="宋体" w:hint="eastAsia"/>
                <w:sz w:val="18"/>
                <w:szCs w:val="21"/>
              </w:rPr>
              <w:t>冷媒</w:t>
            </w:r>
          </w:p>
        </w:tc>
        <w:tc>
          <w:tcPr>
            <w:tcW w:w="518" w:type="pct"/>
            <w:vAlign w:val="center"/>
            <w:hideMark/>
          </w:tcPr>
          <w:p w:rsidR="005269F9" w:rsidRPr="00B776D4" w:rsidRDefault="005269F9" w:rsidP="007A5091">
            <w:pPr>
              <w:tabs>
                <w:tab w:val="left" w:pos="5820"/>
              </w:tabs>
              <w:jc w:val="center"/>
              <w:rPr>
                <w:rFonts w:ascii="宋体" w:hAnsi="宋体"/>
                <w:sz w:val="18"/>
                <w:szCs w:val="21"/>
              </w:rPr>
            </w:pPr>
            <w:r w:rsidRPr="00B776D4">
              <w:rPr>
                <w:rFonts w:ascii="宋体" w:hAnsi="宋体" w:hint="eastAsia"/>
                <w:sz w:val="18"/>
                <w:szCs w:val="21"/>
              </w:rPr>
              <w:t>Ⅲ级</w:t>
            </w:r>
          </w:p>
        </w:tc>
        <w:tc>
          <w:tcPr>
            <w:tcW w:w="796" w:type="pct"/>
            <w:vAlign w:val="center"/>
          </w:tcPr>
          <w:p w:rsidR="005269F9" w:rsidRPr="007A5091" w:rsidRDefault="005269F9" w:rsidP="007A5091">
            <w:pPr>
              <w:tabs>
                <w:tab w:val="left" w:pos="5820"/>
              </w:tabs>
              <w:jc w:val="center"/>
              <w:rPr>
                <w:rFonts w:ascii="宋体" w:hAnsi="宋体"/>
                <w:sz w:val="18"/>
                <w:szCs w:val="21"/>
              </w:rPr>
            </w:pPr>
          </w:p>
        </w:tc>
      </w:tr>
    </w:tbl>
    <w:p w:rsidR="005269F9" w:rsidRPr="00AA7A37" w:rsidRDefault="001879D7" w:rsidP="00AA7A37">
      <w:pPr>
        <w:spacing w:beforeLines="50" w:before="156" w:afterLines="50" w:after="156"/>
        <w:outlineLvl w:val="2"/>
        <w:rPr>
          <w:rFonts w:ascii="黑体" w:eastAsia="黑体" w:hAnsi="黑体"/>
        </w:rPr>
      </w:pPr>
      <w:r>
        <w:rPr>
          <w:rFonts w:ascii="黑体" w:eastAsia="黑体" w:hAnsi="黑体" w:hint="eastAsia"/>
        </w:rPr>
        <w:t xml:space="preserve">E.3 </w:t>
      </w:r>
      <w:r w:rsidR="005269F9" w:rsidRPr="005269F9">
        <w:rPr>
          <w:rFonts w:ascii="黑体" w:eastAsia="黑体" w:hAnsi="黑体" w:hint="eastAsia"/>
        </w:rPr>
        <w:t>活动数据收集</w:t>
      </w:r>
    </w:p>
    <w:p w:rsidR="005269F9" w:rsidRPr="005269F9" w:rsidRDefault="005269F9" w:rsidP="005269F9">
      <w:pPr>
        <w:ind w:firstLine="420"/>
        <w:jc w:val="left"/>
        <w:rPr>
          <w:rFonts w:ascii="宋体" w:hAnsi="宋体"/>
          <w:szCs w:val="21"/>
        </w:rPr>
      </w:pPr>
      <w:r w:rsidRPr="005269F9">
        <w:rPr>
          <w:rFonts w:ascii="宋体" w:hAnsi="宋体" w:hint="eastAsia"/>
          <w:szCs w:val="21"/>
        </w:rPr>
        <w:t>计量器具配备情况：建立了电力在线监控平台，电梯、中央空调、水泵房、机房等重点用能区域</w:t>
      </w:r>
      <w:r w:rsidR="0056121E">
        <w:rPr>
          <w:rFonts w:ascii="宋体" w:hAnsi="宋体" w:hint="eastAsia"/>
          <w:szCs w:val="21"/>
        </w:rPr>
        <w:t>均</w:t>
      </w:r>
      <w:r w:rsidRPr="005269F9">
        <w:rPr>
          <w:rFonts w:ascii="宋体" w:hAnsi="宋体" w:hint="eastAsia"/>
          <w:szCs w:val="21"/>
        </w:rPr>
        <w:t>配有电力计量器具</w:t>
      </w:r>
      <w:r w:rsidR="00FD65D3" w:rsidRPr="005269F9">
        <w:rPr>
          <w:rFonts w:ascii="宋体" w:hAnsi="宋体" w:hint="eastAsia"/>
          <w:szCs w:val="21"/>
        </w:rPr>
        <w:t>；食堂配备有天然气表</w:t>
      </w:r>
      <w:r w:rsidRPr="005269F9">
        <w:rPr>
          <w:rFonts w:ascii="宋体" w:hAnsi="宋体" w:hint="eastAsia"/>
          <w:szCs w:val="21"/>
        </w:rPr>
        <w:t>。</w:t>
      </w:r>
    </w:p>
    <w:p w:rsidR="005269F9" w:rsidRPr="005269F9" w:rsidRDefault="005269F9" w:rsidP="005269F9">
      <w:pPr>
        <w:ind w:firstLine="420"/>
        <w:jc w:val="left"/>
        <w:rPr>
          <w:rFonts w:ascii="宋体" w:hAnsi="宋体"/>
          <w:szCs w:val="21"/>
        </w:rPr>
      </w:pPr>
      <w:r w:rsidRPr="005269F9">
        <w:rPr>
          <w:rFonts w:ascii="宋体" w:hAnsi="宋体" w:hint="eastAsia"/>
          <w:szCs w:val="21"/>
        </w:rPr>
        <w:t>（</w:t>
      </w:r>
      <w:r w:rsidR="00FD65D3">
        <w:rPr>
          <w:rFonts w:ascii="宋体" w:hAnsi="宋体" w:hint="eastAsia"/>
          <w:szCs w:val="21"/>
        </w:rPr>
        <w:t>1</w:t>
      </w:r>
      <w:r w:rsidRPr="005269F9">
        <w:rPr>
          <w:rFonts w:ascii="宋体" w:hAnsi="宋体" w:hint="eastAsia"/>
          <w:szCs w:val="21"/>
        </w:rPr>
        <w:t>）</w:t>
      </w:r>
      <w:r w:rsidR="00862C9B" w:rsidRPr="00862C9B">
        <w:rPr>
          <w:rFonts w:ascii="宋体" w:hAnsi="宋体" w:hint="eastAsia"/>
          <w:szCs w:val="21"/>
        </w:rPr>
        <w:t>净购入</w:t>
      </w:r>
      <w:r w:rsidRPr="005269F9">
        <w:rPr>
          <w:rFonts w:ascii="宋体" w:hAnsi="宋体" w:hint="eastAsia"/>
          <w:szCs w:val="21"/>
        </w:rPr>
        <w:t>电力</w:t>
      </w:r>
    </w:p>
    <w:p w:rsidR="005269F9" w:rsidRPr="005269F9" w:rsidRDefault="00862C9B" w:rsidP="005269F9">
      <w:pPr>
        <w:ind w:firstLine="420"/>
        <w:jc w:val="left"/>
        <w:rPr>
          <w:rFonts w:ascii="宋体" w:hAnsi="宋体"/>
          <w:szCs w:val="21"/>
        </w:rPr>
      </w:pPr>
      <w:r w:rsidRPr="00862C9B">
        <w:rPr>
          <w:rFonts w:ascii="宋体" w:hAnsi="宋体" w:hint="eastAsia"/>
          <w:szCs w:val="21"/>
        </w:rPr>
        <w:t>净购入</w:t>
      </w:r>
      <w:r w:rsidR="005269F9" w:rsidRPr="005269F9">
        <w:rPr>
          <w:rFonts w:ascii="宋体" w:hAnsi="宋体" w:hint="eastAsia"/>
          <w:szCs w:val="21"/>
        </w:rPr>
        <w:t>电力的活动数据根据电力在线监控平台统计所得，20</w:t>
      </w:r>
      <w:r w:rsidR="00FD65D3">
        <w:rPr>
          <w:rFonts w:ascii="宋体" w:hAnsi="宋体" w:hint="eastAsia"/>
          <w:szCs w:val="21"/>
        </w:rPr>
        <w:t>20</w:t>
      </w:r>
      <w:r w:rsidR="005269F9" w:rsidRPr="005269F9">
        <w:rPr>
          <w:rFonts w:ascii="宋体" w:hAnsi="宋体" w:hint="eastAsia"/>
          <w:szCs w:val="21"/>
        </w:rPr>
        <w:t>年各排放源活动数据统计</w:t>
      </w:r>
      <w:r w:rsidR="009922B7">
        <w:rPr>
          <w:rFonts w:ascii="宋体" w:hAnsi="宋体" w:hint="eastAsia"/>
          <w:szCs w:val="21"/>
        </w:rPr>
        <w:t>见</w:t>
      </w:r>
      <w:r w:rsidR="005269F9" w:rsidRPr="005269F9">
        <w:rPr>
          <w:rFonts w:ascii="宋体" w:hAnsi="宋体" w:hint="eastAsia"/>
          <w:szCs w:val="21"/>
        </w:rPr>
        <w:t>下表</w:t>
      </w:r>
      <w:r w:rsidR="009922B7">
        <w:rPr>
          <w:rFonts w:ascii="宋体" w:hAnsi="宋体" w:hint="eastAsia"/>
          <w:szCs w:val="21"/>
        </w:rPr>
        <w:t>E.2</w:t>
      </w:r>
      <w:r w:rsidR="005269F9" w:rsidRPr="005269F9">
        <w:rPr>
          <w:rFonts w:ascii="宋体" w:hAnsi="宋体" w:hint="eastAsia"/>
          <w:szCs w:val="21"/>
        </w:rPr>
        <w:t>。</w:t>
      </w:r>
    </w:p>
    <w:p w:rsidR="005269F9" w:rsidRPr="00AA7A37" w:rsidRDefault="005269F9" w:rsidP="00AA7A37">
      <w:pPr>
        <w:spacing w:beforeLines="50" w:before="156" w:afterLines="50" w:after="156"/>
        <w:ind w:right="210"/>
        <w:jc w:val="center"/>
        <w:rPr>
          <w:rFonts w:eastAsia="黑体"/>
          <w:szCs w:val="21"/>
        </w:rPr>
      </w:pPr>
      <w:r w:rsidRPr="00AA7A37">
        <w:rPr>
          <w:rFonts w:eastAsia="黑体" w:hint="eastAsia"/>
          <w:szCs w:val="21"/>
        </w:rPr>
        <w:t>表</w:t>
      </w:r>
      <w:r w:rsidRPr="00AA7A37">
        <w:rPr>
          <w:rFonts w:eastAsia="黑体" w:hint="eastAsia"/>
          <w:szCs w:val="21"/>
        </w:rPr>
        <w:t xml:space="preserve">E.2 </w:t>
      </w:r>
      <w:r w:rsidRPr="00AA7A37">
        <w:rPr>
          <w:rFonts w:eastAsia="黑体" w:hint="eastAsia"/>
          <w:szCs w:val="21"/>
        </w:rPr>
        <w:t>电力活动数据统计表</w:t>
      </w:r>
    </w:p>
    <w:tbl>
      <w:tblPr>
        <w:tblW w:w="496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3985"/>
        <w:gridCol w:w="3907"/>
      </w:tblGrid>
      <w:tr w:rsidR="005269F9" w:rsidRPr="00C76466" w:rsidTr="003D32FE">
        <w:trPr>
          <w:trHeight w:val="340"/>
        </w:trPr>
        <w:tc>
          <w:tcPr>
            <w:tcW w:w="845" w:type="pct"/>
            <w:vAlign w:val="center"/>
            <w:hideMark/>
          </w:tcPr>
          <w:p w:rsidR="005269F9" w:rsidRPr="00B74299" w:rsidRDefault="005269F9" w:rsidP="000E2EAB">
            <w:pPr>
              <w:widowControl/>
              <w:jc w:val="center"/>
              <w:rPr>
                <w:rFonts w:ascii="宋体" w:hAnsi="宋体" w:cs="宋体"/>
                <w:color w:val="000000"/>
                <w:kern w:val="0"/>
                <w:sz w:val="18"/>
                <w:szCs w:val="18"/>
              </w:rPr>
            </w:pPr>
            <w:r w:rsidRPr="00B74299">
              <w:rPr>
                <w:rFonts w:ascii="宋体" w:hAnsi="宋体" w:cs="宋体" w:hint="eastAsia"/>
                <w:color w:val="000000"/>
                <w:kern w:val="0"/>
                <w:sz w:val="18"/>
                <w:szCs w:val="18"/>
              </w:rPr>
              <w:t>序号</w:t>
            </w:r>
          </w:p>
        </w:tc>
        <w:tc>
          <w:tcPr>
            <w:tcW w:w="2098" w:type="pct"/>
            <w:vAlign w:val="center"/>
            <w:hideMark/>
          </w:tcPr>
          <w:p w:rsidR="005269F9" w:rsidRPr="00B74299" w:rsidRDefault="005269F9" w:rsidP="000E2EAB">
            <w:pPr>
              <w:widowControl/>
              <w:jc w:val="center"/>
              <w:rPr>
                <w:rFonts w:ascii="宋体" w:hAnsi="宋体" w:cs="宋体"/>
                <w:color w:val="000000"/>
                <w:kern w:val="0"/>
                <w:sz w:val="18"/>
                <w:szCs w:val="18"/>
              </w:rPr>
            </w:pPr>
            <w:r w:rsidRPr="00B74299">
              <w:rPr>
                <w:rFonts w:ascii="宋体" w:hAnsi="宋体" w:cs="宋体" w:hint="eastAsia"/>
                <w:color w:val="000000"/>
                <w:kern w:val="0"/>
                <w:sz w:val="18"/>
                <w:szCs w:val="18"/>
              </w:rPr>
              <w:t>排放源</w:t>
            </w:r>
          </w:p>
        </w:tc>
        <w:tc>
          <w:tcPr>
            <w:tcW w:w="2057" w:type="pct"/>
            <w:vAlign w:val="center"/>
            <w:hideMark/>
          </w:tcPr>
          <w:p w:rsidR="005269F9" w:rsidRPr="00B74299" w:rsidRDefault="005269F9" w:rsidP="000E2EAB">
            <w:pPr>
              <w:widowControl/>
              <w:jc w:val="center"/>
              <w:rPr>
                <w:rFonts w:ascii="宋体" w:hAnsi="宋体" w:cs="宋体"/>
                <w:color w:val="000000"/>
                <w:kern w:val="0"/>
                <w:sz w:val="18"/>
                <w:szCs w:val="18"/>
              </w:rPr>
            </w:pPr>
            <w:r w:rsidRPr="00B74299">
              <w:rPr>
                <w:rFonts w:ascii="宋体" w:hAnsi="宋体" w:cs="宋体" w:hint="eastAsia"/>
                <w:color w:val="000000"/>
                <w:kern w:val="0"/>
                <w:sz w:val="18"/>
                <w:szCs w:val="18"/>
              </w:rPr>
              <w:t>活动数据（万kWh）</w:t>
            </w:r>
          </w:p>
        </w:tc>
      </w:tr>
      <w:tr w:rsidR="005269F9" w:rsidRPr="00C76466" w:rsidTr="003D32FE">
        <w:trPr>
          <w:trHeight w:val="340"/>
        </w:trPr>
        <w:tc>
          <w:tcPr>
            <w:tcW w:w="845" w:type="pct"/>
            <w:vAlign w:val="center"/>
            <w:hideMark/>
          </w:tcPr>
          <w:p w:rsidR="005269F9" w:rsidRPr="00B74299" w:rsidRDefault="005269F9" w:rsidP="000E2EAB">
            <w:pPr>
              <w:widowControl/>
              <w:jc w:val="center"/>
              <w:rPr>
                <w:rFonts w:ascii="宋体" w:hAnsi="宋体" w:cs="宋体"/>
                <w:color w:val="000000"/>
                <w:kern w:val="0"/>
                <w:sz w:val="18"/>
                <w:szCs w:val="18"/>
              </w:rPr>
            </w:pPr>
            <w:r w:rsidRPr="00B74299">
              <w:rPr>
                <w:rFonts w:ascii="宋体" w:hAnsi="宋体" w:cs="宋体" w:hint="eastAsia"/>
                <w:color w:val="000000"/>
                <w:kern w:val="0"/>
                <w:sz w:val="18"/>
                <w:szCs w:val="18"/>
              </w:rPr>
              <w:t>1</w:t>
            </w:r>
          </w:p>
        </w:tc>
        <w:tc>
          <w:tcPr>
            <w:tcW w:w="2098" w:type="pct"/>
            <w:vAlign w:val="bottom"/>
            <w:hideMark/>
          </w:tcPr>
          <w:p w:rsidR="005269F9" w:rsidRPr="00B74299" w:rsidRDefault="005269F9" w:rsidP="000E2EAB">
            <w:pPr>
              <w:widowControl/>
              <w:jc w:val="center"/>
              <w:rPr>
                <w:rFonts w:ascii="宋体" w:hAnsi="宋体" w:cs="宋体"/>
                <w:color w:val="000000"/>
                <w:kern w:val="0"/>
                <w:sz w:val="18"/>
                <w:szCs w:val="18"/>
              </w:rPr>
            </w:pPr>
            <w:r w:rsidRPr="00B74299">
              <w:rPr>
                <w:rFonts w:ascii="宋体" w:hAnsi="宋体" w:cs="宋体" w:hint="eastAsia"/>
                <w:color w:val="000000"/>
                <w:kern w:val="0"/>
                <w:sz w:val="18"/>
                <w:szCs w:val="18"/>
              </w:rPr>
              <w:t>电梯</w:t>
            </w:r>
          </w:p>
        </w:tc>
        <w:tc>
          <w:tcPr>
            <w:tcW w:w="2057" w:type="pct"/>
            <w:vAlign w:val="center"/>
            <w:hideMark/>
          </w:tcPr>
          <w:p w:rsidR="005269F9" w:rsidRPr="00B74299" w:rsidRDefault="005269F9" w:rsidP="0097694B">
            <w:pPr>
              <w:widowControl/>
              <w:jc w:val="center"/>
              <w:rPr>
                <w:rFonts w:ascii="宋体" w:hAnsi="宋体" w:cs="宋体"/>
                <w:color w:val="000000"/>
                <w:kern w:val="0"/>
                <w:sz w:val="18"/>
                <w:szCs w:val="18"/>
              </w:rPr>
            </w:pPr>
            <w:r w:rsidRPr="00B74299">
              <w:rPr>
                <w:rFonts w:ascii="宋体" w:hAnsi="宋体" w:cs="宋体" w:hint="eastAsia"/>
                <w:color w:val="000000"/>
                <w:kern w:val="0"/>
                <w:sz w:val="18"/>
                <w:szCs w:val="18"/>
              </w:rPr>
              <w:t>30</w:t>
            </w:r>
          </w:p>
        </w:tc>
      </w:tr>
      <w:tr w:rsidR="005269F9" w:rsidRPr="00C76466" w:rsidTr="003D32FE">
        <w:trPr>
          <w:trHeight w:val="340"/>
        </w:trPr>
        <w:tc>
          <w:tcPr>
            <w:tcW w:w="845" w:type="pct"/>
            <w:vAlign w:val="center"/>
            <w:hideMark/>
          </w:tcPr>
          <w:p w:rsidR="005269F9" w:rsidRPr="00B74299" w:rsidRDefault="005269F9" w:rsidP="000E2EAB">
            <w:pPr>
              <w:widowControl/>
              <w:jc w:val="center"/>
              <w:rPr>
                <w:rFonts w:ascii="宋体" w:hAnsi="宋体" w:cs="宋体"/>
                <w:color w:val="000000"/>
                <w:kern w:val="0"/>
                <w:sz w:val="18"/>
                <w:szCs w:val="18"/>
              </w:rPr>
            </w:pPr>
            <w:r w:rsidRPr="00B74299">
              <w:rPr>
                <w:rFonts w:ascii="宋体" w:hAnsi="宋体" w:cs="宋体" w:hint="eastAsia"/>
                <w:color w:val="000000"/>
                <w:kern w:val="0"/>
                <w:sz w:val="18"/>
                <w:szCs w:val="18"/>
              </w:rPr>
              <w:t>2</w:t>
            </w:r>
          </w:p>
        </w:tc>
        <w:tc>
          <w:tcPr>
            <w:tcW w:w="2098" w:type="pct"/>
            <w:vAlign w:val="bottom"/>
            <w:hideMark/>
          </w:tcPr>
          <w:p w:rsidR="005269F9" w:rsidRPr="00B74299" w:rsidRDefault="005269F9" w:rsidP="000E2EAB">
            <w:pPr>
              <w:widowControl/>
              <w:jc w:val="center"/>
              <w:rPr>
                <w:rFonts w:ascii="宋体" w:hAnsi="宋体" w:cs="宋体"/>
                <w:color w:val="000000"/>
                <w:kern w:val="0"/>
                <w:sz w:val="18"/>
                <w:szCs w:val="18"/>
              </w:rPr>
            </w:pPr>
            <w:r w:rsidRPr="00B74299">
              <w:rPr>
                <w:rFonts w:ascii="宋体" w:hAnsi="宋体" w:cs="宋体" w:hint="eastAsia"/>
                <w:color w:val="000000"/>
                <w:kern w:val="0"/>
                <w:sz w:val="18"/>
                <w:szCs w:val="18"/>
              </w:rPr>
              <w:t>中央空调</w:t>
            </w:r>
          </w:p>
        </w:tc>
        <w:tc>
          <w:tcPr>
            <w:tcW w:w="2057" w:type="pct"/>
            <w:vAlign w:val="center"/>
            <w:hideMark/>
          </w:tcPr>
          <w:p w:rsidR="005269F9" w:rsidRPr="00B74299" w:rsidRDefault="005269F9" w:rsidP="0097694B">
            <w:pPr>
              <w:widowControl/>
              <w:jc w:val="center"/>
              <w:rPr>
                <w:rFonts w:ascii="宋体" w:hAnsi="宋体" w:cs="宋体"/>
                <w:color w:val="000000"/>
                <w:kern w:val="0"/>
                <w:sz w:val="18"/>
                <w:szCs w:val="18"/>
              </w:rPr>
            </w:pPr>
            <w:r w:rsidRPr="00B74299">
              <w:rPr>
                <w:rFonts w:ascii="宋体" w:hAnsi="宋体" w:cs="宋体" w:hint="eastAsia"/>
                <w:color w:val="000000"/>
                <w:kern w:val="0"/>
                <w:sz w:val="18"/>
                <w:szCs w:val="18"/>
              </w:rPr>
              <w:t>250</w:t>
            </w:r>
          </w:p>
        </w:tc>
      </w:tr>
      <w:tr w:rsidR="005269F9" w:rsidRPr="00C76466" w:rsidTr="003D32FE">
        <w:trPr>
          <w:trHeight w:val="340"/>
        </w:trPr>
        <w:tc>
          <w:tcPr>
            <w:tcW w:w="845" w:type="pct"/>
            <w:vAlign w:val="center"/>
            <w:hideMark/>
          </w:tcPr>
          <w:p w:rsidR="005269F9" w:rsidRPr="00B74299" w:rsidRDefault="005269F9" w:rsidP="000E2EAB">
            <w:pPr>
              <w:widowControl/>
              <w:jc w:val="center"/>
              <w:rPr>
                <w:rFonts w:ascii="宋体" w:hAnsi="宋体" w:cs="宋体"/>
                <w:color w:val="000000"/>
                <w:kern w:val="0"/>
                <w:sz w:val="18"/>
                <w:szCs w:val="18"/>
              </w:rPr>
            </w:pPr>
            <w:r w:rsidRPr="00B74299">
              <w:rPr>
                <w:rFonts w:ascii="宋体" w:hAnsi="宋体" w:cs="宋体" w:hint="eastAsia"/>
                <w:color w:val="000000"/>
                <w:kern w:val="0"/>
                <w:sz w:val="18"/>
                <w:szCs w:val="18"/>
              </w:rPr>
              <w:t>3</w:t>
            </w:r>
          </w:p>
        </w:tc>
        <w:tc>
          <w:tcPr>
            <w:tcW w:w="2098" w:type="pct"/>
            <w:vAlign w:val="bottom"/>
            <w:hideMark/>
          </w:tcPr>
          <w:p w:rsidR="005269F9" w:rsidRPr="00B74299" w:rsidRDefault="005269F9" w:rsidP="000E2EAB">
            <w:pPr>
              <w:widowControl/>
              <w:jc w:val="center"/>
              <w:rPr>
                <w:rFonts w:ascii="宋体" w:hAnsi="宋体" w:cs="宋体"/>
                <w:color w:val="000000"/>
                <w:kern w:val="0"/>
                <w:sz w:val="18"/>
                <w:szCs w:val="18"/>
              </w:rPr>
            </w:pPr>
            <w:r w:rsidRPr="00B74299">
              <w:rPr>
                <w:rFonts w:ascii="宋体" w:hAnsi="宋体" w:cs="宋体" w:hint="eastAsia"/>
                <w:color w:val="000000"/>
                <w:kern w:val="0"/>
                <w:sz w:val="18"/>
                <w:szCs w:val="18"/>
              </w:rPr>
              <w:t>泵房</w:t>
            </w:r>
          </w:p>
        </w:tc>
        <w:tc>
          <w:tcPr>
            <w:tcW w:w="2057" w:type="pct"/>
            <w:vAlign w:val="center"/>
            <w:hideMark/>
          </w:tcPr>
          <w:p w:rsidR="005269F9" w:rsidRPr="00B74299" w:rsidRDefault="005269F9" w:rsidP="0097694B">
            <w:pPr>
              <w:widowControl/>
              <w:jc w:val="center"/>
              <w:rPr>
                <w:rFonts w:ascii="宋体" w:hAnsi="宋体" w:cs="宋体"/>
                <w:color w:val="000000"/>
                <w:kern w:val="0"/>
                <w:sz w:val="18"/>
                <w:szCs w:val="18"/>
              </w:rPr>
            </w:pPr>
            <w:r w:rsidRPr="00B74299">
              <w:rPr>
                <w:rFonts w:ascii="宋体" w:hAnsi="宋体" w:cs="宋体" w:hint="eastAsia"/>
                <w:color w:val="000000"/>
                <w:kern w:val="0"/>
                <w:sz w:val="18"/>
                <w:szCs w:val="18"/>
              </w:rPr>
              <w:t>45</w:t>
            </w:r>
          </w:p>
        </w:tc>
      </w:tr>
    </w:tbl>
    <w:p w:rsidR="00076D21" w:rsidRDefault="00076D21" w:rsidP="00076D21">
      <w:pPr>
        <w:spacing w:beforeLines="50" w:before="156" w:afterLines="50" w:after="156"/>
        <w:ind w:right="210"/>
        <w:jc w:val="center"/>
        <w:rPr>
          <w:rFonts w:eastAsia="黑体"/>
          <w:szCs w:val="21"/>
        </w:rPr>
      </w:pPr>
      <w:r w:rsidRPr="00AA7A37">
        <w:rPr>
          <w:rFonts w:eastAsia="黑体" w:hint="eastAsia"/>
          <w:szCs w:val="21"/>
        </w:rPr>
        <w:lastRenderedPageBreak/>
        <w:t>表</w:t>
      </w:r>
      <w:r w:rsidRPr="00AA7A37">
        <w:rPr>
          <w:rFonts w:eastAsia="黑体" w:hint="eastAsia"/>
          <w:szCs w:val="21"/>
        </w:rPr>
        <w:t xml:space="preserve">E.2 </w:t>
      </w:r>
      <w:r w:rsidRPr="00AA7A37">
        <w:rPr>
          <w:rFonts w:eastAsia="黑体" w:hint="eastAsia"/>
          <w:szCs w:val="21"/>
        </w:rPr>
        <w:t>电力活动数据统计表</w:t>
      </w:r>
      <w:r>
        <w:rPr>
          <w:rFonts w:eastAsia="黑体" w:hint="eastAsia"/>
          <w:szCs w:val="21"/>
        </w:rPr>
        <w:t>（续）</w:t>
      </w:r>
    </w:p>
    <w:tbl>
      <w:tblPr>
        <w:tblW w:w="496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3985"/>
        <w:gridCol w:w="3907"/>
      </w:tblGrid>
      <w:tr w:rsidR="00076D21" w:rsidRPr="00B74299" w:rsidTr="006E1E12">
        <w:trPr>
          <w:trHeight w:val="340"/>
        </w:trPr>
        <w:tc>
          <w:tcPr>
            <w:tcW w:w="845" w:type="pct"/>
            <w:vAlign w:val="center"/>
          </w:tcPr>
          <w:p w:rsidR="00076D21" w:rsidRPr="00B74299" w:rsidRDefault="00076D21" w:rsidP="006E1E12">
            <w:pPr>
              <w:widowControl/>
              <w:jc w:val="center"/>
              <w:rPr>
                <w:rFonts w:ascii="宋体" w:hAnsi="宋体" w:cs="宋体"/>
                <w:color w:val="000000"/>
                <w:kern w:val="0"/>
                <w:sz w:val="18"/>
                <w:szCs w:val="18"/>
              </w:rPr>
            </w:pPr>
            <w:r w:rsidRPr="00B74299">
              <w:rPr>
                <w:rFonts w:ascii="宋体" w:hAnsi="宋体" w:cs="宋体" w:hint="eastAsia"/>
                <w:color w:val="000000"/>
                <w:kern w:val="0"/>
                <w:sz w:val="18"/>
                <w:szCs w:val="18"/>
              </w:rPr>
              <w:t>序号</w:t>
            </w:r>
          </w:p>
        </w:tc>
        <w:tc>
          <w:tcPr>
            <w:tcW w:w="2098" w:type="pct"/>
            <w:vAlign w:val="center"/>
          </w:tcPr>
          <w:p w:rsidR="00076D21" w:rsidRPr="00B74299" w:rsidRDefault="00076D21" w:rsidP="006E1E12">
            <w:pPr>
              <w:widowControl/>
              <w:jc w:val="center"/>
              <w:rPr>
                <w:rFonts w:ascii="宋体" w:hAnsi="宋体" w:cs="宋体"/>
                <w:color w:val="000000"/>
                <w:kern w:val="0"/>
                <w:sz w:val="18"/>
                <w:szCs w:val="18"/>
              </w:rPr>
            </w:pPr>
            <w:r w:rsidRPr="00B74299">
              <w:rPr>
                <w:rFonts w:ascii="宋体" w:hAnsi="宋体" w:cs="宋体" w:hint="eastAsia"/>
                <w:color w:val="000000"/>
                <w:kern w:val="0"/>
                <w:sz w:val="18"/>
                <w:szCs w:val="18"/>
              </w:rPr>
              <w:t>排放源</w:t>
            </w:r>
          </w:p>
        </w:tc>
        <w:tc>
          <w:tcPr>
            <w:tcW w:w="2057" w:type="pct"/>
            <w:vAlign w:val="center"/>
          </w:tcPr>
          <w:p w:rsidR="00076D21" w:rsidRPr="00B74299" w:rsidRDefault="00076D21" w:rsidP="006E1E12">
            <w:pPr>
              <w:widowControl/>
              <w:jc w:val="center"/>
              <w:rPr>
                <w:rFonts w:ascii="宋体" w:hAnsi="宋体" w:cs="宋体"/>
                <w:color w:val="000000"/>
                <w:kern w:val="0"/>
                <w:sz w:val="18"/>
                <w:szCs w:val="18"/>
              </w:rPr>
            </w:pPr>
            <w:r w:rsidRPr="00B74299">
              <w:rPr>
                <w:rFonts w:ascii="宋体" w:hAnsi="宋体" w:cs="宋体" w:hint="eastAsia"/>
                <w:color w:val="000000"/>
                <w:kern w:val="0"/>
                <w:sz w:val="18"/>
                <w:szCs w:val="18"/>
              </w:rPr>
              <w:t>活动数据（万kWh）</w:t>
            </w:r>
          </w:p>
        </w:tc>
      </w:tr>
      <w:tr w:rsidR="00076D21" w:rsidRPr="00B74299" w:rsidTr="006E1E12">
        <w:trPr>
          <w:trHeight w:val="340"/>
        </w:trPr>
        <w:tc>
          <w:tcPr>
            <w:tcW w:w="845" w:type="pct"/>
            <w:vAlign w:val="center"/>
          </w:tcPr>
          <w:p w:rsidR="00076D21" w:rsidRPr="00B74299" w:rsidRDefault="00076D21" w:rsidP="006E1E12">
            <w:pPr>
              <w:widowControl/>
              <w:jc w:val="center"/>
              <w:rPr>
                <w:rFonts w:ascii="宋体" w:hAnsi="宋体" w:cs="宋体"/>
                <w:color w:val="000000"/>
                <w:kern w:val="0"/>
                <w:sz w:val="18"/>
                <w:szCs w:val="18"/>
              </w:rPr>
            </w:pPr>
            <w:r w:rsidRPr="00B74299">
              <w:rPr>
                <w:rFonts w:ascii="宋体" w:hAnsi="宋体" w:cs="宋体" w:hint="eastAsia"/>
                <w:color w:val="000000"/>
                <w:kern w:val="0"/>
                <w:sz w:val="18"/>
                <w:szCs w:val="18"/>
              </w:rPr>
              <w:t>4</w:t>
            </w:r>
          </w:p>
        </w:tc>
        <w:tc>
          <w:tcPr>
            <w:tcW w:w="2098" w:type="pct"/>
            <w:vAlign w:val="bottom"/>
          </w:tcPr>
          <w:p w:rsidR="00076D21" w:rsidRPr="00B74299" w:rsidRDefault="00076D21" w:rsidP="006E1E12">
            <w:pPr>
              <w:widowControl/>
              <w:jc w:val="center"/>
              <w:rPr>
                <w:rFonts w:ascii="宋体" w:hAnsi="宋体" w:cs="宋体"/>
                <w:color w:val="000000"/>
                <w:kern w:val="0"/>
                <w:sz w:val="18"/>
                <w:szCs w:val="18"/>
              </w:rPr>
            </w:pPr>
            <w:r w:rsidRPr="00B74299">
              <w:rPr>
                <w:rFonts w:ascii="宋体" w:hAnsi="宋体" w:cs="宋体" w:hint="eastAsia"/>
                <w:color w:val="000000"/>
                <w:kern w:val="0"/>
                <w:sz w:val="18"/>
                <w:szCs w:val="18"/>
              </w:rPr>
              <w:t>机房</w:t>
            </w:r>
          </w:p>
        </w:tc>
        <w:tc>
          <w:tcPr>
            <w:tcW w:w="2057" w:type="pct"/>
            <w:vAlign w:val="center"/>
          </w:tcPr>
          <w:p w:rsidR="00076D21" w:rsidRPr="00B74299" w:rsidRDefault="00076D21" w:rsidP="006E1E12">
            <w:pPr>
              <w:widowControl/>
              <w:jc w:val="center"/>
              <w:rPr>
                <w:rFonts w:ascii="宋体" w:hAnsi="宋体" w:cs="宋体"/>
                <w:color w:val="000000"/>
                <w:kern w:val="0"/>
                <w:sz w:val="18"/>
                <w:szCs w:val="18"/>
              </w:rPr>
            </w:pPr>
            <w:r w:rsidRPr="00B74299">
              <w:rPr>
                <w:rFonts w:ascii="宋体" w:hAnsi="宋体" w:cs="宋体" w:hint="eastAsia"/>
                <w:color w:val="000000"/>
                <w:kern w:val="0"/>
                <w:sz w:val="18"/>
                <w:szCs w:val="18"/>
              </w:rPr>
              <w:t>180</w:t>
            </w:r>
          </w:p>
        </w:tc>
      </w:tr>
      <w:tr w:rsidR="00076D21" w:rsidRPr="00B74299" w:rsidTr="006E1E12">
        <w:trPr>
          <w:trHeight w:val="340"/>
        </w:trPr>
        <w:tc>
          <w:tcPr>
            <w:tcW w:w="845" w:type="pct"/>
            <w:vAlign w:val="center"/>
            <w:hideMark/>
          </w:tcPr>
          <w:p w:rsidR="00076D21" w:rsidRPr="00B74299" w:rsidRDefault="00076D21" w:rsidP="006E1E12">
            <w:pPr>
              <w:widowControl/>
              <w:jc w:val="center"/>
              <w:rPr>
                <w:rFonts w:ascii="宋体" w:hAnsi="宋体" w:cs="宋体"/>
                <w:color w:val="000000"/>
                <w:kern w:val="0"/>
                <w:sz w:val="18"/>
                <w:szCs w:val="18"/>
              </w:rPr>
            </w:pPr>
            <w:r w:rsidRPr="00B74299">
              <w:rPr>
                <w:rFonts w:ascii="宋体" w:hAnsi="宋体" w:cs="宋体" w:hint="eastAsia"/>
                <w:color w:val="000000"/>
                <w:kern w:val="0"/>
                <w:sz w:val="18"/>
                <w:szCs w:val="18"/>
              </w:rPr>
              <w:t>5</w:t>
            </w:r>
          </w:p>
        </w:tc>
        <w:tc>
          <w:tcPr>
            <w:tcW w:w="2098" w:type="pct"/>
            <w:vAlign w:val="bottom"/>
            <w:hideMark/>
          </w:tcPr>
          <w:p w:rsidR="00076D21" w:rsidRPr="00B74299" w:rsidRDefault="00076D21" w:rsidP="006E1E12">
            <w:pPr>
              <w:widowControl/>
              <w:jc w:val="center"/>
              <w:rPr>
                <w:rFonts w:ascii="宋体" w:hAnsi="宋体" w:cs="宋体"/>
                <w:color w:val="000000"/>
                <w:kern w:val="0"/>
                <w:sz w:val="18"/>
                <w:szCs w:val="18"/>
              </w:rPr>
            </w:pPr>
            <w:r w:rsidRPr="00B74299">
              <w:rPr>
                <w:rFonts w:ascii="宋体" w:hAnsi="宋体" w:cs="宋体" w:hint="eastAsia"/>
                <w:color w:val="000000"/>
                <w:kern w:val="0"/>
                <w:sz w:val="18"/>
                <w:szCs w:val="18"/>
              </w:rPr>
              <w:t>照明</w:t>
            </w:r>
          </w:p>
        </w:tc>
        <w:tc>
          <w:tcPr>
            <w:tcW w:w="2057" w:type="pct"/>
            <w:vAlign w:val="center"/>
            <w:hideMark/>
          </w:tcPr>
          <w:p w:rsidR="00076D21" w:rsidRPr="00B74299" w:rsidRDefault="00076D21" w:rsidP="006E1E12">
            <w:pPr>
              <w:widowControl/>
              <w:jc w:val="center"/>
              <w:rPr>
                <w:rFonts w:ascii="宋体" w:hAnsi="宋体" w:cs="宋体"/>
                <w:color w:val="000000"/>
                <w:kern w:val="0"/>
                <w:sz w:val="18"/>
                <w:szCs w:val="18"/>
              </w:rPr>
            </w:pPr>
            <w:r w:rsidRPr="00B74299">
              <w:rPr>
                <w:rFonts w:ascii="宋体" w:hAnsi="宋体" w:cs="宋体" w:hint="eastAsia"/>
                <w:color w:val="000000"/>
                <w:kern w:val="0"/>
                <w:sz w:val="18"/>
                <w:szCs w:val="18"/>
              </w:rPr>
              <w:t>65</w:t>
            </w:r>
          </w:p>
        </w:tc>
      </w:tr>
      <w:tr w:rsidR="00076D21" w:rsidRPr="00B74299" w:rsidTr="006E1E12">
        <w:trPr>
          <w:trHeight w:val="340"/>
        </w:trPr>
        <w:tc>
          <w:tcPr>
            <w:tcW w:w="845" w:type="pct"/>
            <w:vAlign w:val="center"/>
          </w:tcPr>
          <w:p w:rsidR="00076D21" w:rsidRPr="00B74299" w:rsidRDefault="00076D21" w:rsidP="006E1E12">
            <w:pPr>
              <w:widowControl/>
              <w:jc w:val="center"/>
              <w:rPr>
                <w:rFonts w:ascii="宋体" w:hAnsi="宋体" w:cs="宋体"/>
                <w:color w:val="000000"/>
                <w:kern w:val="0"/>
                <w:sz w:val="18"/>
                <w:szCs w:val="18"/>
              </w:rPr>
            </w:pPr>
            <w:r w:rsidRPr="00B74299">
              <w:rPr>
                <w:rFonts w:ascii="宋体" w:hAnsi="宋体" w:cs="宋体" w:hint="eastAsia"/>
                <w:color w:val="000000"/>
                <w:kern w:val="0"/>
                <w:sz w:val="18"/>
                <w:szCs w:val="18"/>
              </w:rPr>
              <w:t>6</w:t>
            </w:r>
          </w:p>
        </w:tc>
        <w:tc>
          <w:tcPr>
            <w:tcW w:w="2098" w:type="pct"/>
            <w:vAlign w:val="bottom"/>
          </w:tcPr>
          <w:p w:rsidR="00076D21" w:rsidRPr="00B74299" w:rsidRDefault="00076D21" w:rsidP="006E1E12">
            <w:pPr>
              <w:widowControl/>
              <w:jc w:val="center"/>
              <w:rPr>
                <w:rFonts w:ascii="宋体" w:hAnsi="宋体" w:cs="宋体"/>
                <w:color w:val="000000"/>
                <w:kern w:val="0"/>
                <w:sz w:val="18"/>
                <w:szCs w:val="18"/>
              </w:rPr>
            </w:pPr>
            <w:r w:rsidRPr="00B74299">
              <w:rPr>
                <w:rFonts w:ascii="宋体" w:hAnsi="宋体" w:cs="宋体" w:hint="eastAsia"/>
                <w:color w:val="000000"/>
                <w:kern w:val="0"/>
                <w:sz w:val="18"/>
                <w:szCs w:val="18"/>
              </w:rPr>
              <w:t>其他</w:t>
            </w:r>
          </w:p>
        </w:tc>
        <w:tc>
          <w:tcPr>
            <w:tcW w:w="2057" w:type="pct"/>
            <w:vAlign w:val="center"/>
          </w:tcPr>
          <w:p w:rsidR="00076D21" w:rsidRPr="00B74299" w:rsidRDefault="00076D21" w:rsidP="006E1E12">
            <w:pPr>
              <w:widowControl/>
              <w:jc w:val="center"/>
              <w:rPr>
                <w:rFonts w:ascii="宋体" w:hAnsi="宋体" w:cs="宋体"/>
                <w:color w:val="000000"/>
                <w:kern w:val="0"/>
                <w:sz w:val="18"/>
                <w:szCs w:val="18"/>
              </w:rPr>
            </w:pPr>
            <w:r w:rsidRPr="00B74299">
              <w:rPr>
                <w:rFonts w:ascii="宋体" w:hAnsi="宋体" w:cs="宋体" w:hint="eastAsia"/>
                <w:color w:val="000000"/>
                <w:kern w:val="0"/>
                <w:sz w:val="18"/>
                <w:szCs w:val="18"/>
              </w:rPr>
              <w:t>75</w:t>
            </w:r>
          </w:p>
        </w:tc>
      </w:tr>
      <w:tr w:rsidR="00076D21" w:rsidRPr="00B74299" w:rsidTr="006E1E12">
        <w:trPr>
          <w:trHeight w:val="340"/>
        </w:trPr>
        <w:tc>
          <w:tcPr>
            <w:tcW w:w="2943" w:type="pct"/>
            <w:gridSpan w:val="2"/>
            <w:vAlign w:val="center"/>
          </w:tcPr>
          <w:p w:rsidR="00076D21" w:rsidRPr="00B74299" w:rsidRDefault="00076D21" w:rsidP="006E1E12">
            <w:pPr>
              <w:widowControl/>
              <w:jc w:val="center"/>
              <w:rPr>
                <w:rFonts w:ascii="宋体" w:hAnsi="宋体" w:cs="宋体"/>
                <w:color w:val="000000"/>
                <w:kern w:val="0"/>
                <w:sz w:val="18"/>
                <w:szCs w:val="18"/>
              </w:rPr>
            </w:pPr>
            <w:r>
              <w:rPr>
                <w:rFonts w:ascii="宋体" w:hAnsi="宋体" w:cs="宋体" w:hint="eastAsia"/>
                <w:color w:val="000000"/>
                <w:kern w:val="0"/>
                <w:sz w:val="18"/>
                <w:szCs w:val="18"/>
              </w:rPr>
              <w:t>合计</w:t>
            </w:r>
          </w:p>
        </w:tc>
        <w:tc>
          <w:tcPr>
            <w:tcW w:w="2057" w:type="pct"/>
            <w:vAlign w:val="center"/>
          </w:tcPr>
          <w:p w:rsidR="00076D21" w:rsidRPr="00B74299" w:rsidRDefault="00076D21" w:rsidP="006E1E12">
            <w:pPr>
              <w:widowControl/>
              <w:jc w:val="center"/>
              <w:rPr>
                <w:rFonts w:ascii="宋体" w:hAnsi="宋体" w:cs="宋体"/>
                <w:color w:val="000000"/>
                <w:kern w:val="0"/>
                <w:sz w:val="18"/>
                <w:szCs w:val="18"/>
              </w:rPr>
            </w:pPr>
            <w:r>
              <w:rPr>
                <w:rFonts w:ascii="宋体" w:hAnsi="宋体" w:cs="宋体" w:hint="eastAsia"/>
                <w:color w:val="000000"/>
                <w:kern w:val="0"/>
                <w:sz w:val="18"/>
                <w:szCs w:val="18"/>
              </w:rPr>
              <w:t>645</w:t>
            </w:r>
          </w:p>
        </w:tc>
      </w:tr>
    </w:tbl>
    <w:p w:rsidR="00FD65D3" w:rsidRPr="005269F9" w:rsidRDefault="00FD65D3" w:rsidP="00FD65D3">
      <w:pPr>
        <w:ind w:firstLine="420"/>
        <w:jc w:val="left"/>
        <w:rPr>
          <w:rFonts w:ascii="宋体" w:hAnsi="宋体"/>
          <w:szCs w:val="21"/>
        </w:rPr>
      </w:pPr>
      <w:r w:rsidRPr="005269F9">
        <w:rPr>
          <w:rFonts w:ascii="宋体" w:hAnsi="宋体" w:hint="eastAsia"/>
          <w:szCs w:val="21"/>
        </w:rPr>
        <w:t>（</w:t>
      </w:r>
      <w:r>
        <w:rPr>
          <w:rFonts w:ascii="宋体" w:hAnsi="宋体" w:hint="eastAsia"/>
          <w:szCs w:val="21"/>
        </w:rPr>
        <w:t>2</w:t>
      </w:r>
      <w:r w:rsidRPr="005269F9">
        <w:rPr>
          <w:rFonts w:ascii="宋体" w:hAnsi="宋体" w:hint="eastAsia"/>
          <w:szCs w:val="21"/>
        </w:rPr>
        <w:t>）天然气</w:t>
      </w:r>
    </w:p>
    <w:p w:rsidR="00FD65D3" w:rsidRPr="005269F9" w:rsidRDefault="00FD65D3" w:rsidP="00076D21">
      <w:pPr>
        <w:ind w:firstLine="420"/>
        <w:jc w:val="left"/>
        <w:rPr>
          <w:rFonts w:ascii="宋体" w:hAnsi="宋体"/>
          <w:szCs w:val="21"/>
        </w:rPr>
      </w:pPr>
      <w:r w:rsidRPr="005269F9">
        <w:rPr>
          <w:rFonts w:ascii="宋体" w:hAnsi="宋体" w:hint="eastAsia"/>
          <w:szCs w:val="21"/>
        </w:rPr>
        <w:t>天然气全部为食堂使用，天然气活动数据根据每月的天然气抄表记录所得，天然气原始记录根据《温室气体排放管理制度》要求管理，20</w:t>
      </w:r>
      <w:r>
        <w:rPr>
          <w:rFonts w:ascii="宋体" w:hAnsi="宋体" w:hint="eastAsia"/>
          <w:szCs w:val="21"/>
        </w:rPr>
        <w:t>20</w:t>
      </w:r>
      <w:r w:rsidRPr="005269F9">
        <w:rPr>
          <w:rFonts w:ascii="宋体" w:hAnsi="宋体" w:hint="eastAsia"/>
          <w:szCs w:val="21"/>
        </w:rPr>
        <w:t>年用天然气48000N</w:t>
      </w:r>
      <w:r w:rsidRPr="005269F9">
        <w:rPr>
          <w:rFonts w:ascii="宋体" w:hAnsi="宋体" w:cs="宋体" w:hint="eastAsia"/>
          <w:color w:val="000000"/>
          <w:kern w:val="0"/>
          <w:szCs w:val="21"/>
        </w:rPr>
        <w:t>m</w:t>
      </w:r>
      <w:r w:rsidRPr="005269F9">
        <w:rPr>
          <w:rFonts w:ascii="宋体" w:hAnsi="宋体" w:cs="宋体" w:hint="eastAsia"/>
          <w:color w:val="000000"/>
          <w:kern w:val="0"/>
          <w:szCs w:val="21"/>
          <w:vertAlign w:val="superscript"/>
        </w:rPr>
        <w:t>3</w:t>
      </w:r>
      <w:r w:rsidRPr="005269F9">
        <w:rPr>
          <w:rFonts w:ascii="宋体" w:hAnsi="宋体" w:hint="eastAsia"/>
          <w:szCs w:val="21"/>
        </w:rPr>
        <w:t>。</w:t>
      </w:r>
    </w:p>
    <w:p w:rsidR="005269F9" w:rsidRPr="005269F9" w:rsidRDefault="005269F9" w:rsidP="00076D21">
      <w:pPr>
        <w:ind w:right="210" w:firstLine="420"/>
        <w:jc w:val="left"/>
        <w:rPr>
          <w:rFonts w:ascii="宋体" w:hAnsi="宋体"/>
          <w:szCs w:val="21"/>
        </w:rPr>
      </w:pPr>
      <w:r w:rsidRPr="005269F9">
        <w:rPr>
          <w:rFonts w:ascii="宋体" w:hAnsi="宋体" w:hint="eastAsia"/>
          <w:szCs w:val="21"/>
        </w:rPr>
        <w:t>（3）汽油</w:t>
      </w:r>
    </w:p>
    <w:p w:rsidR="005269F9" w:rsidRPr="005269F9" w:rsidRDefault="005269F9" w:rsidP="00076D21">
      <w:pPr>
        <w:ind w:firstLine="420"/>
        <w:jc w:val="left"/>
        <w:rPr>
          <w:rFonts w:ascii="宋体" w:hAnsi="宋体"/>
        </w:rPr>
      </w:pPr>
      <w:r w:rsidRPr="005269F9">
        <w:rPr>
          <w:rFonts w:ascii="宋体" w:hAnsi="宋体" w:hint="eastAsia"/>
        </w:rPr>
        <w:t>公务用车汽油使用量</w:t>
      </w:r>
      <w:r w:rsidR="0056121E">
        <w:rPr>
          <w:rFonts w:ascii="宋体" w:hAnsi="宋体" w:hint="eastAsia"/>
        </w:rPr>
        <w:t>根据</w:t>
      </w:r>
      <w:r w:rsidRPr="005269F9">
        <w:rPr>
          <w:rFonts w:ascii="宋体" w:hAnsi="宋体" w:hint="eastAsia"/>
        </w:rPr>
        <w:t>发票估算出。20</w:t>
      </w:r>
      <w:r w:rsidR="00FD65D3">
        <w:rPr>
          <w:rFonts w:ascii="宋体" w:hAnsi="宋体" w:hint="eastAsia"/>
        </w:rPr>
        <w:t>20</w:t>
      </w:r>
      <w:r w:rsidRPr="005269F9">
        <w:rPr>
          <w:rFonts w:ascii="宋体" w:hAnsi="宋体" w:hint="eastAsia"/>
        </w:rPr>
        <w:t>年公务用车汽油总费用为7.5万元，汽油费单价按7元/L。20</w:t>
      </w:r>
      <w:r w:rsidR="00FD65D3">
        <w:rPr>
          <w:rFonts w:ascii="宋体" w:hAnsi="宋体" w:hint="eastAsia"/>
        </w:rPr>
        <w:t>20</w:t>
      </w:r>
      <w:r w:rsidRPr="005269F9">
        <w:rPr>
          <w:rFonts w:ascii="宋体" w:hAnsi="宋体" w:hint="eastAsia"/>
        </w:rPr>
        <w:t>年公务用车约消耗汽油10714L。</w:t>
      </w:r>
    </w:p>
    <w:p w:rsidR="005269F9" w:rsidRPr="005269F9" w:rsidRDefault="005269F9" w:rsidP="005269F9">
      <w:pPr>
        <w:ind w:firstLine="420"/>
        <w:jc w:val="left"/>
        <w:rPr>
          <w:rFonts w:ascii="宋体" w:hAnsi="宋体"/>
          <w:szCs w:val="24"/>
        </w:rPr>
      </w:pPr>
      <w:r w:rsidRPr="005269F9">
        <w:rPr>
          <w:rFonts w:ascii="宋体" w:hAnsi="宋体" w:hint="eastAsia"/>
        </w:rPr>
        <w:t>（4）CO</w:t>
      </w:r>
      <w:r w:rsidRPr="005269F9">
        <w:rPr>
          <w:rFonts w:ascii="宋体" w:hAnsi="宋体" w:hint="eastAsia"/>
          <w:vertAlign w:val="subscript"/>
        </w:rPr>
        <w:t>2</w:t>
      </w:r>
      <w:r w:rsidRPr="005269F9">
        <w:rPr>
          <w:rFonts w:ascii="宋体" w:hAnsi="宋体" w:hint="eastAsia"/>
        </w:rPr>
        <w:t>逸散</w:t>
      </w:r>
    </w:p>
    <w:p w:rsidR="005269F9" w:rsidRPr="005269F9" w:rsidRDefault="005269F9" w:rsidP="005269F9">
      <w:pPr>
        <w:ind w:firstLine="420"/>
        <w:jc w:val="left"/>
        <w:rPr>
          <w:rFonts w:ascii="宋体" w:hAnsi="宋体"/>
        </w:rPr>
      </w:pPr>
      <w:r w:rsidRPr="005269F9">
        <w:rPr>
          <w:rFonts w:ascii="宋体" w:hAnsi="宋体" w:hint="eastAsia"/>
        </w:rPr>
        <w:t>二氧化碳灭火器充气记录完整。</w:t>
      </w:r>
      <w:r w:rsidR="00FD65D3">
        <w:rPr>
          <w:rFonts w:ascii="宋体" w:hAnsi="宋体" w:hint="eastAsia"/>
        </w:rPr>
        <w:t>2020</w:t>
      </w:r>
      <w:r w:rsidRPr="005269F9">
        <w:rPr>
          <w:rFonts w:ascii="宋体" w:hAnsi="宋体" w:hint="eastAsia"/>
        </w:rPr>
        <w:t>年共充5kg二氧化碳灭火器150个。</w:t>
      </w:r>
    </w:p>
    <w:p w:rsidR="005D6ABE" w:rsidRPr="00B776D4" w:rsidRDefault="005D6ABE" w:rsidP="005269F9">
      <w:pPr>
        <w:ind w:firstLine="420"/>
        <w:jc w:val="left"/>
        <w:rPr>
          <w:rFonts w:ascii="宋体" w:hAnsi="宋体"/>
        </w:rPr>
      </w:pPr>
      <w:r w:rsidRPr="00B776D4">
        <w:rPr>
          <w:rFonts w:ascii="宋体" w:hAnsi="宋体" w:hint="eastAsia"/>
        </w:rPr>
        <w:t>（5）化粪池CH</w:t>
      </w:r>
      <w:r w:rsidRPr="00B776D4">
        <w:rPr>
          <w:rFonts w:ascii="宋体" w:hAnsi="宋体" w:hint="eastAsia"/>
          <w:vertAlign w:val="subscript"/>
        </w:rPr>
        <w:t>4</w:t>
      </w:r>
      <w:r w:rsidRPr="00B776D4">
        <w:rPr>
          <w:rFonts w:ascii="宋体" w:hAnsi="宋体" w:hint="eastAsia"/>
        </w:rPr>
        <w:t>逸散</w:t>
      </w:r>
    </w:p>
    <w:p w:rsidR="005D6ABE" w:rsidRDefault="005D6ABE" w:rsidP="005269F9">
      <w:pPr>
        <w:ind w:firstLine="420"/>
        <w:jc w:val="left"/>
        <w:rPr>
          <w:rFonts w:ascii="宋体" w:hAnsi="宋体"/>
        </w:rPr>
      </w:pPr>
      <w:r w:rsidRPr="00B776D4">
        <w:rPr>
          <w:rFonts w:ascii="宋体" w:hAnsi="宋体" w:hint="eastAsia"/>
        </w:rPr>
        <w:t>该公共机构在职办公人员</w:t>
      </w:r>
      <w:r w:rsidR="00491010" w:rsidRPr="00B776D4">
        <w:rPr>
          <w:rFonts w:ascii="宋体" w:hAnsi="宋体" w:hint="eastAsia"/>
        </w:rPr>
        <w:t>30</w:t>
      </w:r>
      <w:r w:rsidRPr="00B776D4">
        <w:rPr>
          <w:rFonts w:ascii="宋体" w:hAnsi="宋体" w:hint="eastAsia"/>
        </w:rPr>
        <w:t>0人，全年工作245天。</w:t>
      </w:r>
    </w:p>
    <w:p w:rsidR="005269F9" w:rsidRPr="005269F9" w:rsidRDefault="005269F9" w:rsidP="005269F9">
      <w:pPr>
        <w:ind w:firstLine="420"/>
        <w:jc w:val="left"/>
        <w:rPr>
          <w:rFonts w:ascii="宋体" w:hAnsi="宋体"/>
        </w:rPr>
      </w:pPr>
      <w:r w:rsidRPr="005269F9">
        <w:rPr>
          <w:rFonts w:ascii="宋体" w:hAnsi="宋体" w:hint="eastAsia"/>
        </w:rPr>
        <w:t>（</w:t>
      </w:r>
      <w:r w:rsidR="005D6ABE">
        <w:rPr>
          <w:rFonts w:ascii="宋体" w:hAnsi="宋体" w:hint="eastAsia"/>
        </w:rPr>
        <w:t>6</w:t>
      </w:r>
      <w:r w:rsidRPr="005269F9">
        <w:rPr>
          <w:rFonts w:ascii="宋体" w:hAnsi="宋体" w:hint="eastAsia"/>
        </w:rPr>
        <w:t>）冷媒逸散</w:t>
      </w:r>
    </w:p>
    <w:p w:rsidR="005269F9" w:rsidRPr="005269F9" w:rsidRDefault="005269F9" w:rsidP="005269F9">
      <w:pPr>
        <w:ind w:firstLine="420"/>
        <w:jc w:val="left"/>
        <w:rPr>
          <w:rFonts w:ascii="宋体" w:hAnsi="宋体"/>
        </w:rPr>
      </w:pPr>
      <w:r w:rsidRPr="005269F9">
        <w:rPr>
          <w:rFonts w:ascii="宋体" w:hAnsi="宋体" w:hint="eastAsia"/>
        </w:rPr>
        <w:t>冰箱冷媒逸散活动数据无法获取。</w:t>
      </w:r>
    </w:p>
    <w:p w:rsidR="005269F9" w:rsidRPr="005269F9" w:rsidRDefault="001879D7" w:rsidP="00AA7A37">
      <w:pPr>
        <w:spacing w:beforeLines="50" w:before="156" w:afterLines="50" w:after="156"/>
        <w:outlineLvl w:val="2"/>
        <w:rPr>
          <w:rFonts w:ascii="黑体" w:eastAsia="黑体" w:hAnsi="黑体"/>
        </w:rPr>
      </w:pPr>
      <w:r>
        <w:rPr>
          <w:rFonts w:ascii="黑体" w:eastAsia="黑体" w:hAnsi="黑体" w:hint="eastAsia"/>
        </w:rPr>
        <w:t xml:space="preserve">E.4 </w:t>
      </w:r>
      <w:r w:rsidR="005269F9" w:rsidRPr="005269F9">
        <w:rPr>
          <w:rFonts w:ascii="黑体" w:eastAsia="黑体" w:hAnsi="黑体" w:hint="eastAsia"/>
        </w:rPr>
        <w:t>排放因子获取</w:t>
      </w:r>
    </w:p>
    <w:p w:rsidR="00FD65D3" w:rsidRPr="00EC2D84" w:rsidRDefault="00FD65D3" w:rsidP="00076D21">
      <w:pPr>
        <w:ind w:firstLine="420"/>
        <w:jc w:val="left"/>
        <w:rPr>
          <w:rFonts w:ascii="宋体" w:hAnsi="宋体"/>
          <w:szCs w:val="21"/>
        </w:rPr>
      </w:pPr>
      <w:r w:rsidRPr="00EC2D84">
        <w:rPr>
          <w:rFonts w:ascii="宋体" w:hAnsi="宋体" w:hint="eastAsia"/>
          <w:szCs w:val="21"/>
        </w:rPr>
        <w:t>（</w:t>
      </w:r>
      <w:r>
        <w:rPr>
          <w:rFonts w:ascii="宋体" w:hAnsi="宋体" w:hint="eastAsia"/>
          <w:szCs w:val="21"/>
        </w:rPr>
        <w:t>1</w:t>
      </w:r>
      <w:r w:rsidRPr="00EC2D84">
        <w:rPr>
          <w:rFonts w:ascii="宋体" w:hAnsi="宋体" w:hint="eastAsia"/>
          <w:szCs w:val="21"/>
        </w:rPr>
        <w:t>）电力排放因子</w:t>
      </w:r>
    </w:p>
    <w:p w:rsidR="00FD65D3" w:rsidRPr="00EC2D84" w:rsidRDefault="00FD65D3" w:rsidP="00076D21">
      <w:pPr>
        <w:ind w:firstLine="420"/>
        <w:jc w:val="left"/>
        <w:rPr>
          <w:rFonts w:ascii="宋体" w:hAnsi="宋体"/>
          <w:szCs w:val="21"/>
        </w:rPr>
      </w:pPr>
      <w:r w:rsidRPr="00EC2D84">
        <w:rPr>
          <w:rFonts w:ascii="宋体" w:hAnsi="宋体" w:hint="eastAsia"/>
          <w:szCs w:val="21"/>
        </w:rPr>
        <w:t>根据国家主管部门最新公布的中国区域电网平均CO</w:t>
      </w:r>
      <w:r w:rsidRPr="00EC2D84">
        <w:rPr>
          <w:rFonts w:ascii="宋体" w:hAnsi="宋体" w:hint="eastAsia"/>
          <w:szCs w:val="21"/>
          <w:vertAlign w:val="subscript"/>
        </w:rPr>
        <w:t>2</w:t>
      </w:r>
      <w:r w:rsidRPr="00EC2D84">
        <w:rPr>
          <w:rFonts w:ascii="宋体" w:hAnsi="宋体" w:hint="eastAsia"/>
          <w:szCs w:val="21"/>
        </w:rPr>
        <w:t>排放因子获取，</w:t>
      </w:r>
      <w:r w:rsidRPr="00882749">
        <w:rPr>
          <w:rFonts w:ascii="宋体" w:hAnsi="宋体" w:hint="eastAsia"/>
          <w:szCs w:val="21"/>
        </w:rPr>
        <w:t>目前公布的最新的电力排放因子为2012年华东地区平均CO</w:t>
      </w:r>
      <w:r w:rsidRPr="00882749">
        <w:rPr>
          <w:rFonts w:ascii="宋体" w:hAnsi="宋体" w:hint="eastAsia"/>
          <w:szCs w:val="21"/>
          <w:vertAlign w:val="subscript"/>
        </w:rPr>
        <w:t>2</w:t>
      </w:r>
      <w:r w:rsidRPr="00882749">
        <w:rPr>
          <w:rFonts w:ascii="宋体" w:hAnsi="宋体" w:hint="eastAsia"/>
          <w:szCs w:val="21"/>
        </w:rPr>
        <w:t>排放因子为0.7035</w:t>
      </w:r>
      <w:r w:rsidRPr="001014FC">
        <w:rPr>
          <w:rFonts w:ascii="宋体" w:hAnsi="宋体"/>
          <w:szCs w:val="18"/>
        </w:rPr>
        <w:t>tCO</w:t>
      </w:r>
      <w:r w:rsidRPr="001014FC">
        <w:rPr>
          <w:rFonts w:ascii="宋体" w:hAnsi="宋体"/>
          <w:szCs w:val="18"/>
          <w:vertAlign w:val="subscript"/>
        </w:rPr>
        <w:t>2</w:t>
      </w:r>
      <w:r w:rsidRPr="001014FC">
        <w:rPr>
          <w:rFonts w:ascii="宋体" w:hAnsi="宋体"/>
          <w:szCs w:val="18"/>
        </w:rPr>
        <w:t>/MWh</w:t>
      </w:r>
      <w:r w:rsidRPr="001014FC">
        <w:rPr>
          <w:rFonts w:ascii="宋体" w:hAnsi="宋体" w:hint="eastAsia"/>
          <w:szCs w:val="18"/>
        </w:rPr>
        <w:t>。</w:t>
      </w:r>
      <w:r w:rsidRPr="00882749">
        <w:rPr>
          <w:rFonts w:ascii="宋体" w:hAnsi="宋体" w:hint="eastAsia"/>
          <w:szCs w:val="21"/>
        </w:rPr>
        <w:t>所以计算2020年</w:t>
      </w:r>
      <w:r w:rsidR="00862C9B" w:rsidRPr="00862C9B">
        <w:rPr>
          <w:rFonts w:ascii="宋体" w:hAnsi="宋体" w:hint="eastAsia"/>
          <w:szCs w:val="21"/>
        </w:rPr>
        <w:t>净购入</w:t>
      </w:r>
      <w:r w:rsidRPr="00EC2D84">
        <w:rPr>
          <w:rFonts w:ascii="宋体" w:hAnsi="宋体" w:hint="eastAsia"/>
          <w:szCs w:val="21"/>
        </w:rPr>
        <w:t>电力温室气体排放选用该排放因子。</w:t>
      </w:r>
    </w:p>
    <w:p w:rsidR="005269F9" w:rsidRPr="00983ECE" w:rsidRDefault="005269F9" w:rsidP="00076D21">
      <w:pPr>
        <w:ind w:firstLine="420"/>
        <w:jc w:val="left"/>
        <w:rPr>
          <w:rFonts w:ascii="宋体" w:hAnsi="宋体"/>
        </w:rPr>
      </w:pPr>
      <w:r w:rsidRPr="00983ECE">
        <w:rPr>
          <w:rFonts w:ascii="宋体" w:hAnsi="宋体" w:hint="eastAsia"/>
        </w:rPr>
        <w:t>（</w:t>
      </w:r>
      <w:r w:rsidR="00FD65D3">
        <w:rPr>
          <w:rFonts w:ascii="宋体" w:hAnsi="宋体" w:hint="eastAsia"/>
        </w:rPr>
        <w:t>2</w:t>
      </w:r>
      <w:r w:rsidRPr="00983ECE">
        <w:rPr>
          <w:rFonts w:ascii="宋体" w:hAnsi="宋体" w:hint="eastAsia"/>
        </w:rPr>
        <w:t>）天然气和汽油的温室气体排放因子</w:t>
      </w:r>
    </w:p>
    <w:p w:rsidR="005269F9" w:rsidRPr="00983ECE" w:rsidRDefault="005269F9" w:rsidP="00076D21">
      <w:pPr>
        <w:ind w:firstLine="420"/>
        <w:jc w:val="left"/>
        <w:rPr>
          <w:rFonts w:ascii="宋体" w:hAnsi="宋体"/>
        </w:rPr>
      </w:pPr>
      <w:r w:rsidRPr="00983ECE">
        <w:rPr>
          <w:rFonts w:ascii="宋体" w:hAnsi="宋体" w:hint="eastAsia"/>
        </w:rPr>
        <w:t>查</w:t>
      </w:r>
      <w:r w:rsidR="00EC2D84" w:rsidRPr="00983ECE">
        <w:rPr>
          <w:rFonts w:ascii="宋体" w:hAnsi="宋体" w:hint="eastAsia"/>
        </w:rPr>
        <w:t>DB32/T XXXX-XXXX</w:t>
      </w:r>
      <w:r w:rsidRPr="00983ECE">
        <w:rPr>
          <w:rFonts w:ascii="宋体" w:hAnsi="宋体" w:hint="eastAsia"/>
        </w:rPr>
        <w:t>《公共机构温室气体排放</w:t>
      </w:r>
      <w:r w:rsidR="00CA4ECA">
        <w:rPr>
          <w:rFonts w:ascii="宋体" w:hAnsi="宋体" w:hint="eastAsia"/>
        </w:rPr>
        <w:t>核算与报告要求</w:t>
      </w:r>
      <w:r w:rsidRPr="00983ECE">
        <w:rPr>
          <w:rFonts w:ascii="宋体" w:hAnsi="宋体" w:hint="eastAsia"/>
        </w:rPr>
        <w:t>》标准中附录A，</w:t>
      </w:r>
      <w:r w:rsidR="004A167E">
        <w:rPr>
          <w:rFonts w:ascii="宋体" w:hAnsi="宋体" w:hint="eastAsia"/>
        </w:rPr>
        <w:t>获</w:t>
      </w:r>
      <w:r w:rsidRPr="00983ECE">
        <w:rPr>
          <w:rFonts w:ascii="宋体" w:hAnsi="宋体" w:hint="eastAsia"/>
        </w:rPr>
        <w:t>得表</w:t>
      </w:r>
      <w:r w:rsidR="004A167E">
        <w:rPr>
          <w:rFonts w:ascii="宋体" w:hAnsi="宋体" w:hint="eastAsia"/>
        </w:rPr>
        <w:t>E.3</w:t>
      </w:r>
      <w:r w:rsidRPr="00983ECE">
        <w:rPr>
          <w:rFonts w:ascii="宋体" w:hAnsi="宋体" w:hint="eastAsia"/>
        </w:rPr>
        <w:t>数据。</w:t>
      </w:r>
    </w:p>
    <w:p w:rsidR="005269F9" w:rsidRPr="00AA7A37" w:rsidRDefault="005269F9" w:rsidP="00AA7A37">
      <w:pPr>
        <w:spacing w:beforeLines="50" w:before="156" w:afterLines="50" w:after="156"/>
        <w:ind w:right="210"/>
        <w:jc w:val="center"/>
        <w:rPr>
          <w:rFonts w:eastAsia="黑体"/>
          <w:szCs w:val="21"/>
        </w:rPr>
      </w:pPr>
      <w:r w:rsidRPr="00AA7A37">
        <w:rPr>
          <w:rFonts w:eastAsia="黑体" w:hint="eastAsia"/>
          <w:szCs w:val="21"/>
        </w:rPr>
        <w:t>表</w:t>
      </w:r>
      <w:r w:rsidRPr="00AA7A37">
        <w:rPr>
          <w:rFonts w:eastAsia="黑体"/>
          <w:szCs w:val="21"/>
        </w:rPr>
        <w:t xml:space="preserve">E.3 </w:t>
      </w:r>
      <w:r w:rsidRPr="00AA7A37">
        <w:rPr>
          <w:rFonts w:eastAsia="黑体" w:hint="eastAsia"/>
          <w:szCs w:val="21"/>
        </w:rPr>
        <w:t>燃料</w:t>
      </w:r>
      <w:r w:rsidR="00EC2D84" w:rsidRPr="00AA7A37">
        <w:rPr>
          <w:rFonts w:eastAsia="黑体" w:hint="eastAsia"/>
          <w:szCs w:val="21"/>
        </w:rPr>
        <w:t>燃烧排放计算</w:t>
      </w:r>
      <w:r w:rsidRPr="00AA7A37">
        <w:rPr>
          <w:rFonts w:eastAsia="黑体" w:hint="eastAsia"/>
          <w:szCs w:val="21"/>
        </w:rPr>
        <w:t>相关参数值</w:t>
      </w:r>
    </w:p>
    <w:tbl>
      <w:tblPr>
        <w:tblW w:w="9511" w:type="dxa"/>
        <w:jc w:val="center"/>
        <w:tblInd w:w="-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0"/>
        <w:gridCol w:w="2480"/>
        <w:gridCol w:w="2885"/>
        <w:gridCol w:w="2106"/>
      </w:tblGrid>
      <w:tr w:rsidR="005269F9" w:rsidRPr="00C76466" w:rsidTr="00E56259">
        <w:trPr>
          <w:trHeight w:val="340"/>
          <w:jc w:val="center"/>
        </w:trPr>
        <w:tc>
          <w:tcPr>
            <w:tcW w:w="2040" w:type="dxa"/>
            <w:vAlign w:val="center"/>
            <w:hideMark/>
          </w:tcPr>
          <w:p w:rsidR="005269F9" w:rsidRPr="00C76466" w:rsidRDefault="005269F9">
            <w:pPr>
              <w:jc w:val="center"/>
              <w:rPr>
                <w:rFonts w:ascii="宋体" w:hAnsi="宋体"/>
                <w:sz w:val="18"/>
                <w:szCs w:val="18"/>
              </w:rPr>
            </w:pPr>
            <w:r w:rsidRPr="00C76466">
              <w:rPr>
                <w:rFonts w:ascii="宋体" w:hAnsi="宋体" w:hint="eastAsia"/>
                <w:sz w:val="18"/>
                <w:szCs w:val="18"/>
              </w:rPr>
              <w:t>燃料品种</w:t>
            </w:r>
          </w:p>
        </w:tc>
        <w:tc>
          <w:tcPr>
            <w:tcW w:w="2480" w:type="dxa"/>
            <w:vAlign w:val="center"/>
            <w:hideMark/>
          </w:tcPr>
          <w:p w:rsidR="005269F9" w:rsidRPr="00C76466" w:rsidRDefault="005269F9">
            <w:pPr>
              <w:jc w:val="center"/>
              <w:rPr>
                <w:rFonts w:ascii="宋体" w:hAnsi="宋体"/>
                <w:sz w:val="18"/>
                <w:szCs w:val="18"/>
              </w:rPr>
            </w:pPr>
            <w:r w:rsidRPr="00C76466">
              <w:rPr>
                <w:rFonts w:ascii="宋体" w:hAnsi="宋体" w:hint="eastAsia"/>
                <w:sz w:val="18"/>
                <w:szCs w:val="18"/>
              </w:rPr>
              <w:t>单位热值含碳量(tC/GJ)</w:t>
            </w:r>
          </w:p>
        </w:tc>
        <w:tc>
          <w:tcPr>
            <w:tcW w:w="2885" w:type="dxa"/>
            <w:vAlign w:val="center"/>
            <w:hideMark/>
          </w:tcPr>
          <w:p w:rsidR="005269F9" w:rsidRPr="00C76466" w:rsidRDefault="005269F9">
            <w:pPr>
              <w:jc w:val="center"/>
              <w:rPr>
                <w:rFonts w:ascii="宋体" w:hAnsi="宋体"/>
                <w:sz w:val="18"/>
                <w:szCs w:val="18"/>
              </w:rPr>
            </w:pPr>
            <w:r w:rsidRPr="00C76466">
              <w:rPr>
                <w:rFonts w:ascii="宋体" w:hAnsi="宋体" w:hint="eastAsia"/>
                <w:sz w:val="18"/>
                <w:szCs w:val="18"/>
              </w:rPr>
              <w:t>低位热值(GJ/t，或者 GJ/万 Nm</w:t>
            </w:r>
            <w:r w:rsidRPr="00C76466">
              <w:rPr>
                <w:rFonts w:ascii="宋体" w:hAnsi="宋体" w:hint="eastAsia"/>
                <w:sz w:val="18"/>
                <w:szCs w:val="18"/>
                <w:vertAlign w:val="superscript"/>
              </w:rPr>
              <w:t>3</w:t>
            </w:r>
            <w:r w:rsidRPr="00C76466">
              <w:rPr>
                <w:rFonts w:ascii="宋体" w:hAnsi="宋体" w:hint="eastAsia"/>
                <w:sz w:val="18"/>
                <w:szCs w:val="18"/>
              </w:rPr>
              <w:t>)</w:t>
            </w:r>
          </w:p>
        </w:tc>
        <w:tc>
          <w:tcPr>
            <w:tcW w:w="2106" w:type="dxa"/>
            <w:vAlign w:val="center"/>
            <w:hideMark/>
          </w:tcPr>
          <w:p w:rsidR="005269F9" w:rsidRPr="00C76466" w:rsidRDefault="005269F9">
            <w:pPr>
              <w:jc w:val="center"/>
              <w:rPr>
                <w:rFonts w:ascii="宋体" w:hAnsi="宋体"/>
                <w:sz w:val="18"/>
                <w:szCs w:val="18"/>
              </w:rPr>
            </w:pPr>
            <w:r w:rsidRPr="00C76466">
              <w:rPr>
                <w:rFonts w:ascii="宋体" w:hAnsi="宋体" w:hint="eastAsia"/>
                <w:sz w:val="18"/>
                <w:szCs w:val="18"/>
              </w:rPr>
              <w:t>碳氧化率（%）</w:t>
            </w:r>
          </w:p>
        </w:tc>
      </w:tr>
      <w:tr w:rsidR="005269F9" w:rsidRPr="00C76466" w:rsidTr="00E56259">
        <w:trPr>
          <w:trHeight w:val="340"/>
          <w:jc w:val="center"/>
        </w:trPr>
        <w:tc>
          <w:tcPr>
            <w:tcW w:w="2040" w:type="dxa"/>
            <w:vAlign w:val="center"/>
            <w:hideMark/>
          </w:tcPr>
          <w:p w:rsidR="005269F9" w:rsidRPr="00C76466" w:rsidRDefault="005269F9">
            <w:pPr>
              <w:jc w:val="center"/>
              <w:rPr>
                <w:rFonts w:ascii="宋体" w:hAnsi="宋体"/>
                <w:sz w:val="18"/>
                <w:szCs w:val="18"/>
              </w:rPr>
            </w:pPr>
            <w:r w:rsidRPr="00C76466">
              <w:rPr>
                <w:rFonts w:ascii="宋体" w:hAnsi="宋体" w:hint="eastAsia"/>
                <w:sz w:val="18"/>
                <w:szCs w:val="18"/>
              </w:rPr>
              <w:t>天然气</w:t>
            </w:r>
          </w:p>
        </w:tc>
        <w:tc>
          <w:tcPr>
            <w:tcW w:w="2480" w:type="dxa"/>
            <w:vAlign w:val="center"/>
            <w:hideMark/>
          </w:tcPr>
          <w:p w:rsidR="005269F9" w:rsidRPr="00C76466" w:rsidRDefault="005269F9">
            <w:pPr>
              <w:jc w:val="center"/>
              <w:rPr>
                <w:rFonts w:ascii="宋体" w:hAnsi="宋体"/>
                <w:sz w:val="18"/>
                <w:szCs w:val="18"/>
              </w:rPr>
            </w:pPr>
            <w:r w:rsidRPr="00C76466">
              <w:rPr>
                <w:rFonts w:ascii="宋体" w:hAnsi="宋体" w:hint="eastAsia"/>
                <w:sz w:val="18"/>
                <w:szCs w:val="18"/>
              </w:rPr>
              <w:t>15.3×10</w:t>
            </w:r>
            <w:r w:rsidRPr="00C76466">
              <w:rPr>
                <w:rFonts w:ascii="宋体" w:hAnsi="宋体" w:hint="eastAsia"/>
                <w:sz w:val="18"/>
                <w:szCs w:val="18"/>
                <w:vertAlign w:val="superscript"/>
              </w:rPr>
              <w:t xml:space="preserve">-3 </w:t>
            </w:r>
          </w:p>
        </w:tc>
        <w:tc>
          <w:tcPr>
            <w:tcW w:w="2885" w:type="dxa"/>
            <w:vAlign w:val="center"/>
            <w:hideMark/>
          </w:tcPr>
          <w:p w:rsidR="005269F9" w:rsidRPr="00C76466" w:rsidRDefault="005269F9">
            <w:pPr>
              <w:jc w:val="center"/>
              <w:rPr>
                <w:rFonts w:ascii="宋体" w:hAnsi="宋体"/>
                <w:sz w:val="18"/>
                <w:szCs w:val="18"/>
              </w:rPr>
            </w:pPr>
            <w:r w:rsidRPr="00C76466">
              <w:rPr>
                <w:rFonts w:ascii="宋体" w:hAnsi="宋体" w:hint="eastAsia"/>
                <w:sz w:val="18"/>
                <w:szCs w:val="18"/>
              </w:rPr>
              <w:t xml:space="preserve">389.31 </w:t>
            </w:r>
          </w:p>
        </w:tc>
        <w:tc>
          <w:tcPr>
            <w:tcW w:w="2106" w:type="dxa"/>
            <w:vAlign w:val="center"/>
            <w:hideMark/>
          </w:tcPr>
          <w:p w:rsidR="005269F9" w:rsidRPr="00C76466" w:rsidRDefault="005269F9">
            <w:pPr>
              <w:jc w:val="center"/>
              <w:rPr>
                <w:rFonts w:ascii="宋体" w:hAnsi="宋体"/>
                <w:sz w:val="18"/>
                <w:szCs w:val="18"/>
              </w:rPr>
            </w:pPr>
            <w:r w:rsidRPr="00C76466">
              <w:rPr>
                <w:rFonts w:ascii="宋体" w:hAnsi="宋体" w:hint="eastAsia"/>
                <w:sz w:val="18"/>
                <w:szCs w:val="18"/>
              </w:rPr>
              <w:t>99</w:t>
            </w:r>
          </w:p>
        </w:tc>
      </w:tr>
      <w:tr w:rsidR="005269F9" w:rsidRPr="00C76466" w:rsidTr="00E56259">
        <w:trPr>
          <w:trHeight w:val="340"/>
          <w:jc w:val="center"/>
        </w:trPr>
        <w:tc>
          <w:tcPr>
            <w:tcW w:w="2040" w:type="dxa"/>
            <w:vAlign w:val="center"/>
            <w:hideMark/>
          </w:tcPr>
          <w:p w:rsidR="005269F9" w:rsidRPr="00C76466" w:rsidRDefault="005269F9">
            <w:pPr>
              <w:jc w:val="center"/>
              <w:rPr>
                <w:rFonts w:ascii="宋体" w:hAnsi="宋体"/>
                <w:sz w:val="18"/>
                <w:szCs w:val="18"/>
              </w:rPr>
            </w:pPr>
            <w:r w:rsidRPr="00C76466">
              <w:rPr>
                <w:rFonts w:ascii="宋体" w:hAnsi="宋体" w:hint="eastAsia"/>
                <w:sz w:val="18"/>
                <w:szCs w:val="18"/>
              </w:rPr>
              <w:t>汽油</w:t>
            </w:r>
          </w:p>
        </w:tc>
        <w:tc>
          <w:tcPr>
            <w:tcW w:w="2480" w:type="dxa"/>
            <w:vAlign w:val="center"/>
            <w:hideMark/>
          </w:tcPr>
          <w:p w:rsidR="005269F9" w:rsidRPr="00C76466" w:rsidRDefault="005269F9">
            <w:pPr>
              <w:jc w:val="center"/>
              <w:rPr>
                <w:rFonts w:ascii="宋体" w:hAnsi="宋体"/>
                <w:sz w:val="18"/>
                <w:szCs w:val="18"/>
              </w:rPr>
            </w:pPr>
            <w:r w:rsidRPr="00C76466">
              <w:rPr>
                <w:rFonts w:ascii="宋体" w:hAnsi="宋体" w:hint="eastAsia"/>
                <w:sz w:val="18"/>
                <w:szCs w:val="18"/>
              </w:rPr>
              <w:t>18.9×10</w:t>
            </w:r>
            <w:r w:rsidRPr="00C76466">
              <w:rPr>
                <w:rFonts w:ascii="宋体" w:hAnsi="宋体" w:hint="eastAsia"/>
                <w:sz w:val="18"/>
                <w:szCs w:val="18"/>
                <w:vertAlign w:val="superscript"/>
              </w:rPr>
              <w:t xml:space="preserve">-3 </w:t>
            </w:r>
            <w:r w:rsidRPr="00C76466">
              <w:rPr>
                <w:rFonts w:ascii="宋体" w:hAnsi="宋体" w:hint="eastAsia"/>
                <w:sz w:val="18"/>
                <w:szCs w:val="18"/>
              </w:rPr>
              <w:t xml:space="preserve">  </w:t>
            </w:r>
          </w:p>
        </w:tc>
        <w:tc>
          <w:tcPr>
            <w:tcW w:w="2885" w:type="dxa"/>
            <w:vAlign w:val="center"/>
            <w:hideMark/>
          </w:tcPr>
          <w:p w:rsidR="005269F9" w:rsidRPr="00C76466" w:rsidRDefault="005269F9">
            <w:pPr>
              <w:jc w:val="center"/>
              <w:rPr>
                <w:rFonts w:ascii="宋体" w:hAnsi="宋体"/>
                <w:sz w:val="18"/>
                <w:szCs w:val="18"/>
              </w:rPr>
            </w:pPr>
            <w:r w:rsidRPr="00C76466">
              <w:rPr>
                <w:rFonts w:ascii="宋体" w:hAnsi="宋体" w:hint="eastAsia"/>
                <w:sz w:val="18"/>
                <w:szCs w:val="18"/>
              </w:rPr>
              <w:t xml:space="preserve">43.070 </w:t>
            </w:r>
          </w:p>
        </w:tc>
        <w:tc>
          <w:tcPr>
            <w:tcW w:w="2106" w:type="dxa"/>
            <w:vAlign w:val="center"/>
            <w:hideMark/>
          </w:tcPr>
          <w:p w:rsidR="005269F9" w:rsidRPr="00C76466" w:rsidRDefault="005269F9">
            <w:pPr>
              <w:jc w:val="center"/>
              <w:rPr>
                <w:rFonts w:ascii="宋体" w:hAnsi="宋体"/>
                <w:sz w:val="18"/>
                <w:szCs w:val="18"/>
              </w:rPr>
            </w:pPr>
            <w:r w:rsidRPr="00C76466">
              <w:rPr>
                <w:rFonts w:ascii="宋体" w:hAnsi="宋体" w:hint="eastAsia"/>
                <w:sz w:val="18"/>
                <w:szCs w:val="18"/>
              </w:rPr>
              <w:t>98</w:t>
            </w:r>
          </w:p>
        </w:tc>
      </w:tr>
    </w:tbl>
    <w:p w:rsidR="005269F9" w:rsidRPr="00AA7A37" w:rsidRDefault="001879D7" w:rsidP="00AA7A37">
      <w:pPr>
        <w:spacing w:beforeLines="50" w:before="156" w:afterLines="50" w:after="156"/>
        <w:outlineLvl w:val="2"/>
        <w:rPr>
          <w:rFonts w:ascii="黑体" w:eastAsia="黑体" w:hAnsi="黑体"/>
        </w:rPr>
      </w:pPr>
      <w:r>
        <w:rPr>
          <w:rFonts w:ascii="黑体" w:eastAsia="黑体" w:hAnsi="黑体" w:hint="eastAsia"/>
        </w:rPr>
        <w:t>E.5</w:t>
      </w:r>
      <w:r w:rsidR="005269F9" w:rsidRPr="00EC2D84">
        <w:rPr>
          <w:rFonts w:ascii="黑体" w:eastAsia="黑体" w:hAnsi="黑体" w:hint="eastAsia"/>
        </w:rPr>
        <w:t>排放量</w:t>
      </w:r>
      <w:r w:rsidR="00D22445">
        <w:rPr>
          <w:rFonts w:ascii="黑体" w:eastAsia="黑体" w:hAnsi="黑体" w:hint="eastAsia"/>
        </w:rPr>
        <w:t>核算</w:t>
      </w:r>
    </w:p>
    <w:p w:rsidR="005269F9" w:rsidRPr="00EC2D84" w:rsidRDefault="005269F9" w:rsidP="005269F9">
      <w:pPr>
        <w:ind w:firstLine="420"/>
        <w:jc w:val="left"/>
        <w:rPr>
          <w:rFonts w:ascii="宋体" w:hAnsi="宋体"/>
          <w:szCs w:val="21"/>
        </w:rPr>
      </w:pPr>
      <w:r w:rsidRPr="00EC2D84">
        <w:rPr>
          <w:rFonts w:ascii="宋体" w:hAnsi="宋体" w:hint="eastAsia"/>
          <w:szCs w:val="21"/>
        </w:rPr>
        <w:t>根据获得</w:t>
      </w:r>
      <w:r w:rsidR="004A167E">
        <w:rPr>
          <w:rFonts w:ascii="宋体" w:hAnsi="宋体" w:hint="eastAsia"/>
          <w:szCs w:val="21"/>
        </w:rPr>
        <w:t>的</w:t>
      </w:r>
      <w:r w:rsidRPr="00EC2D84">
        <w:rPr>
          <w:rFonts w:ascii="宋体" w:hAnsi="宋体" w:hint="eastAsia"/>
          <w:szCs w:val="21"/>
        </w:rPr>
        <w:t>活动数据和排放因子，</w:t>
      </w:r>
      <w:r w:rsidR="00D22445">
        <w:rPr>
          <w:rFonts w:ascii="宋体" w:hAnsi="宋体" w:hint="eastAsia"/>
          <w:szCs w:val="21"/>
        </w:rPr>
        <w:t>核算</w:t>
      </w:r>
      <w:r w:rsidRPr="00EC2D84">
        <w:rPr>
          <w:rFonts w:ascii="宋体" w:hAnsi="宋体" w:hint="eastAsia"/>
          <w:szCs w:val="21"/>
        </w:rPr>
        <w:t>结果见表E.4。</w:t>
      </w:r>
    </w:p>
    <w:p w:rsidR="005269F9" w:rsidRPr="00AA7A37" w:rsidRDefault="005269F9" w:rsidP="00AA7A37">
      <w:pPr>
        <w:spacing w:beforeLines="50" w:before="156" w:afterLines="50" w:after="156"/>
        <w:ind w:right="210"/>
        <w:jc w:val="center"/>
        <w:rPr>
          <w:rFonts w:eastAsia="黑体"/>
          <w:szCs w:val="21"/>
        </w:rPr>
      </w:pPr>
      <w:r w:rsidRPr="00AA7A37">
        <w:rPr>
          <w:rFonts w:eastAsia="黑体" w:hint="eastAsia"/>
          <w:szCs w:val="21"/>
        </w:rPr>
        <w:t>表</w:t>
      </w:r>
      <w:r w:rsidRPr="00AA7A37">
        <w:rPr>
          <w:rFonts w:eastAsia="黑体" w:hint="eastAsia"/>
          <w:szCs w:val="21"/>
        </w:rPr>
        <w:t xml:space="preserve">E.4 </w:t>
      </w:r>
      <w:r w:rsidRPr="00AA7A37">
        <w:rPr>
          <w:rFonts w:eastAsia="黑体" w:hint="eastAsia"/>
          <w:szCs w:val="21"/>
        </w:rPr>
        <w:t>温室气体排放</w:t>
      </w:r>
      <w:r w:rsidR="00D22445">
        <w:rPr>
          <w:rFonts w:eastAsia="黑体" w:hint="eastAsia"/>
          <w:szCs w:val="21"/>
        </w:rPr>
        <w:t>核算</w:t>
      </w:r>
      <w:r w:rsidRPr="00AA7A37">
        <w:rPr>
          <w:rFonts w:eastAsia="黑体" w:hint="eastAsia"/>
          <w:szCs w:val="21"/>
        </w:rPr>
        <w:t>汇总表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850"/>
        <w:gridCol w:w="691"/>
        <w:gridCol w:w="1026"/>
        <w:gridCol w:w="1124"/>
        <w:gridCol w:w="1273"/>
        <w:gridCol w:w="857"/>
        <w:gridCol w:w="991"/>
        <w:gridCol w:w="1091"/>
      </w:tblGrid>
      <w:tr w:rsidR="005269F9" w:rsidRPr="00C76466" w:rsidTr="008152FE">
        <w:trPr>
          <w:trHeight w:val="340"/>
        </w:trPr>
        <w:tc>
          <w:tcPr>
            <w:tcW w:w="871" w:type="pct"/>
            <w:vMerge w:val="restart"/>
            <w:vAlign w:val="center"/>
            <w:hideMark/>
          </w:tcPr>
          <w:p w:rsidR="005269F9" w:rsidRPr="00F4453F" w:rsidRDefault="005269F9" w:rsidP="000E2EAB">
            <w:pPr>
              <w:widowControl/>
              <w:jc w:val="center"/>
              <w:rPr>
                <w:rFonts w:ascii="宋体" w:hAnsi="宋体" w:cs="宋体"/>
                <w:color w:val="000000"/>
                <w:kern w:val="0"/>
                <w:sz w:val="18"/>
                <w:szCs w:val="18"/>
              </w:rPr>
            </w:pPr>
            <w:r w:rsidRPr="00F4453F">
              <w:rPr>
                <w:rFonts w:ascii="宋体" w:hAnsi="宋体" w:cs="宋体" w:hint="eastAsia"/>
                <w:color w:val="000000"/>
                <w:kern w:val="0"/>
                <w:sz w:val="18"/>
                <w:szCs w:val="18"/>
              </w:rPr>
              <w:t>排放设备名称</w:t>
            </w:r>
          </w:p>
        </w:tc>
        <w:tc>
          <w:tcPr>
            <w:tcW w:w="444" w:type="pct"/>
            <w:vMerge w:val="restart"/>
            <w:vAlign w:val="center"/>
            <w:hideMark/>
          </w:tcPr>
          <w:p w:rsidR="005269F9" w:rsidRPr="00F4453F" w:rsidRDefault="005269F9" w:rsidP="000E2EAB">
            <w:pPr>
              <w:widowControl/>
              <w:jc w:val="center"/>
              <w:rPr>
                <w:rFonts w:ascii="宋体" w:hAnsi="宋体" w:cs="宋体"/>
                <w:color w:val="000000"/>
                <w:kern w:val="0"/>
                <w:sz w:val="18"/>
                <w:szCs w:val="18"/>
              </w:rPr>
            </w:pPr>
            <w:r w:rsidRPr="00F4453F">
              <w:rPr>
                <w:rFonts w:ascii="宋体" w:hAnsi="宋体" w:cs="宋体" w:hint="eastAsia"/>
                <w:color w:val="000000"/>
                <w:kern w:val="0"/>
                <w:sz w:val="18"/>
                <w:szCs w:val="18"/>
              </w:rPr>
              <w:t>种类</w:t>
            </w:r>
          </w:p>
        </w:tc>
        <w:tc>
          <w:tcPr>
            <w:tcW w:w="361" w:type="pct"/>
            <w:vMerge w:val="restart"/>
            <w:vAlign w:val="center"/>
            <w:hideMark/>
          </w:tcPr>
          <w:p w:rsidR="005269F9" w:rsidRPr="00F4453F" w:rsidRDefault="005269F9" w:rsidP="000E2EAB">
            <w:pPr>
              <w:widowControl/>
              <w:jc w:val="center"/>
              <w:rPr>
                <w:rFonts w:ascii="宋体" w:hAnsi="宋体" w:cs="宋体"/>
                <w:color w:val="000000"/>
                <w:kern w:val="0"/>
                <w:sz w:val="18"/>
                <w:szCs w:val="18"/>
              </w:rPr>
            </w:pPr>
            <w:r w:rsidRPr="00F4453F">
              <w:rPr>
                <w:rFonts w:ascii="宋体" w:hAnsi="宋体" w:cs="宋体" w:hint="eastAsia"/>
                <w:color w:val="000000"/>
                <w:kern w:val="0"/>
                <w:sz w:val="18"/>
                <w:szCs w:val="18"/>
              </w:rPr>
              <w:t>重要等级</w:t>
            </w:r>
          </w:p>
        </w:tc>
        <w:tc>
          <w:tcPr>
            <w:tcW w:w="536" w:type="pct"/>
            <w:vMerge w:val="restart"/>
            <w:vAlign w:val="center"/>
            <w:hideMark/>
          </w:tcPr>
          <w:p w:rsidR="005269F9" w:rsidRPr="00F4453F" w:rsidRDefault="005269F9" w:rsidP="000E2EAB">
            <w:pPr>
              <w:widowControl/>
              <w:jc w:val="center"/>
              <w:rPr>
                <w:rFonts w:ascii="宋体" w:hAnsi="宋体" w:cs="宋体"/>
                <w:color w:val="000000"/>
                <w:kern w:val="0"/>
                <w:sz w:val="18"/>
                <w:szCs w:val="18"/>
              </w:rPr>
            </w:pPr>
            <w:r w:rsidRPr="00F4453F">
              <w:rPr>
                <w:rFonts w:ascii="宋体" w:hAnsi="宋体" w:cs="宋体" w:hint="eastAsia"/>
                <w:color w:val="000000"/>
                <w:kern w:val="0"/>
                <w:sz w:val="18"/>
                <w:szCs w:val="18"/>
              </w:rPr>
              <w:t>活动数据</w:t>
            </w:r>
          </w:p>
        </w:tc>
        <w:tc>
          <w:tcPr>
            <w:tcW w:w="1700" w:type="pct"/>
            <w:gridSpan w:val="3"/>
            <w:vAlign w:val="center"/>
            <w:hideMark/>
          </w:tcPr>
          <w:p w:rsidR="005269F9" w:rsidRPr="00F4453F" w:rsidRDefault="005269F9" w:rsidP="000E2EAB">
            <w:pPr>
              <w:widowControl/>
              <w:jc w:val="center"/>
              <w:rPr>
                <w:rFonts w:ascii="宋体" w:hAnsi="宋体" w:cs="宋体"/>
                <w:color w:val="000000"/>
                <w:kern w:val="0"/>
                <w:sz w:val="18"/>
                <w:szCs w:val="18"/>
              </w:rPr>
            </w:pPr>
            <w:r w:rsidRPr="00F4453F">
              <w:rPr>
                <w:rFonts w:ascii="宋体" w:hAnsi="宋体" w:cs="宋体" w:hint="eastAsia"/>
                <w:color w:val="000000"/>
                <w:kern w:val="0"/>
                <w:sz w:val="18"/>
                <w:szCs w:val="18"/>
              </w:rPr>
              <w:t>排放因子</w:t>
            </w:r>
          </w:p>
        </w:tc>
        <w:tc>
          <w:tcPr>
            <w:tcW w:w="518" w:type="pct"/>
            <w:vMerge w:val="restart"/>
            <w:vAlign w:val="center"/>
            <w:hideMark/>
          </w:tcPr>
          <w:p w:rsidR="005269F9" w:rsidRPr="00F4453F" w:rsidRDefault="005269F9" w:rsidP="000E2EAB">
            <w:pPr>
              <w:widowControl/>
              <w:jc w:val="center"/>
              <w:rPr>
                <w:rFonts w:ascii="宋体" w:hAnsi="宋体" w:cs="宋体"/>
                <w:color w:val="000000"/>
                <w:kern w:val="0"/>
                <w:sz w:val="18"/>
                <w:szCs w:val="18"/>
              </w:rPr>
            </w:pPr>
            <w:r w:rsidRPr="00F4453F">
              <w:rPr>
                <w:rFonts w:ascii="宋体" w:hAnsi="宋体" w:cs="宋体" w:hint="eastAsia"/>
                <w:color w:val="000000"/>
                <w:kern w:val="0"/>
                <w:sz w:val="18"/>
                <w:szCs w:val="18"/>
              </w:rPr>
              <w:t>温室气体排放量(tCO</w:t>
            </w:r>
            <w:r w:rsidRPr="00F4453F">
              <w:rPr>
                <w:rFonts w:ascii="宋体" w:hAnsi="宋体" w:cs="宋体" w:hint="eastAsia"/>
                <w:color w:val="000000"/>
                <w:kern w:val="0"/>
                <w:sz w:val="18"/>
                <w:szCs w:val="18"/>
                <w:vertAlign w:val="subscript"/>
              </w:rPr>
              <w:t>2</w:t>
            </w:r>
            <w:r w:rsidRPr="00F4453F">
              <w:rPr>
                <w:rFonts w:ascii="宋体" w:hAnsi="宋体" w:cs="宋体" w:hint="eastAsia"/>
                <w:color w:val="000000"/>
                <w:kern w:val="0"/>
                <w:sz w:val="18"/>
                <w:szCs w:val="18"/>
              </w:rPr>
              <w:t>)</w:t>
            </w:r>
          </w:p>
        </w:tc>
        <w:tc>
          <w:tcPr>
            <w:tcW w:w="570" w:type="pct"/>
            <w:vMerge w:val="restart"/>
            <w:vAlign w:val="center"/>
            <w:hideMark/>
          </w:tcPr>
          <w:p w:rsidR="005269F9" w:rsidRPr="00F4453F" w:rsidRDefault="005269F9" w:rsidP="000E2EAB">
            <w:pPr>
              <w:widowControl/>
              <w:jc w:val="center"/>
              <w:rPr>
                <w:rFonts w:ascii="宋体" w:hAnsi="宋体" w:cs="宋体"/>
                <w:color w:val="000000"/>
                <w:kern w:val="0"/>
                <w:sz w:val="18"/>
                <w:szCs w:val="18"/>
              </w:rPr>
            </w:pPr>
            <w:r w:rsidRPr="00F4453F">
              <w:rPr>
                <w:rFonts w:ascii="宋体" w:hAnsi="宋体" w:cs="宋体" w:hint="eastAsia"/>
                <w:color w:val="000000"/>
                <w:kern w:val="0"/>
                <w:sz w:val="18"/>
                <w:szCs w:val="18"/>
              </w:rPr>
              <w:t>备注</w:t>
            </w:r>
          </w:p>
        </w:tc>
      </w:tr>
      <w:tr w:rsidR="005269F9" w:rsidRPr="00C76466" w:rsidTr="008152FE">
        <w:trPr>
          <w:trHeight w:val="340"/>
        </w:trPr>
        <w:tc>
          <w:tcPr>
            <w:tcW w:w="871" w:type="pct"/>
            <w:vMerge/>
            <w:vAlign w:val="center"/>
            <w:hideMark/>
          </w:tcPr>
          <w:p w:rsidR="005269F9" w:rsidRPr="00F4453F" w:rsidRDefault="005269F9" w:rsidP="000E2EAB">
            <w:pPr>
              <w:widowControl/>
              <w:jc w:val="left"/>
              <w:rPr>
                <w:rFonts w:ascii="宋体" w:hAnsi="宋体" w:cs="宋体"/>
                <w:color w:val="000000"/>
                <w:kern w:val="0"/>
                <w:sz w:val="18"/>
                <w:szCs w:val="18"/>
              </w:rPr>
            </w:pPr>
          </w:p>
        </w:tc>
        <w:tc>
          <w:tcPr>
            <w:tcW w:w="444" w:type="pct"/>
            <w:vMerge/>
            <w:vAlign w:val="center"/>
            <w:hideMark/>
          </w:tcPr>
          <w:p w:rsidR="005269F9" w:rsidRPr="00F4453F" w:rsidRDefault="005269F9" w:rsidP="000E2EAB">
            <w:pPr>
              <w:widowControl/>
              <w:jc w:val="left"/>
              <w:rPr>
                <w:rFonts w:ascii="宋体" w:hAnsi="宋体" w:cs="宋体"/>
                <w:color w:val="000000"/>
                <w:kern w:val="0"/>
                <w:sz w:val="18"/>
                <w:szCs w:val="18"/>
              </w:rPr>
            </w:pPr>
          </w:p>
        </w:tc>
        <w:tc>
          <w:tcPr>
            <w:tcW w:w="361" w:type="pct"/>
            <w:vMerge/>
            <w:vAlign w:val="center"/>
            <w:hideMark/>
          </w:tcPr>
          <w:p w:rsidR="005269F9" w:rsidRPr="00F4453F" w:rsidRDefault="005269F9" w:rsidP="000E2EAB">
            <w:pPr>
              <w:widowControl/>
              <w:jc w:val="left"/>
              <w:rPr>
                <w:rFonts w:ascii="宋体" w:hAnsi="宋体" w:cs="宋体"/>
                <w:color w:val="000000"/>
                <w:kern w:val="0"/>
                <w:sz w:val="18"/>
                <w:szCs w:val="18"/>
              </w:rPr>
            </w:pPr>
          </w:p>
        </w:tc>
        <w:tc>
          <w:tcPr>
            <w:tcW w:w="0" w:type="auto"/>
            <w:vMerge/>
            <w:vAlign w:val="center"/>
            <w:hideMark/>
          </w:tcPr>
          <w:p w:rsidR="005269F9" w:rsidRPr="00F4453F" w:rsidRDefault="005269F9" w:rsidP="000E2EAB">
            <w:pPr>
              <w:widowControl/>
              <w:jc w:val="left"/>
              <w:rPr>
                <w:rFonts w:ascii="宋体" w:hAnsi="宋体" w:cs="宋体"/>
                <w:color w:val="000000"/>
                <w:kern w:val="0"/>
                <w:sz w:val="18"/>
                <w:szCs w:val="18"/>
              </w:rPr>
            </w:pPr>
          </w:p>
        </w:tc>
        <w:tc>
          <w:tcPr>
            <w:tcW w:w="587" w:type="pct"/>
            <w:vAlign w:val="center"/>
            <w:hideMark/>
          </w:tcPr>
          <w:p w:rsidR="005269F9" w:rsidRPr="00F4453F" w:rsidRDefault="005269F9" w:rsidP="000E2EAB">
            <w:pPr>
              <w:widowControl/>
              <w:jc w:val="center"/>
              <w:rPr>
                <w:rFonts w:ascii="宋体" w:hAnsi="宋体" w:cs="宋体"/>
                <w:color w:val="000000"/>
                <w:kern w:val="0"/>
                <w:sz w:val="18"/>
                <w:szCs w:val="18"/>
              </w:rPr>
            </w:pPr>
            <w:r w:rsidRPr="00F4453F">
              <w:rPr>
                <w:rFonts w:ascii="宋体" w:hAnsi="宋体" w:cs="宋体" w:hint="eastAsia"/>
                <w:color w:val="000000"/>
                <w:kern w:val="0"/>
                <w:sz w:val="18"/>
                <w:szCs w:val="18"/>
              </w:rPr>
              <w:t>单位热值含碳量(tC/GJ)</w:t>
            </w:r>
          </w:p>
        </w:tc>
        <w:tc>
          <w:tcPr>
            <w:tcW w:w="665" w:type="pct"/>
            <w:vAlign w:val="center"/>
            <w:hideMark/>
          </w:tcPr>
          <w:p w:rsidR="005269F9" w:rsidRPr="00F4453F" w:rsidRDefault="005269F9" w:rsidP="000E2EAB">
            <w:pPr>
              <w:widowControl/>
              <w:jc w:val="center"/>
              <w:rPr>
                <w:rFonts w:ascii="宋体" w:hAnsi="宋体" w:cs="宋体"/>
                <w:color w:val="000000"/>
                <w:kern w:val="0"/>
                <w:sz w:val="18"/>
                <w:szCs w:val="18"/>
              </w:rPr>
            </w:pPr>
            <w:r w:rsidRPr="00F4453F">
              <w:rPr>
                <w:rFonts w:ascii="宋体" w:hAnsi="宋体" w:cs="宋体" w:hint="eastAsia"/>
                <w:color w:val="000000"/>
                <w:kern w:val="0"/>
                <w:sz w:val="18"/>
                <w:szCs w:val="18"/>
              </w:rPr>
              <w:t>低位热值(GJ/t</w:t>
            </w:r>
            <w:r w:rsidR="008152FE">
              <w:rPr>
                <w:rFonts w:ascii="宋体" w:hAnsi="宋体" w:cs="宋体" w:hint="eastAsia"/>
                <w:color w:val="000000"/>
                <w:kern w:val="0"/>
                <w:sz w:val="18"/>
                <w:szCs w:val="18"/>
              </w:rPr>
              <w:t>或</w:t>
            </w:r>
            <w:r w:rsidRPr="00F4453F">
              <w:rPr>
                <w:rFonts w:ascii="宋体" w:hAnsi="宋体" w:cs="宋体" w:hint="eastAsia"/>
                <w:color w:val="000000"/>
                <w:kern w:val="0"/>
                <w:sz w:val="18"/>
                <w:szCs w:val="18"/>
              </w:rPr>
              <w:t xml:space="preserve"> GJ/万 Nm</w:t>
            </w:r>
            <w:r w:rsidRPr="00F4453F">
              <w:rPr>
                <w:rFonts w:ascii="宋体" w:hAnsi="宋体" w:cs="宋体" w:hint="eastAsia"/>
                <w:color w:val="000000"/>
                <w:kern w:val="0"/>
                <w:sz w:val="18"/>
                <w:szCs w:val="18"/>
                <w:vertAlign w:val="superscript"/>
              </w:rPr>
              <w:t>3</w:t>
            </w:r>
            <w:r w:rsidRPr="00F4453F">
              <w:rPr>
                <w:rFonts w:ascii="宋体" w:hAnsi="宋体" w:cs="宋体" w:hint="eastAsia"/>
                <w:color w:val="000000"/>
                <w:kern w:val="0"/>
                <w:sz w:val="18"/>
                <w:szCs w:val="18"/>
              </w:rPr>
              <w:t>)</w:t>
            </w:r>
          </w:p>
        </w:tc>
        <w:tc>
          <w:tcPr>
            <w:tcW w:w="448" w:type="pct"/>
            <w:vAlign w:val="center"/>
            <w:hideMark/>
          </w:tcPr>
          <w:p w:rsidR="005269F9" w:rsidRPr="00F4453F" w:rsidRDefault="005269F9" w:rsidP="000E2EAB">
            <w:pPr>
              <w:widowControl/>
              <w:jc w:val="center"/>
              <w:rPr>
                <w:rFonts w:ascii="宋体" w:hAnsi="宋体" w:cs="宋体"/>
                <w:color w:val="000000"/>
                <w:kern w:val="0"/>
                <w:sz w:val="18"/>
                <w:szCs w:val="18"/>
              </w:rPr>
            </w:pPr>
            <w:r w:rsidRPr="00F4453F">
              <w:rPr>
                <w:rFonts w:ascii="宋体" w:hAnsi="宋体" w:cs="宋体" w:hint="eastAsia"/>
                <w:color w:val="000000"/>
                <w:kern w:val="0"/>
                <w:sz w:val="18"/>
                <w:szCs w:val="18"/>
              </w:rPr>
              <w:t>碳氧化率（%）</w:t>
            </w:r>
          </w:p>
        </w:tc>
        <w:tc>
          <w:tcPr>
            <w:tcW w:w="0" w:type="auto"/>
            <w:vMerge/>
            <w:vAlign w:val="center"/>
            <w:hideMark/>
          </w:tcPr>
          <w:p w:rsidR="005269F9" w:rsidRPr="00F4453F" w:rsidRDefault="005269F9" w:rsidP="000E2EAB">
            <w:pPr>
              <w:widowControl/>
              <w:jc w:val="left"/>
              <w:rPr>
                <w:rFonts w:ascii="宋体" w:hAnsi="宋体" w:cs="宋体"/>
                <w:color w:val="000000"/>
                <w:kern w:val="0"/>
                <w:sz w:val="18"/>
                <w:szCs w:val="18"/>
              </w:rPr>
            </w:pPr>
          </w:p>
        </w:tc>
        <w:tc>
          <w:tcPr>
            <w:tcW w:w="0" w:type="auto"/>
            <w:vMerge/>
            <w:vAlign w:val="center"/>
            <w:hideMark/>
          </w:tcPr>
          <w:p w:rsidR="005269F9" w:rsidRPr="00F4453F" w:rsidRDefault="005269F9" w:rsidP="000E2EAB">
            <w:pPr>
              <w:widowControl/>
              <w:jc w:val="left"/>
              <w:rPr>
                <w:rFonts w:ascii="宋体" w:hAnsi="宋体" w:cs="宋体"/>
                <w:color w:val="000000"/>
                <w:kern w:val="0"/>
                <w:sz w:val="18"/>
                <w:szCs w:val="18"/>
              </w:rPr>
            </w:pPr>
          </w:p>
        </w:tc>
      </w:tr>
      <w:tr w:rsidR="005269F9" w:rsidRPr="00C76466" w:rsidTr="008152FE">
        <w:trPr>
          <w:trHeight w:val="340"/>
        </w:trPr>
        <w:tc>
          <w:tcPr>
            <w:tcW w:w="871" w:type="pct"/>
            <w:vAlign w:val="center"/>
            <w:hideMark/>
          </w:tcPr>
          <w:p w:rsidR="005269F9" w:rsidRPr="00F4453F" w:rsidRDefault="005269F9" w:rsidP="000E2EAB">
            <w:pPr>
              <w:widowControl/>
              <w:jc w:val="center"/>
              <w:rPr>
                <w:rFonts w:ascii="宋体" w:hAnsi="宋体" w:cs="宋体"/>
                <w:color w:val="000000"/>
                <w:kern w:val="0"/>
                <w:sz w:val="18"/>
                <w:szCs w:val="18"/>
              </w:rPr>
            </w:pPr>
            <w:r w:rsidRPr="00F4453F">
              <w:rPr>
                <w:rFonts w:ascii="宋体" w:hAnsi="宋体" w:cs="宋体" w:hint="eastAsia"/>
                <w:color w:val="000000"/>
                <w:kern w:val="0"/>
                <w:sz w:val="18"/>
                <w:szCs w:val="18"/>
              </w:rPr>
              <w:t>天然气灶</w:t>
            </w:r>
          </w:p>
        </w:tc>
        <w:tc>
          <w:tcPr>
            <w:tcW w:w="444" w:type="pct"/>
            <w:vAlign w:val="center"/>
          </w:tcPr>
          <w:p w:rsidR="005269F9" w:rsidRPr="00F4453F" w:rsidRDefault="005D6ABE" w:rsidP="000E2EAB">
            <w:pPr>
              <w:widowControl/>
              <w:jc w:val="center"/>
              <w:rPr>
                <w:rFonts w:ascii="宋体" w:hAnsi="宋体" w:cs="宋体"/>
                <w:color w:val="000000"/>
                <w:kern w:val="0"/>
                <w:sz w:val="18"/>
                <w:szCs w:val="18"/>
              </w:rPr>
            </w:pPr>
            <w:r w:rsidRPr="00F4453F">
              <w:rPr>
                <w:rFonts w:ascii="宋体" w:hAnsi="宋体" w:cs="宋体" w:hint="eastAsia"/>
                <w:color w:val="000000"/>
                <w:kern w:val="0"/>
                <w:sz w:val="18"/>
                <w:szCs w:val="18"/>
              </w:rPr>
              <w:t>CO</w:t>
            </w:r>
            <w:r w:rsidRPr="00F4453F">
              <w:rPr>
                <w:rFonts w:ascii="宋体" w:hAnsi="宋体" w:cs="宋体" w:hint="eastAsia"/>
                <w:color w:val="000000"/>
                <w:kern w:val="0"/>
                <w:sz w:val="18"/>
                <w:szCs w:val="18"/>
                <w:vertAlign w:val="subscript"/>
              </w:rPr>
              <w:t>2</w:t>
            </w:r>
          </w:p>
        </w:tc>
        <w:tc>
          <w:tcPr>
            <w:tcW w:w="361" w:type="pct"/>
            <w:vAlign w:val="center"/>
            <w:hideMark/>
          </w:tcPr>
          <w:p w:rsidR="005269F9" w:rsidRPr="00F4453F" w:rsidRDefault="005269F9" w:rsidP="000E2EAB">
            <w:pPr>
              <w:widowControl/>
              <w:jc w:val="center"/>
              <w:rPr>
                <w:rFonts w:ascii="宋体" w:hAnsi="宋体" w:cs="宋体"/>
                <w:color w:val="000000"/>
                <w:kern w:val="0"/>
                <w:sz w:val="18"/>
                <w:szCs w:val="18"/>
              </w:rPr>
            </w:pPr>
            <w:r w:rsidRPr="00F4453F">
              <w:rPr>
                <w:rFonts w:ascii="宋体" w:hAnsi="宋体" w:cs="宋体" w:hint="eastAsia"/>
                <w:color w:val="000000"/>
                <w:kern w:val="0"/>
                <w:sz w:val="18"/>
                <w:szCs w:val="18"/>
              </w:rPr>
              <w:t>Ⅰ级</w:t>
            </w:r>
          </w:p>
        </w:tc>
        <w:tc>
          <w:tcPr>
            <w:tcW w:w="536" w:type="pct"/>
            <w:vAlign w:val="center"/>
            <w:hideMark/>
          </w:tcPr>
          <w:p w:rsidR="005269F9" w:rsidRPr="00F4453F" w:rsidRDefault="005269F9" w:rsidP="000E2EAB">
            <w:pPr>
              <w:widowControl/>
              <w:jc w:val="center"/>
              <w:rPr>
                <w:rFonts w:ascii="宋体" w:hAnsi="宋体" w:cs="宋体"/>
                <w:color w:val="000000"/>
                <w:kern w:val="0"/>
                <w:sz w:val="18"/>
                <w:szCs w:val="18"/>
              </w:rPr>
            </w:pPr>
            <w:r w:rsidRPr="00F4453F">
              <w:rPr>
                <w:rFonts w:ascii="宋体" w:hAnsi="宋体" w:cs="宋体" w:hint="eastAsia"/>
                <w:color w:val="000000"/>
                <w:kern w:val="0"/>
                <w:sz w:val="18"/>
                <w:szCs w:val="18"/>
              </w:rPr>
              <w:t>48000m</w:t>
            </w:r>
            <w:r w:rsidRPr="00F4453F">
              <w:rPr>
                <w:rFonts w:ascii="宋体" w:hAnsi="宋体" w:cs="宋体" w:hint="eastAsia"/>
                <w:color w:val="000000"/>
                <w:kern w:val="0"/>
                <w:sz w:val="18"/>
                <w:szCs w:val="18"/>
                <w:vertAlign w:val="superscript"/>
              </w:rPr>
              <w:t>3</w:t>
            </w:r>
          </w:p>
        </w:tc>
        <w:tc>
          <w:tcPr>
            <w:tcW w:w="587" w:type="pct"/>
            <w:vAlign w:val="center"/>
            <w:hideMark/>
          </w:tcPr>
          <w:p w:rsidR="005269F9" w:rsidRPr="00F4453F" w:rsidRDefault="005269F9" w:rsidP="000E2EAB">
            <w:pPr>
              <w:widowControl/>
              <w:jc w:val="center"/>
              <w:rPr>
                <w:rFonts w:ascii="宋体" w:hAnsi="宋体" w:cs="宋体"/>
                <w:color w:val="000000"/>
                <w:kern w:val="0"/>
                <w:sz w:val="18"/>
                <w:szCs w:val="18"/>
              </w:rPr>
            </w:pPr>
            <w:r w:rsidRPr="00F4453F">
              <w:rPr>
                <w:rFonts w:ascii="宋体" w:hAnsi="宋体" w:cs="宋体" w:hint="eastAsia"/>
                <w:color w:val="000000"/>
                <w:kern w:val="0"/>
                <w:sz w:val="18"/>
                <w:szCs w:val="18"/>
              </w:rPr>
              <w:t>15.3×10</w:t>
            </w:r>
            <w:r w:rsidRPr="00F4453F">
              <w:rPr>
                <w:rFonts w:ascii="宋体" w:hAnsi="宋体" w:cs="宋体" w:hint="eastAsia"/>
                <w:color w:val="000000"/>
                <w:kern w:val="0"/>
                <w:sz w:val="18"/>
                <w:szCs w:val="18"/>
                <w:vertAlign w:val="superscript"/>
              </w:rPr>
              <w:t xml:space="preserve">-3 </w:t>
            </w:r>
          </w:p>
        </w:tc>
        <w:tc>
          <w:tcPr>
            <w:tcW w:w="665" w:type="pct"/>
            <w:vAlign w:val="center"/>
            <w:hideMark/>
          </w:tcPr>
          <w:p w:rsidR="005269F9" w:rsidRPr="00F4453F" w:rsidRDefault="005269F9" w:rsidP="000E2EAB">
            <w:pPr>
              <w:widowControl/>
              <w:jc w:val="center"/>
              <w:rPr>
                <w:rFonts w:ascii="宋体" w:hAnsi="宋体" w:cs="宋体"/>
                <w:color w:val="000000"/>
                <w:kern w:val="0"/>
                <w:sz w:val="18"/>
                <w:szCs w:val="18"/>
              </w:rPr>
            </w:pPr>
            <w:r w:rsidRPr="00F4453F">
              <w:rPr>
                <w:rFonts w:ascii="宋体" w:hAnsi="宋体" w:cs="宋体" w:hint="eastAsia"/>
                <w:color w:val="000000"/>
                <w:kern w:val="0"/>
                <w:sz w:val="18"/>
                <w:szCs w:val="18"/>
              </w:rPr>
              <w:t>389.31</w:t>
            </w:r>
          </w:p>
        </w:tc>
        <w:tc>
          <w:tcPr>
            <w:tcW w:w="448" w:type="pct"/>
            <w:vAlign w:val="center"/>
            <w:hideMark/>
          </w:tcPr>
          <w:p w:rsidR="005269F9" w:rsidRPr="00F4453F" w:rsidRDefault="005269F9" w:rsidP="000E2EAB">
            <w:pPr>
              <w:widowControl/>
              <w:jc w:val="center"/>
              <w:rPr>
                <w:rFonts w:ascii="宋体" w:hAnsi="宋体" w:cs="宋体"/>
                <w:color w:val="000000"/>
                <w:kern w:val="0"/>
                <w:sz w:val="18"/>
                <w:szCs w:val="18"/>
              </w:rPr>
            </w:pPr>
            <w:r w:rsidRPr="00F4453F">
              <w:rPr>
                <w:rFonts w:ascii="宋体" w:hAnsi="宋体" w:cs="宋体" w:hint="eastAsia"/>
                <w:color w:val="000000"/>
                <w:kern w:val="0"/>
                <w:sz w:val="18"/>
                <w:szCs w:val="18"/>
              </w:rPr>
              <w:t>99</w:t>
            </w:r>
          </w:p>
        </w:tc>
        <w:tc>
          <w:tcPr>
            <w:tcW w:w="518" w:type="pct"/>
            <w:vAlign w:val="center"/>
            <w:hideMark/>
          </w:tcPr>
          <w:p w:rsidR="005269F9" w:rsidRPr="00F4453F" w:rsidRDefault="005269F9" w:rsidP="000E2EAB">
            <w:pPr>
              <w:widowControl/>
              <w:jc w:val="center"/>
              <w:rPr>
                <w:rFonts w:ascii="宋体" w:hAnsi="宋体" w:cs="宋体"/>
                <w:color w:val="000000"/>
                <w:kern w:val="0"/>
                <w:sz w:val="18"/>
                <w:szCs w:val="18"/>
              </w:rPr>
            </w:pPr>
            <w:r w:rsidRPr="00F4453F">
              <w:rPr>
                <w:rFonts w:ascii="宋体" w:hAnsi="宋体" w:cs="宋体" w:hint="eastAsia"/>
                <w:color w:val="000000"/>
                <w:kern w:val="0"/>
                <w:sz w:val="18"/>
                <w:szCs w:val="18"/>
              </w:rPr>
              <w:t>103.78</w:t>
            </w:r>
          </w:p>
        </w:tc>
        <w:tc>
          <w:tcPr>
            <w:tcW w:w="570" w:type="pct"/>
            <w:vAlign w:val="center"/>
          </w:tcPr>
          <w:p w:rsidR="005269F9" w:rsidRPr="00F4453F" w:rsidRDefault="005269F9" w:rsidP="000E2EAB">
            <w:pPr>
              <w:widowControl/>
              <w:jc w:val="center"/>
              <w:rPr>
                <w:rFonts w:ascii="宋体" w:hAnsi="宋体" w:cs="宋体"/>
                <w:color w:val="000000"/>
                <w:kern w:val="0"/>
                <w:sz w:val="18"/>
                <w:szCs w:val="18"/>
              </w:rPr>
            </w:pPr>
          </w:p>
        </w:tc>
      </w:tr>
      <w:tr w:rsidR="005269F9" w:rsidRPr="00C76466" w:rsidTr="008152FE">
        <w:trPr>
          <w:trHeight w:val="340"/>
        </w:trPr>
        <w:tc>
          <w:tcPr>
            <w:tcW w:w="871" w:type="pct"/>
            <w:vAlign w:val="center"/>
            <w:hideMark/>
          </w:tcPr>
          <w:p w:rsidR="005269F9" w:rsidRPr="00F4453F" w:rsidRDefault="005269F9" w:rsidP="000E2EAB">
            <w:pPr>
              <w:widowControl/>
              <w:jc w:val="center"/>
              <w:rPr>
                <w:rFonts w:ascii="宋体" w:hAnsi="宋体" w:cs="宋体"/>
                <w:color w:val="000000"/>
                <w:kern w:val="0"/>
                <w:sz w:val="18"/>
                <w:szCs w:val="18"/>
              </w:rPr>
            </w:pPr>
            <w:r w:rsidRPr="00F4453F">
              <w:rPr>
                <w:rFonts w:ascii="宋体" w:hAnsi="宋体" w:cs="宋体" w:hint="eastAsia"/>
                <w:color w:val="000000"/>
                <w:kern w:val="0"/>
                <w:sz w:val="18"/>
                <w:szCs w:val="18"/>
              </w:rPr>
              <w:t>公务车辆</w:t>
            </w:r>
          </w:p>
        </w:tc>
        <w:tc>
          <w:tcPr>
            <w:tcW w:w="444" w:type="pct"/>
            <w:vAlign w:val="center"/>
          </w:tcPr>
          <w:p w:rsidR="005269F9" w:rsidRPr="00F4453F" w:rsidRDefault="005D6ABE" w:rsidP="000E2EAB">
            <w:pPr>
              <w:widowControl/>
              <w:jc w:val="center"/>
              <w:rPr>
                <w:rFonts w:ascii="宋体" w:hAnsi="宋体" w:cs="宋体"/>
                <w:color w:val="000000"/>
                <w:kern w:val="0"/>
                <w:sz w:val="18"/>
                <w:szCs w:val="18"/>
              </w:rPr>
            </w:pPr>
            <w:r w:rsidRPr="00F4453F">
              <w:rPr>
                <w:rFonts w:ascii="宋体" w:hAnsi="宋体" w:cs="宋体" w:hint="eastAsia"/>
                <w:color w:val="000000"/>
                <w:kern w:val="0"/>
                <w:sz w:val="18"/>
                <w:szCs w:val="18"/>
              </w:rPr>
              <w:t>CO</w:t>
            </w:r>
            <w:r w:rsidRPr="00F4453F">
              <w:rPr>
                <w:rFonts w:ascii="宋体" w:hAnsi="宋体" w:cs="宋体" w:hint="eastAsia"/>
                <w:color w:val="000000"/>
                <w:kern w:val="0"/>
                <w:sz w:val="18"/>
                <w:szCs w:val="18"/>
                <w:vertAlign w:val="subscript"/>
              </w:rPr>
              <w:t>2</w:t>
            </w:r>
          </w:p>
        </w:tc>
        <w:tc>
          <w:tcPr>
            <w:tcW w:w="361" w:type="pct"/>
            <w:vAlign w:val="center"/>
            <w:hideMark/>
          </w:tcPr>
          <w:p w:rsidR="005269F9" w:rsidRPr="00F4453F" w:rsidRDefault="005269F9" w:rsidP="000E2EAB">
            <w:pPr>
              <w:widowControl/>
              <w:jc w:val="center"/>
              <w:rPr>
                <w:rFonts w:ascii="宋体" w:hAnsi="宋体" w:cs="宋体"/>
                <w:color w:val="000000"/>
                <w:kern w:val="0"/>
                <w:sz w:val="18"/>
                <w:szCs w:val="18"/>
              </w:rPr>
            </w:pPr>
            <w:r w:rsidRPr="00F4453F">
              <w:rPr>
                <w:rFonts w:ascii="宋体" w:hAnsi="宋体" w:cs="宋体" w:hint="eastAsia"/>
                <w:color w:val="000000"/>
                <w:kern w:val="0"/>
                <w:sz w:val="18"/>
                <w:szCs w:val="18"/>
              </w:rPr>
              <w:t>Ⅱ级</w:t>
            </w:r>
          </w:p>
        </w:tc>
        <w:tc>
          <w:tcPr>
            <w:tcW w:w="536" w:type="pct"/>
            <w:vAlign w:val="center"/>
            <w:hideMark/>
          </w:tcPr>
          <w:p w:rsidR="005269F9" w:rsidRPr="00F4453F" w:rsidRDefault="005269F9" w:rsidP="000E2EAB">
            <w:pPr>
              <w:widowControl/>
              <w:jc w:val="center"/>
              <w:rPr>
                <w:rFonts w:ascii="宋体" w:hAnsi="宋体" w:cs="宋体"/>
                <w:color w:val="000000"/>
                <w:kern w:val="0"/>
                <w:sz w:val="18"/>
                <w:szCs w:val="18"/>
              </w:rPr>
            </w:pPr>
            <w:r w:rsidRPr="00F4453F">
              <w:rPr>
                <w:rFonts w:ascii="宋体" w:hAnsi="宋体" w:cs="宋体" w:hint="eastAsia"/>
                <w:color w:val="000000"/>
                <w:kern w:val="0"/>
                <w:sz w:val="18"/>
                <w:szCs w:val="18"/>
              </w:rPr>
              <w:t>10714L</w:t>
            </w:r>
          </w:p>
        </w:tc>
        <w:tc>
          <w:tcPr>
            <w:tcW w:w="587" w:type="pct"/>
            <w:vAlign w:val="center"/>
            <w:hideMark/>
          </w:tcPr>
          <w:p w:rsidR="005269F9" w:rsidRPr="00F4453F" w:rsidRDefault="005269F9" w:rsidP="000E2EAB">
            <w:pPr>
              <w:widowControl/>
              <w:jc w:val="center"/>
              <w:rPr>
                <w:rFonts w:ascii="宋体" w:hAnsi="宋体" w:cs="宋体"/>
                <w:color w:val="000000"/>
                <w:kern w:val="0"/>
                <w:sz w:val="18"/>
                <w:szCs w:val="18"/>
              </w:rPr>
            </w:pPr>
            <w:r w:rsidRPr="00F4453F">
              <w:rPr>
                <w:rFonts w:ascii="宋体" w:hAnsi="宋体" w:cs="宋体" w:hint="eastAsia"/>
                <w:color w:val="000000"/>
                <w:kern w:val="0"/>
                <w:sz w:val="18"/>
                <w:szCs w:val="18"/>
              </w:rPr>
              <w:t>18.9×10</w:t>
            </w:r>
            <w:r w:rsidRPr="00F4453F">
              <w:rPr>
                <w:rFonts w:ascii="宋体" w:hAnsi="宋体" w:cs="宋体" w:hint="eastAsia"/>
                <w:color w:val="000000"/>
                <w:kern w:val="0"/>
                <w:sz w:val="18"/>
                <w:szCs w:val="18"/>
                <w:vertAlign w:val="superscript"/>
              </w:rPr>
              <w:t xml:space="preserve">-3 </w:t>
            </w:r>
            <w:r w:rsidRPr="00F4453F">
              <w:rPr>
                <w:rFonts w:ascii="宋体" w:hAnsi="宋体" w:cs="宋体" w:hint="eastAsia"/>
                <w:color w:val="000000"/>
                <w:kern w:val="0"/>
                <w:sz w:val="18"/>
                <w:szCs w:val="18"/>
              </w:rPr>
              <w:t xml:space="preserve">  </w:t>
            </w:r>
          </w:p>
        </w:tc>
        <w:tc>
          <w:tcPr>
            <w:tcW w:w="665" w:type="pct"/>
            <w:vAlign w:val="center"/>
            <w:hideMark/>
          </w:tcPr>
          <w:p w:rsidR="005269F9" w:rsidRPr="00F4453F" w:rsidRDefault="005269F9" w:rsidP="000E2EAB">
            <w:pPr>
              <w:widowControl/>
              <w:jc w:val="center"/>
              <w:rPr>
                <w:rFonts w:ascii="宋体" w:hAnsi="宋体" w:cs="宋体"/>
                <w:color w:val="000000"/>
                <w:kern w:val="0"/>
                <w:sz w:val="18"/>
                <w:szCs w:val="18"/>
              </w:rPr>
            </w:pPr>
            <w:r w:rsidRPr="00F4453F">
              <w:rPr>
                <w:rFonts w:ascii="宋体" w:hAnsi="宋体" w:cs="宋体" w:hint="eastAsia"/>
                <w:color w:val="000000"/>
                <w:kern w:val="0"/>
                <w:sz w:val="18"/>
                <w:szCs w:val="18"/>
              </w:rPr>
              <w:t>43.70</w:t>
            </w:r>
          </w:p>
        </w:tc>
        <w:tc>
          <w:tcPr>
            <w:tcW w:w="448" w:type="pct"/>
            <w:vAlign w:val="center"/>
            <w:hideMark/>
          </w:tcPr>
          <w:p w:rsidR="005269F9" w:rsidRPr="00F4453F" w:rsidRDefault="005269F9" w:rsidP="000E2EAB">
            <w:pPr>
              <w:widowControl/>
              <w:jc w:val="center"/>
              <w:rPr>
                <w:rFonts w:ascii="宋体" w:hAnsi="宋体" w:cs="宋体"/>
                <w:color w:val="000000"/>
                <w:kern w:val="0"/>
                <w:sz w:val="18"/>
                <w:szCs w:val="18"/>
              </w:rPr>
            </w:pPr>
            <w:r w:rsidRPr="00F4453F">
              <w:rPr>
                <w:rFonts w:ascii="宋体" w:hAnsi="宋体" w:cs="宋体" w:hint="eastAsia"/>
                <w:color w:val="000000"/>
                <w:kern w:val="0"/>
                <w:sz w:val="18"/>
                <w:szCs w:val="18"/>
              </w:rPr>
              <w:t>98</w:t>
            </w:r>
          </w:p>
        </w:tc>
        <w:tc>
          <w:tcPr>
            <w:tcW w:w="518" w:type="pct"/>
            <w:vAlign w:val="center"/>
            <w:hideMark/>
          </w:tcPr>
          <w:p w:rsidR="005269F9" w:rsidRPr="00F4453F" w:rsidRDefault="005269F9" w:rsidP="000E2EAB">
            <w:pPr>
              <w:widowControl/>
              <w:jc w:val="center"/>
              <w:rPr>
                <w:rFonts w:ascii="宋体" w:hAnsi="宋体" w:cs="宋体"/>
                <w:color w:val="000000"/>
                <w:kern w:val="0"/>
                <w:sz w:val="18"/>
                <w:szCs w:val="18"/>
              </w:rPr>
            </w:pPr>
            <w:r w:rsidRPr="00F4453F">
              <w:rPr>
                <w:rFonts w:ascii="宋体" w:hAnsi="宋体" w:cs="宋体" w:hint="eastAsia"/>
                <w:color w:val="000000"/>
                <w:kern w:val="0"/>
                <w:sz w:val="18"/>
                <w:szCs w:val="18"/>
              </w:rPr>
              <w:t>31.80</w:t>
            </w:r>
          </w:p>
        </w:tc>
        <w:tc>
          <w:tcPr>
            <w:tcW w:w="570" w:type="pct"/>
            <w:vAlign w:val="center"/>
          </w:tcPr>
          <w:p w:rsidR="005269F9" w:rsidRPr="00F4453F" w:rsidRDefault="005269F9" w:rsidP="000E2EAB">
            <w:pPr>
              <w:widowControl/>
              <w:jc w:val="center"/>
              <w:rPr>
                <w:rFonts w:ascii="宋体" w:hAnsi="宋体" w:cs="宋体"/>
                <w:color w:val="000000"/>
                <w:kern w:val="0"/>
                <w:sz w:val="18"/>
                <w:szCs w:val="18"/>
              </w:rPr>
            </w:pPr>
          </w:p>
        </w:tc>
      </w:tr>
    </w:tbl>
    <w:p w:rsidR="003D32FE" w:rsidRDefault="003D32FE" w:rsidP="003D32FE">
      <w:pPr>
        <w:spacing w:line="360" w:lineRule="auto"/>
        <w:jc w:val="center"/>
        <w:rPr>
          <w:rFonts w:ascii="黑体" w:eastAsia="黑体" w:hAnsi="黑体"/>
          <w:szCs w:val="21"/>
        </w:rPr>
      </w:pPr>
      <w:r>
        <w:rPr>
          <w:rFonts w:ascii="黑体" w:eastAsia="黑体" w:hAnsi="黑体" w:hint="eastAsia"/>
          <w:szCs w:val="21"/>
        </w:rPr>
        <w:lastRenderedPageBreak/>
        <w:t>表E.4 温室气体排放</w:t>
      </w:r>
      <w:r w:rsidR="00D22445">
        <w:rPr>
          <w:rFonts w:ascii="黑体" w:eastAsia="黑体" w:hAnsi="黑体" w:hint="eastAsia"/>
          <w:szCs w:val="21"/>
        </w:rPr>
        <w:t>核算</w:t>
      </w:r>
      <w:r>
        <w:rPr>
          <w:rFonts w:ascii="黑体" w:eastAsia="黑体" w:hAnsi="黑体" w:hint="eastAsia"/>
          <w:szCs w:val="21"/>
        </w:rPr>
        <w:t>汇总表（续）</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1"/>
        <w:gridCol w:w="708"/>
        <w:gridCol w:w="708"/>
        <w:gridCol w:w="1129"/>
        <w:gridCol w:w="993"/>
        <w:gridCol w:w="1137"/>
        <w:gridCol w:w="859"/>
        <w:gridCol w:w="993"/>
        <w:gridCol w:w="942"/>
      </w:tblGrid>
      <w:tr w:rsidR="004341F2" w:rsidRPr="00C76466" w:rsidTr="008152FE">
        <w:trPr>
          <w:trHeight w:val="340"/>
        </w:trPr>
        <w:tc>
          <w:tcPr>
            <w:tcW w:w="1097" w:type="pct"/>
            <w:vMerge w:val="restart"/>
            <w:vAlign w:val="center"/>
            <w:hideMark/>
          </w:tcPr>
          <w:p w:rsidR="00076D21" w:rsidRPr="00F4453F" w:rsidRDefault="00076D21" w:rsidP="009922B7">
            <w:pPr>
              <w:widowControl/>
              <w:jc w:val="center"/>
              <w:rPr>
                <w:rFonts w:ascii="宋体" w:hAnsi="宋体" w:cs="宋体"/>
                <w:color w:val="000000"/>
                <w:kern w:val="0"/>
                <w:sz w:val="18"/>
                <w:szCs w:val="18"/>
              </w:rPr>
            </w:pPr>
            <w:r w:rsidRPr="00F4453F">
              <w:rPr>
                <w:rFonts w:ascii="宋体" w:hAnsi="宋体" w:cs="宋体" w:hint="eastAsia"/>
                <w:color w:val="000000"/>
                <w:kern w:val="0"/>
                <w:sz w:val="18"/>
                <w:szCs w:val="18"/>
              </w:rPr>
              <w:t>排放设备名称</w:t>
            </w:r>
          </w:p>
        </w:tc>
        <w:tc>
          <w:tcPr>
            <w:tcW w:w="370" w:type="pct"/>
            <w:vMerge w:val="restart"/>
            <w:vAlign w:val="center"/>
            <w:hideMark/>
          </w:tcPr>
          <w:p w:rsidR="00076D21" w:rsidRPr="00F4453F" w:rsidRDefault="00076D21" w:rsidP="009922B7">
            <w:pPr>
              <w:widowControl/>
              <w:jc w:val="center"/>
              <w:rPr>
                <w:rFonts w:ascii="宋体" w:hAnsi="宋体" w:cs="宋体"/>
                <w:color w:val="000000"/>
                <w:kern w:val="0"/>
                <w:sz w:val="18"/>
                <w:szCs w:val="18"/>
              </w:rPr>
            </w:pPr>
            <w:r w:rsidRPr="00F4453F">
              <w:rPr>
                <w:rFonts w:ascii="宋体" w:hAnsi="宋体" w:cs="宋体" w:hint="eastAsia"/>
                <w:color w:val="000000"/>
                <w:kern w:val="0"/>
                <w:sz w:val="18"/>
                <w:szCs w:val="18"/>
              </w:rPr>
              <w:t>种类</w:t>
            </w:r>
          </w:p>
        </w:tc>
        <w:tc>
          <w:tcPr>
            <w:tcW w:w="370" w:type="pct"/>
            <w:vMerge w:val="restart"/>
            <w:vAlign w:val="center"/>
            <w:hideMark/>
          </w:tcPr>
          <w:p w:rsidR="00076D21" w:rsidRPr="00F4453F" w:rsidRDefault="00076D21" w:rsidP="009922B7">
            <w:pPr>
              <w:widowControl/>
              <w:jc w:val="center"/>
              <w:rPr>
                <w:rFonts w:ascii="宋体" w:hAnsi="宋体" w:cs="宋体"/>
                <w:color w:val="000000"/>
                <w:kern w:val="0"/>
                <w:sz w:val="18"/>
                <w:szCs w:val="18"/>
              </w:rPr>
            </w:pPr>
            <w:r w:rsidRPr="00F4453F">
              <w:rPr>
                <w:rFonts w:ascii="宋体" w:hAnsi="宋体" w:cs="宋体" w:hint="eastAsia"/>
                <w:color w:val="000000"/>
                <w:kern w:val="0"/>
                <w:sz w:val="18"/>
                <w:szCs w:val="18"/>
              </w:rPr>
              <w:t>重要等级</w:t>
            </w:r>
          </w:p>
        </w:tc>
        <w:tc>
          <w:tcPr>
            <w:tcW w:w="590" w:type="pct"/>
            <w:vMerge w:val="restart"/>
            <w:vAlign w:val="center"/>
            <w:hideMark/>
          </w:tcPr>
          <w:p w:rsidR="00076D21" w:rsidRPr="00F4453F" w:rsidRDefault="00076D21" w:rsidP="009922B7">
            <w:pPr>
              <w:widowControl/>
              <w:jc w:val="center"/>
              <w:rPr>
                <w:rFonts w:ascii="宋体" w:hAnsi="宋体" w:cs="宋体"/>
                <w:color w:val="000000"/>
                <w:kern w:val="0"/>
                <w:sz w:val="18"/>
                <w:szCs w:val="18"/>
              </w:rPr>
            </w:pPr>
            <w:r w:rsidRPr="00F4453F">
              <w:rPr>
                <w:rFonts w:ascii="宋体" w:hAnsi="宋体" w:cs="宋体" w:hint="eastAsia"/>
                <w:color w:val="000000"/>
                <w:kern w:val="0"/>
                <w:sz w:val="18"/>
                <w:szCs w:val="18"/>
              </w:rPr>
              <w:t>活动数据</w:t>
            </w:r>
          </w:p>
        </w:tc>
        <w:tc>
          <w:tcPr>
            <w:tcW w:w="1562" w:type="pct"/>
            <w:gridSpan w:val="3"/>
            <w:vAlign w:val="center"/>
            <w:hideMark/>
          </w:tcPr>
          <w:p w:rsidR="00076D21" w:rsidRPr="00F4453F" w:rsidRDefault="00076D21" w:rsidP="009922B7">
            <w:pPr>
              <w:widowControl/>
              <w:jc w:val="center"/>
              <w:rPr>
                <w:rFonts w:ascii="宋体" w:hAnsi="宋体" w:cs="宋体"/>
                <w:color w:val="000000"/>
                <w:kern w:val="0"/>
                <w:sz w:val="18"/>
                <w:szCs w:val="18"/>
              </w:rPr>
            </w:pPr>
            <w:r w:rsidRPr="00F4453F">
              <w:rPr>
                <w:rFonts w:ascii="宋体" w:hAnsi="宋体" w:cs="宋体" w:hint="eastAsia"/>
                <w:color w:val="000000"/>
                <w:kern w:val="0"/>
                <w:sz w:val="18"/>
                <w:szCs w:val="18"/>
              </w:rPr>
              <w:t>排放因子</w:t>
            </w:r>
          </w:p>
        </w:tc>
        <w:tc>
          <w:tcPr>
            <w:tcW w:w="519" w:type="pct"/>
            <w:vMerge w:val="restart"/>
            <w:vAlign w:val="center"/>
            <w:hideMark/>
          </w:tcPr>
          <w:p w:rsidR="00076D21" w:rsidRPr="00F4453F" w:rsidRDefault="00076D21" w:rsidP="009922B7">
            <w:pPr>
              <w:widowControl/>
              <w:jc w:val="center"/>
              <w:rPr>
                <w:rFonts w:ascii="宋体" w:hAnsi="宋体" w:cs="宋体"/>
                <w:color w:val="000000"/>
                <w:kern w:val="0"/>
                <w:sz w:val="18"/>
                <w:szCs w:val="18"/>
              </w:rPr>
            </w:pPr>
            <w:r w:rsidRPr="00F4453F">
              <w:rPr>
                <w:rFonts w:ascii="宋体" w:hAnsi="宋体" w:cs="宋体" w:hint="eastAsia"/>
                <w:color w:val="000000"/>
                <w:kern w:val="0"/>
                <w:sz w:val="18"/>
                <w:szCs w:val="18"/>
              </w:rPr>
              <w:t>温室气体排放量(tCO</w:t>
            </w:r>
            <w:r w:rsidRPr="00F4453F">
              <w:rPr>
                <w:rFonts w:ascii="宋体" w:hAnsi="宋体" w:cs="宋体" w:hint="eastAsia"/>
                <w:color w:val="000000"/>
                <w:kern w:val="0"/>
                <w:sz w:val="18"/>
                <w:szCs w:val="18"/>
                <w:vertAlign w:val="subscript"/>
              </w:rPr>
              <w:t>2</w:t>
            </w:r>
            <w:r w:rsidRPr="00F4453F">
              <w:rPr>
                <w:rFonts w:ascii="宋体" w:hAnsi="宋体" w:cs="宋体" w:hint="eastAsia"/>
                <w:color w:val="000000"/>
                <w:kern w:val="0"/>
                <w:sz w:val="18"/>
                <w:szCs w:val="18"/>
              </w:rPr>
              <w:t>)</w:t>
            </w:r>
          </w:p>
        </w:tc>
        <w:tc>
          <w:tcPr>
            <w:tcW w:w="492" w:type="pct"/>
            <w:vMerge w:val="restart"/>
            <w:vAlign w:val="center"/>
            <w:hideMark/>
          </w:tcPr>
          <w:p w:rsidR="00076D21" w:rsidRPr="00F4453F" w:rsidRDefault="00076D21" w:rsidP="009922B7">
            <w:pPr>
              <w:widowControl/>
              <w:jc w:val="center"/>
              <w:rPr>
                <w:rFonts w:ascii="宋体" w:hAnsi="宋体" w:cs="宋体"/>
                <w:color w:val="000000"/>
                <w:kern w:val="0"/>
                <w:sz w:val="18"/>
                <w:szCs w:val="18"/>
              </w:rPr>
            </w:pPr>
            <w:r w:rsidRPr="00F4453F">
              <w:rPr>
                <w:rFonts w:ascii="宋体" w:hAnsi="宋体" w:cs="宋体" w:hint="eastAsia"/>
                <w:color w:val="000000"/>
                <w:kern w:val="0"/>
                <w:sz w:val="18"/>
                <w:szCs w:val="18"/>
              </w:rPr>
              <w:t>备注</w:t>
            </w:r>
          </w:p>
        </w:tc>
      </w:tr>
      <w:tr w:rsidR="004341F2" w:rsidRPr="00C76466" w:rsidTr="008152FE">
        <w:trPr>
          <w:trHeight w:val="340"/>
        </w:trPr>
        <w:tc>
          <w:tcPr>
            <w:tcW w:w="1097" w:type="pct"/>
            <w:vMerge/>
            <w:vAlign w:val="center"/>
            <w:hideMark/>
          </w:tcPr>
          <w:p w:rsidR="00076D21" w:rsidRPr="00F4453F" w:rsidRDefault="00076D21" w:rsidP="009922B7">
            <w:pPr>
              <w:widowControl/>
              <w:jc w:val="left"/>
              <w:rPr>
                <w:rFonts w:ascii="宋体" w:hAnsi="宋体" w:cs="宋体"/>
                <w:color w:val="000000"/>
                <w:kern w:val="0"/>
                <w:sz w:val="18"/>
                <w:szCs w:val="18"/>
              </w:rPr>
            </w:pPr>
          </w:p>
        </w:tc>
        <w:tc>
          <w:tcPr>
            <w:tcW w:w="370" w:type="pct"/>
            <w:vMerge/>
            <w:vAlign w:val="center"/>
            <w:hideMark/>
          </w:tcPr>
          <w:p w:rsidR="00076D21" w:rsidRPr="00F4453F" w:rsidRDefault="00076D21" w:rsidP="009922B7">
            <w:pPr>
              <w:widowControl/>
              <w:jc w:val="left"/>
              <w:rPr>
                <w:rFonts w:ascii="宋体" w:hAnsi="宋体" w:cs="宋体"/>
                <w:color w:val="000000"/>
                <w:kern w:val="0"/>
                <w:sz w:val="18"/>
                <w:szCs w:val="18"/>
              </w:rPr>
            </w:pPr>
          </w:p>
        </w:tc>
        <w:tc>
          <w:tcPr>
            <w:tcW w:w="370" w:type="pct"/>
            <w:vMerge/>
            <w:vAlign w:val="center"/>
            <w:hideMark/>
          </w:tcPr>
          <w:p w:rsidR="00076D21" w:rsidRPr="00F4453F" w:rsidRDefault="00076D21" w:rsidP="009922B7">
            <w:pPr>
              <w:widowControl/>
              <w:jc w:val="left"/>
              <w:rPr>
                <w:rFonts w:ascii="宋体" w:hAnsi="宋体" w:cs="宋体"/>
                <w:color w:val="000000"/>
                <w:kern w:val="0"/>
                <w:sz w:val="18"/>
                <w:szCs w:val="18"/>
              </w:rPr>
            </w:pPr>
          </w:p>
        </w:tc>
        <w:tc>
          <w:tcPr>
            <w:tcW w:w="590" w:type="pct"/>
            <w:vMerge/>
            <w:vAlign w:val="center"/>
            <w:hideMark/>
          </w:tcPr>
          <w:p w:rsidR="00076D21" w:rsidRPr="00F4453F" w:rsidRDefault="00076D21" w:rsidP="009922B7">
            <w:pPr>
              <w:widowControl/>
              <w:jc w:val="left"/>
              <w:rPr>
                <w:rFonts w:ascii="宋体" w:hAnsi="宋体" w:cs="宋体"/>
                <w:color w:val="000000"/>
                <w:kern w:val="0"/>
                <w:sz w:val="18"/>
                <w:szCs w:val="18"/>
              </w:rPr>
            </w:pPr>
          </w:p>
        </w:tc>
        <w:tc>
          <w:tcPr>
            <w:tcW w:w="519" w:type="pct"/>
            <w:vAlign w:val="center"/>
            <w:hideMark/>
          </w:tcPr>
          <w:p w:rsidR="00076D21" w:rsidRPr="00F4453F" w:rsidRDefault="00076D21" w:rsidP="009922B7">
            <w:pPr>
              <w:widowControl/>
              <w:jc w:val="center"/>
              <w:rPr>
                <w:rFonts w:ascii="宋体" w:hAnsi="宋体" w:cs="宋体"/>
                <w:color w:val="000000"/>
                <w:kern w:val="0"/>
                <w:sz w:val="18"/>
                <w:szCs w:val="18"/>
              </w:rPr>
            </w:pPr>
            <w:r w:rsidRPr="00F4453F">
              <w:rPr>
                <w:rFonts w:ascii="宋体" w:hAnsi="宋体" w:cs="宋体" w:hint="eastAsia"/>
                <w:color w:val="000000"/>
                <w:kern w:val="0"/>
                <w:sz w:val="18"/>
                <w:szCs w:val="18"/>
              </w:rPr>
              <w:t>单位热值含碳量(tC/GJ)</w:t>
            </w:r>
          </w:p>
        </w:tc>
        <w:tc>
          <w:tcPr>
            <w:tcW w:w="594" w:type="pct"/>
            <w:vAlign w:val="center"/>
            <w:hideMark/>
          </w:tcPr>
          <w:p w:rsidR="00076D21" w:rsidRPr="00F4453F" w:rsidRDefault="00076D21" w:rsidP="009922B7">
            <w:pPr>
              <w:widowControl/>
              <w:jc w:val="center"/>
              <w:rPr>
                <w:rFonts w:ascii="宋体" w:hAnsi="宋体" w:cs="宋体"/>
                <w:color w:val="000000"/>
                <w:kern w:val="0"/>
                <w:sz w:val="18"/>
                <w:szCs w:val="18"/>
              </w:rPr>
            </w:pPr>
            <w:r w:rsidRPr="00F4453F">
              <w:rPr>
                <w:rFonts w:ascii="宋体" w:hAnsi="宋体" w:cs="宋体" w:hint="eastAsia"/>
                <w:color w:val="000000"/>
                <w:kern w:val="0"/>
                <w:sz w:val="18"/>
                <w:szCs w:val="18"/>
              </w:rPr>
              <w:t>低位热值(GJ/t</w:t>
            </w:r>
            <w:r w:rsidR="00D203EF">
              <w:rPr>
                <w:rFonts w:ascii="宋体" w:hAnsi="宋体" w:cs="宋体" w:hint="eastAsia"/>
                <w:color w:val="000000"/>
                <w:kern w:val="0"/>
                <w:sz w:val="18"/>
                <w:szCs w:val="18"/>
              </w:rPr>
              <w:t>或</w:t>
            </w:r>
            <w:r w:rsidRPr="00F4453F">
              <w:rPr>
                <w:rFonts w:ascii="宋体" w:hAnsi="宋体" w:cs="宋体" w:hint="eastAsia"/>
                <w:color w:val="000000"/>
                <w:kern w:val="0"/>
                <w:sz w:val="18"/>
                <w:szCs w:val="18"/>
              </w:rPr>
              <w:t xml:space="preserve"> GJ/万 Nm</w:t>
            </w:r>
            <w:r w:rsidRPr="00F4453F">
              <w:rPr>
                <w:rFonts w:ascii="宋体" w:hAnsi="宋体" w:cs="宋体" w:hint="eastAsia"/>
                <w:color w:val="000000"/>
                <w:kern w:val="0"/>
                <w:sz w:val="18"/>
                <w:szCs w:val="18"/>
                <w:vertAlign w:val="superscript"/>
              </w:rPr>
              <w:t>3</w:t>
            </w:r>
            <w:r w:rsidRPr="00F4453F">
              <w:rPr>
                <w:rFonts w:ascii="宋体" w:hAnsi="宋体" w:cs="宋体" w:hint="eastAsia"/>
                <w:color w:val="000000"/>
                <w:kern w:val="0"/>
                <w:sz w:val="18"/>
                <w:szCs w:val="18"/>
              </w:rPr>
              <w:t>)</w:t>
            </w:r>
          </w:p>
        </w:tc>
        <w:tc>
          <w:tcPr>
            <w:tcW w:w="449" w:type="pct"/>
            <w:vAlign w:val="center"/>
            <w:hideMark/>
          </w:tcPr>
          <w:p w:rsidR="00076D21" w:rsidRPr="00F4453F" w:rsidRDefault="00076D21" w:rsidP="009922B7">
            <w:pPr>
              <w:widowControl/>
              <w:jc w:val="center"/>
              <w:rPr>
                <w:rFonts w:ascii="宋体" w:hAnsi="宋体" w:cs="宋体"/>
                <w:color w:val="000000"/>
                <w:kern w:val="0"/>
                <w:sz w:val="18"/>
                <w:szCs w:val="18"/>
              </w:rPr>
            </w:pPr>
            <w:r w:rsidRPr="00F4453F">
              <w:rPr>
                <w:rFonts w:ascii="宋体" w:hAnsi="宋体" w:cs="宋体" w:hint="eastAsia"/>
                <w:color w:val="000000"/>
                <w:kern w:val="0"/>
                <w:sz w:val="18"/>
                <w:szCs w:val="18"/>
              </w:rPr>
              <w:t>碳氧化率（%）</w:t>
            </w:r>
          </w:p>
        </w:tc>
        <w:tc>
          <w:tcPr>
            <w:tcW w:w="519" w:type="pct"/>
            <w:vMerge/>
            <w:vAlign w:val="center"/>
            <w:hideMark/>
          </w:tcPr>
          <w:p w:rsidR="00076D21" w:rsidRPr="00F4453F" w:rsidRDefault="00076D21" w:rsidP="009922B7">
            <w:pPr>
              <w:widowControl/>
              <w:jc w:val="left"/>
              <w:rPr>
                <w:rFonts w:ascii="宋体" w:hAnsi="宋体" w:cs="宋体"/>
                <w:color w:val="000000"/>
                <w:kern w:val="0"/>
                <w:sz w:val="18"/>
                <w:szCs w:val="18"/>
              </w:rPr>
            </w:pPr>
          </w:p>
        </w:tc>
        <w:tc>
          <w:tcPr>
            <w:tcW w:w="492" w:type="pct"/>
            <w:vMerge/>
            <w:vAlign w:val="center"/>
            <w:hideMark/>
          </w:tcPr>
          <w:p w:rsidR="00076D21" w:rsidRPr="00F4453F" w:rsidRDefault="00076D21" w:rsidP="009922B7">
            <w:pPr>
              <w:widowControl/>
              <w:jc w:val="left"/>
              <w:rPr>
                <w:rFonts w:ascii="宋体" w:hAnsi="宋体" w:cs="宋体"/>
                <w:color w:val="000000"/>
                <w:kern w:val="0"/>
                <w:sz w:val="18"/>
                <w:szCs w:val="18"/>
              </w:rPr>
            </w:pPr>
          </w:p>
        </w:tc>
      </w:tr>
      <w:tr w:rsidR="004341F2" w:rsidRPr="00C76466" w:rsidTr="008152FE">
        <w:trPr>
          <w:trHeight w:val="340"/>
        </w:trPr>
        <w:tc>
          <w:tcPr>
            <w:tcW w:w="1097" w:type="pct"/>
            <w:vAlign w:val="center"/>
          </w:tcPr>
          <w:p w:rsidR="00076D21" w:rsidRPr="00F4453F" w:rsidRDefault="00076D21" w:rsidP="006E1E12">
            <w:pPr>
              <w:widowControl/>
              <w:jc w:val="center"/>
              <w:rPr>
                <w:rFonts w:ascii="宋体" w:hAnsi="宋体" w:cs="宋体"/>
                <w:color w:val="000000"/>
                <w:kern w:val="0"/>
                <w:sz w:val="18"/>
                <w:szCs w:val="18"/>
              </w:rPr>
            </w:pPr>
            <w:r w:rsidRPr="00F4453F">
              <w:rPr>
                <w:rFonts w:ascii="宋体" w:hAnsi="宋体" w:cs="宋体" w:hint="eastAsia"/>
                <w:color w:val="000000"/>
                <w:kern w:val="0"/>
                <w:sz w:val="18"/>
                <w:szCs w:val="18"/>
              </w:rPr>
              <w:t>电梯</w:t>
            </w:r>
          </w:p>
        </w:tc>
        <w:tc>
          <w:tcPr>
            <w:tcW w:w="370" w:type="pct"/>
            <w:vAlign w:val="center"/>
          </w:tcPr>
          <w:p w:rsidR="00076D21" w:rsidRPr="00F4453F" w:rsidRDefault="00076D21" w:rsidP="006E1E12">
            <w:pPr>
              <w:widowControl/>
              <w:jc w:val="center"/>
              <w:rPr>
                <w:rFonts w:ascii="宋体" w:hAnsi="宋体" w:cs="宋体"/>
                <w:color w:val="000000"/>
                <w:kern w:val="0"/>
                <w:sz w:val="18"/>
                <w:szCs w:val="18"/>
              </w:rPr>
            </w:pPr>
            <w:r w:rsidRPr="00F4453F">
              <w:rPr>
                <w:rFonts w:ascii="宋体" w:hAnsi="宋体" w:cs="宋体" w:hint="eastAsia"/>
                <w:color w:val="000000"/>
                <w:kern w:val="0"/>
                <w:sz w:val="18"/>
                <w:szCs w:val="18"/>
              </w:rPr>
              <w:t>CO</w:t>
            </w:r>
            <w:r w:rsidRPr="00F4453F">
              <w:rPr>
                <w:rFonts w:ascii="宋体" w:hAnsi="宋体" w:cs="宋体" w:hint="eastAsia"/>
                <w:color w:val="000000"/>
                <w:kern w:val="0"/>
                <w:sz w:val="18"/>
                <w:szCs w:val="18"/>
                <w:vertAlign w:val="subscript"/>
              </w:rPr>
              <w:t>2</w:t>
            </w:r>
          </w:p>
        </w:tc>
        <w:tc>
          <w:tcPr>
            <w:tcW w:w="370" w:type="pct"/>
            <w:vAlign w:val="center"/>
          </w:tcPr>
          <w:p w:rsidR="00076D21" w:rsidRPr="00F4453F" w:rsidRDefault="00076D21" w:rsidP="006E1E12">
            <w:pPr>
              <w:widowControl/>
              <w:jc w:val="center"/>
              <w:rPr>
                <w:rFonts w:ascii="宋体" w:hAnsi="宋体" w:cs="宋体"/>
                <w:color w:val="000000"/>
                <w:kern w:val="0"/>
                <w:sz w:val="18"/>
                <w:szCs w:val="18"/>
              </w:rPr>
            </w:pPr>
            <w:r w:rsidRPr="00F4453F">
              <w:rPr>
                <w:rFonts w:ascii="宋体" w:hAnsi="宋体" w:cs="宋体" w:hint="eastAsia"/>
                <w:color w:val="000000"/>
                <w:kern w:val="0"/>
                <w:sz w:val="18"/>
                <w:szCs w:val="18"/>
              </w:rPr>
              <w:t>Ⅰ级</w:t>
            </w:r>
          </w:p>
        </w:tc>
        <w:tc>
          <w:tcPr>
            <w:tcW w:w="590" w:type="pct"/>
            <w:vAlign w:val="center"/>
          </w:tcPr>
          <w:p w:rsidR="00076D21" w:rsidRPr="00F4453F" w:rsidRDefault="00076D21" w:rsidP="006E1E12">
            <w:pPr>
              <w:widowControl/>
              <w:jc w:val="center"/>
              <w:rPr>
                <w:rFonts w:ascii="宋体" w:hAnsi="宋体" w:cs="宋体"/>
                <w:color w:val="000000"/>
                <w:kern w:val="0"/>
                <w:sz w:val="18"/>
                <w:szCs w:val="18"/>
              </w:rPr>
            </w:pPr>
            <w:r w:rsidRPr="00F4453F">
              <w:rPr>
                <w:rFonts w:ascii="宋体" w:hAnsi="宋体" w:cs="宋体" w:hint="eastAsia"/>
                <w:color w:val="000000"/>
                <w:kern w:val="0"/>
                <w:sz w:val="18"/>
                <w:szCs w:val="18"/>
              </w:rPr>
              <w:t>30万kWh</w:t>
            </w:r>
          </w:p>
        </w:tc>
        <w:tc>
          <w:tcPr>
            <w:tcW w:w="1562" w:type="pct"/>
            <w:gridSpan w:val="3"/>
            <w:vMerge w:val="restart"/>
            <w:vAlign w:val="center"/>
          </w:tcPr>
          <w:p w:rsidR="00076D21" w:rsidRPr="00F4453F" w:rsidRDefault="00076D21" w:rsidP="009922B7">
            <w:pPr>
              <w:widowControl/>
              <w:jc w:val="center"/>
              <w:rPr>
                <w:rFonts w:ascii="宋体" w:hAnsi="宋体" w:cs="宋体"/>
                <w:color w:val="000000"/>
                <w:kern w:val="0"/>
                <w:sz w:val="18"/>
                <w:szCs w:val="18"/>
              </w:rPr>
            </w:pPr>
            <w:r w:rsidRPr="00F4453F">
              <w:rPr>
                <w:rFonts w:ascii="宋体" w:hAnsi="宋体" w:cs="宋体" w:hint="eastAsia"/>
                <w:color w:val="000000"/>
                <w:kern w:val="0"/>
                <w:sz w:val="18"/>
                <w:szCs w:val="18"/>
              </w:rPr>
              <w:t>0.7035tCO</w:t>
            </w:r>
            <w:r w:rsidRPr="00F4453F">
              <w:rPr>
                <w:rFonts w:ascii="宋体" w:hAnsi="宋体" w:cs="宋体" w:hint="eastAsia"/>
                <w:color w:val="000000"/>
                <w:kern w:val="0"/>
                <w:sz w:val="18"/>
                <w:szCs w:val="18"/>
                <w:vertAlign w:val="subscript"/>
              </w:rPr>
              <w:t>2</w:t>
            </w:r>
            <w:r w:rsidRPr="00F4453F">
              <w:rPr>
                <w:rFonts w:ascii="宋体" w:hAnsi="宋体" w:cs="宋体" w:hint="eastAsia"/>
                <w:color w:val="000000"/>
                <w:kern w:val="0"/>
                <w:sz w:val="18"/>
                <w:szCs w:val="18"/>
              </w:rPr>
              <w:t>/MWh</w:t>
            </w:r>
          </w:p>
        </w:tc>
        <w:tc>
          <w:tcPr>
            <w:tcW w:w="519" w:type="pct"/>
            <w:vAlign w:val="center"/>
          </w:tcPr>
          <w:p w:rsidR="00076D21" w:rsidRPr="00F4453F" w:rsidRDefault="00076D21" w:rsidP="006E1E12">
            <w:pPr>
              <w:widowControl/>
              <w:jc w:val="center"/>
              <w:rPr>
                <w:rFonts w:ascii="宋体" w:hAnsi="宋体" w:cs="宋体"/>
                <w:color w:val="000000"/>
                <w:kern w:val="0"/>
                <w:sz w:val="18"/>
                <w:szCs w:val="18"/>
              </w:rPr>
            </w:pPr>
            <w:r w:rsidRPr="00F4453F">
              <w:rPr>
                <w:rFonts w:ascii="宋体" w:hAnsi="宋体" w:cs="宋体" w:hint="eastAsia"/>
                <w:color w:val="000000"/>
                <w:kern w:val="0"/>
                <w:sz w:val="18"/>
                <w:szCs w:val="18"/>
              </w:rPr>
              <w:t>211.05</w:t>
            </w:r>
          </w:p>
        </w:tc>
        <w:tc>
          <w:tcPr>
            <w:tcW w:w="492" w:type="pct"/>
            <w:vAlign w:val="center"/>
          </w:tcPr>
          <w:p w:rsidR="00076D21" w:rsidRPr="00F4453F" w:rsidRDefault="00076D21" w:rsidP="009922B7">
            <w:pPr>
              <w:widowControl/>
              <w:jc w:val="left"/>
              <w:rPr>
                <w:rFonts w:ascii="宋体" w:hAnsi="宋体" w:cs="宋体"/>
                <w:color w:val="000000"/>
                <w:kern w:val="0"/>
                <w:sz w:val="18"/>
                <w:szCs w:val="18"/>
              </w:rPr>
            </w:pPr>
          </w:p>
        </w:tc>
      </w:tr>
      <w:tr w:rsidR="004341F2" w:rsidRPr="00C76466" w:rsidTr="008152FE">
        <w:trPr>
          <w:trHeight w:val="340"/>
        </w:trPr>
        <w:tc>
          <w:tcPr>
            <w:tcW w:w="1097" w:type="pct"/>
            <w:vAlign w:val="center"/>
          </w:tcPr>
          <w:p w:rsidR="00076D21" w:rsidRPr="00F4453F" w:rsidRDefault="00076D21" w:rsidP="006E1E12">
            <w:pPr>
              <w:widowControl/>
              <w:jc w:val="center"/>
              <w:rPr>
                <w:rFonts w:ascii="宋体" w:hAnsi="宋体" w:cs="宋体"/>
                <w:color w:val="000000"/>
                <w:kern w:val="0"/>
                <w:sz w:val="18"/>
                <w:szCs w:val="18"/>
              </w:rPr>
            </w:pPr>
            <w:r w:rsidRPr="00F4453F">
              <w:rPr>
                <w:rFonts w:ascii="宋体" w:hAnsi="宋体" w:cs="宋体" w:hint="eastAsia"/>
                <w:color w:val="000000"/>
                <w:kern w:val="0"/>
                <w:sz w:val="18"/>
                <w:szCs w:val="18"/>
              </w:rPr>
              <w:t>中央空调</w:t>
            </w:r>
          </w:p>
        </w:tc>
        <w:tc>
          <w:tcPr>
            <w:tcW w:w="370" w:type="pct"/>
            <w:vAlign w:val="center"/>
          </w:tcPr>
          <w:p w:rsidR="00076D21" w:rsidRPr="00F4453F" w:rsidRDefault="00076D21" w:rsidP="006E1E12">
            <w:pPr>
              <w:widowControl/>
              <w:jc w:val="center"/>
              <w:rPr>
                <w:rFonts w:ascii="宋体" w:hAnsi="宋体" w:cs="宋体"/>
                <w:color w:val="000000"/>
                <w:kern w:val="0"/>
                <w:sz w:val="18"/>
                <w:szCs w:val="18"/>
              </w:rPr>
            </w:pPr>
            <w:r w:rsidRPr="00F4453F">
              <w:rPr>
                <w:rFonts w:ascii="宋体" w:hAnsi="宋体" w:cs="宋体" w:hint="eastAsia"/>
                <w:color w:val="000000"/>
                <w:kern w:val="0"/>
                <w:sz w:val="18"/>
                <w:szCs w:val="18"/>
              </w:rPr>
              <w:t>CO</w:t>
            </w:r>
            <w:r w:rsidRPr="00F4453F">
              <w:rPr>
                <w:rFonts w:ascii="宋体" w:hAnsi="宋体" w:cs="宋体" w:hint="eastAsia"/>
                <w:color w:val="000000"/>
                <w:kern w:val="0"/>
                <w:sz w:val="18"/>
                <w:szCs w:val="18"/>
                <w:vertAlign w:val="subscript"/>
              </w:rPr>
              <w:t>2</w:t>
            </w:r>
          </w:p>
        </w:tc>
        <w:tc>
          <w:tcPr>
            <w:tcW w:w="370" w:type="pct"/>
            <w:vAlign w:val="center"/>
          </w:tcPr>
          <w:p w:rsidR="00076D21" w:rsidRPr="00F4453F" w:rsidRDefault="00076D21" w:rsidP="006E1E12">
            <w:pPr>
              <w:widowControl/>
              <w:jc w:val="center"/>
              <w:rPr>
                <w:rFonts w:ascii="宋体" w:hAnsi="宋体" w:cs="宋体"/>
                <w:color w:val="000000"/>
                <w:kern w:val="0"/>
                <w:sz w:val="18"/>
                <w:szCs w:val="18"/>
              </w:rPr>
            </w:pPr>
            <w:r w:rsidRPr="00F4453F">
              <w:rPr>
                <w:rFonts w:ascii="宋体" w:hAnsi="宋体" w:cs="宋体" w:hint="eastAsia"/>
                <w:color w:val="000000"/>
                <w:kern w:val="0"/>
                <w:sz w:val="18"/>
                <w:szCs w:val="18"/>
              </w:rPr>
              <w:t>Ⅰ级</w:t>
            </w:r>
          </w:p>
        </w:tc>
        <w:tc>
          <w:tcPr>
            <w:tcW w:w="590" w:type="pct"/>
            <w:vAlign w:val="center"/>
          </w:tcPr>
          <w:p w:rsidR="00076D21" w:rsidRPr="00F4453F" w:rsidRDefault="00076D21" w:rsidP="006E1E12">
            <w:pPr>
              <w:widowControl/>
              <w:jc w:val="center"/>
              <w:rPr>
                <w:rFonts w:ascii="宋体" w:hAnsi="宋体" w:cs="宋体"/>
                <w:color w:val="000000"/>
                <w:kern w:val="0"/>
                <w:sz w:val="18"/>
                <w:szCs w:val="18"/>
              </w:rPr>
            </w:pPr>
            <w:r w:rsidRPr="00F4453F">
              <w:rPr>
                <w:rFonts w:ascii="宋体" w:hAnsi="宋体" w:cs="宋体" w:hint="eastAsia"/>
                <w:color w:val="000000"/>
                <w:kern w:val="0"/>
                <w:sz w:val="18"/>
                <w:szCs w:val="18"/>
              </w:rPr>
              <w:t>250万kWh</w:t>
            </w:r>
          </w:p>
        </w:tc>
        <w:tc>
          <w:tcPr>
            <w:tcW w:w="1562" w:type="pct"/>
            <w:gridSpan w:val="3"/>
            <w:vMerge/>
            <w:vAlign w:val="center"/>
          </w:tcPr>
          <w:p w:rsidR="00076D21" w:rsidRPr="00F4453F" w:rsidRDefault="00076D21" w:rsidP="009922B7">
            <w:pPr>
              <w:widowControl/>
              <w:jc w:val="center"/>
              <w:rPr>
                <w:rFonts w:ascii="宋体" w:hAnsi="宋体" w:cs="宋体"/>
                <w:color w:val="000000"/>
                <w:kern w:val="0"/>
                <w:sz w:val="18"/>
                <w:szCs w:val="18"/>
              </w:rPr>
            </w:pPr>
          </w:p>
        </w:tc>
        <w:tc>
          <w:tcPr>
            <w:tcW w:w="519" w:type="pct"/>
            <w:vAlign w:val="center"/>
          </w:tcPr>
          <w:p w:rsidR="00076D21" w:rsidRPr="00F4453F" w:rsidRDefault="00076D21" w:rsidP="006E1E12">
            <w:pPr>
              <w:widowControl/>
              <w:jc w:val="center"/>
              <w:rPr>
                <w:rFonts w:ascii="宋体" w:hAnsi="宋体" w:cs="宋体"/>
                <w:color w:val="000000"/>
                <w:kern w:val="0"/>
                <w:sz w:val="18"/>
                <w:szCs w:val="18"/>
              </w:rPr>
            </w:pPr>
            <w:r w:rsidRPr="00F4453F">
              <w:rPr>
                <w:rFonts w:ascii="宋体" w:hAnsi="宋体" w:cs="宋体" w:hint="eastAsia"/>
                <w:color w:val="000000"/>
                <w:kern w:val="0"/>
                <w:sz w:val="18"/>
                <w:szCs w:val="18"/>
              </w:rPr>
              <w:t>1758.75</w:t>
            </w:r>
          </w:p>
        </w:tc>
        <w:tc>
          <w:tcPr>
            <w:tcW w:w="492" w:type="pct"/>
            <w:vAlign w:val="center"/>
          </w:tcPr>
          <w:p w:rsidR="00076D21" w:rsidRPr="00F4453F" w:rsidRDefault="00076D21" w:rsidP="009922B7">
            <w:pPr>
              <w:widowControl/>
              <w:jc w:val="left"/>
              <w:rPr>
                <w:rFonts w:ascii="宋体" w:hAnsi="宋体" w:cs="宋体"/>
                <w:color w:val="000000"/>
                <w:kern w:val="0"/>
                <w:sz w:val="18"/>
                <w:szCs w:val="18"/>
              </w:rPr>
            </w:pPr>
          </w:p>
        </w:tc>
      </w:tr>
      <w:tr w:rsidR="004341F2" w:rsidRPr="00C76466" w:rsidTr="008152FE">
        <w:trPr>
          <w:trHeight w:val="340"/>
        </w:trPr>
        <w:tc>
          <w:tcPr>
            <w:tcW w:w="1097" w:type="pct"/>
            <w:vAlign w:val="center"/>
          </w:tcPr>
          <w:p w:rsidR="00076D21" w:rsidRPr="00F4453F" w:rsidRDefault="00076D21" w:rsidP="006E1E12">
            <w:pPr>
              <w:widowControl/>
              <w:jc w:val="center"/>
              <w:rPr>
                <w:rFonts w:ascii="宋体" w:hAnsi="宋体" w:cs="宋体"/>
                <w:color w:val="000000"/>
                <w:kern w:val="0"/>
                <w:sz w:val="18"/>
                <w:szCs w:val="18"/>
              </w:rPr>
            </w:pPr>
            <w:r w:rsidRPr="00F4453F">
              <w:rPr>
                <w:rFonts w:ascii="宋体" w:hAnsi="宋体" w:cs="宋体" w:hint="eastAsia"/>
                <w:color w:val="000000"/>
                <w:kern w:val="0"/>
                <w:sz w:val="18"/>
                <w:szCs w:val="18"/>
              </w:rPr>
              <w:t>泵房</w:t>
            </w:r>
          </w:p>
        </w:tc>
        <w:tc>
          <w:tcPr>
            <w:tcW w:w="370" w:type="pct"/>
            <w:vAlign w:val="center"/>
          </w:tcPr>
          <w:p w:rsidR="00076D21" w:rsidRPr="00F4453F" w:rsidRDefault="00076D21" w:rsidP="006E1E12">
            <w:pPr>
              <w:widowControl/>
              <w:jc w:val="center"/>
              <w:rPr>
                <w:rFonts w:ascii="宋体" w:hAnsi="宋体" w:cs="宋体"/>
                <w:color w:val="000000"/>
                <w:kern w:val="0"/>
                <w:sz w:val="18"/>
                <w:szCs w:val="18"/>
              </w:rPr>
            </w:pPr>
            <w:r w:rsidRPr="00F4453F">
              <w:rPr>
                <w:rFonts w:ascii="宋体" w:hAnsi="宋体" w:cs="宋体" w:hint="eastAsia"/>
                <w:color w:val="000000"/>
                <w:kern w:val="0"/>
                <w:sz w:val="18"/>
                <w:szCs w:val="18"/>
              </w:rPr>
              <w:t>CO</w:t>
            </w:r>
            <w:r w:rsidRPr="00F4453F">
              <w:rPr>
                <w:rFonts w:ascii="宋体" w:hAnsi="宋体" w:cs="宋体" w:hint="eastAsia"/>
                <w:color w:val="000000"/>
                <w:kern w:val="0"/>
                <w:sz w:val="18"/>
                <w:szCs w:val="18"/>
                <w:vertAlign w:val="subscript"/>
              </w:rPr>
              <w:t>2</w:t>
            </w:r>
          </w:p>
        </w:tc>
        <w:tc>
          <w:tcPr>
            <w:tcW w:w="370" w:type="pct"/>
            <w:vAlign w:val="center"/>
          </w:tcPr>
          <w:p w:rsidR="00076D21" w:rsidRPr="00F4453F" w:rsidRDefault="00076D21" w:rsidP="006E1E12">
            <w:pPr>
              <w:widowControl/>
              <w:jc w:val="center"/>
              <w:rPr>
                <w:rFonts w:ascii="宋体" w:hAnsi="宋体" w:cs="宋体"/>
                <w:color w:val="000000"/>
                <w:kern w:val="0"/>
                <w:sz w:val="18"/>
                <w:szCs w:val="18"/>
              </w:rPr>
            </w:pPr>
            <w:r w:rsidRPr="00F4453F">
              <w:rPr>
                <w:rFonts w:ascii="宋体" w:hAnsi="宋体" w:cs="宋体" w:hint="eastAsia"/>
                <w:color w:val="000000"/>
                <w:kern w:val="0"/>
                <w:sz w:val="18"/>
                <w:szCs w:val="18"/>
              </w:rPr>
              <w:t>Ⅰ级</w:t>
            </w:r>
          </w:p>
        </w:tc>
        <w:tc>
          <w:tcPr>
            <w:tcW w:w="590" w:type="pct"/>
            <w:vAlign w:val="center"/>
          </w:tcPr>
          <w:p w:rsidR="00076D21" w:rsidRPr="00F4453F" w:rsidRDefault="00076D21" w:rsidP="006E1E12">
            <w:pPr>
              <w:widowControl/>
              <w:jc w:val="center"/>
              <w:rPr>
                <w:rFonts w:ascii="宋体" w:hAnsi="宋体" w:cs="宋体"/>
                <w:color w:val="000000"/>
                <w:kern w:val="0"/>
                <w:sz w:val="18"/>
                <w:szCs w:val="18"/>
              </w:rPr>
            </w:pPr>
            <w:r w:rsidRPr="00F4453F">
              <w:rPr>
                <w:rFonts w:ascii="宋体" w:hAnsi="宋体" w:cs="宋体" w:hint="eastAsia"/>
                <w:color w:val="000000"/>
                <w:kern w:val="0"/>
                <w:sz w:val="18"/>
                <w:szCs w:val="18"/>
              </w:rPr>
              <w:t>45万kWh</w:t>
            </w:r>
          </w:p>
        </w:tc>
        <w:tc>
          <w:tcPr>
            <w:tcW w:w="1562" w:type="pct"/>
            <w:gridSpan w:val="3"/>
            <w:vMerge/>
            <w:vAlign w:val="center"/>
          </w:tcPr>
          <w:p w:rsidR="00076D21" w:rsidRPr="00F4453F" w:rsidRDefault="00076D21" w:rsidP="009922B7">
            <w:pPr>
              <w:widowControl/>
              <w:jc w:val="center"/>
              <w:rPr>
                <w:rFonts w:ascii="宋体" w:hAnsi="宋体" w:cs="宋体"/>
                <w:color w:val="000000"/>
                <w:kern w:val="0"/>
                <w:sz w:val="18"/>
                <w:szCs w:val="18"/>
              </w:rPr>
            </w:pPr>
          </w:p>
        </w:tc>
        <w:tc>
          <w:tcPr>
            <w:tcW w:w="519" w:type="pct"/>
            <w:vAlign w:val="center"/>
          </w:tcPr>
          <w:p w:rsidR="00076D21" w:rsidRPr="00F4453F" w:rsidRDefault="00076D21" w:rsidP="006E1E12">
            <w:pPr>
              <w:widowControl/>
              <w:jc w:val="center"/>
              <w:rPr>
                <w:rFonts w:ascii="宋体" w:hAnsi="宋体" w:cs="宋体"/>
                <w:color w:val="000000"/>
                <w:kern w:val="0"/>
                <w:sz w:val="18"/>
                <w:szCs w:val="18"/>
              </w:rPr>
            </w:pPr>
            <w:r w:rsidRPr="00F4453F">
              <w:rPr>
                <w:rFonts w:ascii="宋体" w:hAnsi="宋体" w:cs="宋体" w:hint="eastAsia"/>
                <w:color w:val="000000"/>
                <w:kern w:val="0"/>
                <w:sz w:val="18"/>
                <w:szCs w:val="18"/>
              </w:rPr>
              <w:t>316.56</w:t>
            </w:r>
          </w:p>
        </w:tc>
        <w:tc>
          <w:tcPr>
            <w:tcW w:w="492" w:type="pct"/>
            <w:vAlign w:val="center"/>
          </w:tcPr>
          <w:p w:rsidR="00076D21" w:rsidRPr="00F4453F" w:rsidRDefault="00076D21" w:rsidP="009922B7">
            <w:pPr>
              <w:widowControl/>
              <w:jc w:val="left"/>
              <w:rPr>
                <w:rFonts w:ascii="宋体" w:hAnsi="宋体" w:cs="宋体"/>
                <w:color w:val="000000"/>
                <w:kern w:val="0"/>
                <w:sz w:val="18"/>
                <w:szCs w:val="18"/>
              </w:rPr>
            </w:pPr>
          </w:p>
        </w:tc>
      </w:tr>
      <w:tr w:rsidR="004341F2" w:rsidRPr="00C76466" w:rsidTr="008152FE">
        <w:trPr>
          <w:trHeight w:val="340"/>
        </w:trPr>
        <w:tc>
          <w:tcPr>
            <w:tcW w:w="1097" w:type="pct"/>
            <w:vAlign w:val="center"/>
          </w:tcPr>
          <w:p w:rsidR="00076D21" w:rsidRPr="00F4453F" w:rsidRDefault="00076D21" w:rsidP="006E1E12">
            <w:pPr>
              <w:widowControl/>
              <w:jc w:val="center"/>
              <w:rPr>
                <w:rFonts w:ascii="宋体" w:hAnsi="宋体" w:cs="宋体"/>
                <w:color w:val="000000"/>
                <w:kern w:val="0"/>
                <w:sz w:val="18"/>
                <w:szCs w:val="18"/>
              </w:rPr>
            </w:pPr>
            <w:r w:rsidRPr="00F4453F">
              <w:rPr>
                <w:rFonts w:ascii="宋体" w:hAnsi="宋体" w:cs="宋体" w:hint="eastAsia"/>
                <w:color w:val="000000"/>
                <w:kern w:val="0"/>
                <w:sz w:val="18"/>
                <w:szCs w:val="18"/>
              </w:rPr>
              <w:t>机房</w:t>
            </w:r>
          </w:p>
        </w:tc>
        <w:tc>
          <w:tcPr>
            <w:tcW w:w="370" w:type="pct"/>
            <w:vAlign w:val="center"/>
          </w:tcPr>
          <w:p w:rsidR="00076D21" w:rsidRPr="00F4453F" w:rsidRDefault="00076D21" w:rsidP="006E1E12">
            <w:pPr>
              <w:widowControl/>
              <w:jc w:val="center"/>
              <w:rPr>
                <w:rFonts w:ascii="宋体" w:hAnsi="宋体" w:cs="宋体"/>
                <w:color w:val="000000"/>
                <w:kern w:val="0"/>
                <w:sz w:val="18"/>
                <w:szCs w:val="18"/>
              </w:rPr>
            </w:pPr>
            <w:r w:rsidRPr="00F4453F">
              <w:rPr>
                <w:rFonts w:ascii="宋体" w:hAnsi="宋体" w:cs="宋体" w:hint="eastAsia"/>
                <w:color w:val="000000"/>
                <w:kern w:val="0"/>
                <w:sz w:val="18"/>
                <w:szCs w:val="18"/>
              </w:rPr>
              <w:t>CO</w:t>
            </w:r>
            <w:r w:rsidRPr="00F4453F">
              <w:rPr>
                <w:rFonts w:ascii="宋体" w:hAnsi="宋体" w:cs="宋体" w:hint="eastAsia"/>
                <w:color w:val="000000"/>
                <w:kern w:val="0"/>
                <w:sz w:val="18"/>
                <w:szCs w:val="18"/>
                <w:vertAlign w:val="subscript"/>
              </w:rPr>
              <w:t>2</w:t>
            </w:r>
          </w:p>
        </w:tc>
        <w:tc>
          <w:tcPr>
            <w:tcW w:w="370" w:type="pct"/>
            <w:vAlign w:val="center"/>
          </w:tcPr>
          <w:p w:rsidR="00076D21" w:rsidRPr="00F4453F" w:rsidRDefault="00076D21" w:rsidP="006E1E12">
            <w:pPr>
              <w:widowControl/>
              <w:jc w:val="center"/>
              <w:rPr>
                <w:rFonts w:ascii="宋体" w:hAnsi="宋体" w:cs="宋体"/>
                <w:color w:val="000000"/>
                <w:kern w:val="0"/>
                <w:sz w:val="18"/>
                <w:szCs w:val="18"/>
              </w:rPr>
            </w:pPr>
            <w:r w:rsidRPr="00F4453F">
              <w:rPr>
                <w:rFonts w:ascii="宋体" w:hAnsi="宋体" w:cs="宋体" w:hint="eastAsia"/>
                <w:color w:val="000000"/>
                <w:kern w:val="0"/>
                <w:sz w:val="18"/>
                <w:szCs w:val="18"/>
              </w:rPr>
              <w:t>Ⅰ级</w:t>
            </w:r>
          </w:p>
        </w:tc>
        <w:tc>
          <w:tcPr>
            <w:tcW w:w="590" w:type="pct"/>
            <w:vAlign w:val="center"/>
          </w:tcPr>
          <w:p w:rsidR="00076D21" w:rsidRPr="00F4453F" w:rsidRDefault="00076D21" w:rsidP="006E1E12">
            <w:pPr>
              <w:widowControl/>
              <w:jc w:val="center"/>
              <w:rPr>
                <w:rFonts w:ascii="宋体" w:hAnsi="宋体" w:cs="宋体"/>
                <w:color w:val="000000"/>
                <w:kern w:val="0"/>
                <w:sz w:val="18"/>
                <w:szCs w:val="18"/>
              </w:rPr>
            </w:pPr>
            <w:r w:rsidRPr="00F4453F">
              <w:rPr>
                <w:rFonts w:ascii="宋体" w:hAnsi="宋体" w:cs="宋体" w:hint="eastAsia"/>
                <w:color w:val="000000"/>
                <w:kern w:val="0"/>
                <w:sz w:val="18"/>
                <w:szCs w:val="18"/>
              </w:rPr>
              <w:t>180万kWh</w:t>
            </w:r>
          </w:p>
        </w:tc>
        <w:tc>
          <w:tcPr>
            <w:tcW w:w="1562" w:type="pct"/>
            <w:gridSpan w:val="3"/>
            <w:vMerge/>
            <w:vAlign w:val="center"/>
          </w:tcPr>
          <w:p w:rsidR="00076D21" w:rsidRPr="00F4453F" w:rsidRDefault="00076D21" w:rsidP="009922B7">
            <w:pPr>
              <w:widowControl/>
              <w:jc w:val="center"/>
              <w:rPr>
                <w:rFonts w:ascii="宋体" w:hAnsi="宋体" w:cs="宋体"/>
                <w:color w:val="000000"/>
                <w:kern w:val="0"/>
                <w:sz w:val="18"/>
                <w:szCs w:val="18"/>
              </w:rPr>
            </w:pPr>
          </w:p>
        </w:tc>
        <w:tc>
          <w:tcPr>
            <w:tcW w:w="519" w:type="pct"/>
            <w:vAlign w:val="center"/>
          </w:tcPr>
          <w:p w:rsidR="00076D21" w:rsidRPr="00F4453F" w:rsidRDefault="00076D21" w:rsidP="006E1E12">
            <w:pPr>
              <w:widowControl/>
              <w:jc w:val="center"/>
              <w:rPr>
                <w:rFonts w:ascii="宋体" w:hAnsi="宋体" w:cs="宋体"/>
                <w:color w:val="000000"/>
                <w:kern w:val="0"/>
                <w:sz w:val="18"/>
                <w:szCs w:val="18"/>
              </w:rPr>
            </w:pPr>
            <w:r w:rsidRPr="00F4453F">
              <w:rPr>
                <w:rFonts w:ascii="宋体" w:hAnsi="宋体" w:cs="宋体" w:hint="eastAsia"/>
                <w:color w:val="000000"/>
                <w:kern w:val="0"/>
                <w:sz w:val="18"/>
                <w:szCs w:val="18"/>
              </w:rPr>
              <w:t>1266.30</w:t>
            </w:r>
          </w:p>
        </w:tc>
        <w:tc>
          <w:tcPr>
            <w:tcW w:w="492" w:type="pct"/>
            <w:vAlign w:val="center"/>
          </w:tcPr>
          <w:p w:rsidR="00076D21" w:rsidRPr="00F4453F" w:rsidRDefault="00076D21" w:rsidP="009922B7">
            <w:pPr>
              <w:widowControl/>
              <w:jc w:val="left"/>
              <w:rPr>
                <w:rFonts w:ascii="宋体" w:hAnsi="宋体" w:cs="宋体"/>
                <w:color w:val="000000"/>
                <w:kern w:val="0"/>
                <w:sz w:val="18"/>
                <w:szCs w:val="18"/>
              </w:rPr>
            </w:pPr>
          </w:p>
        </w:tc>
      </w:tr>
      <w:tr w:rsidR="004341F2" w:rsidRPr="00C76466" w:rsidTr="008152FE">
        <w:trPr>
          <w:trHeight w:val="340"/>
        </w:trPr>
        <w:tc>
          <w:tcPr>
            <w:tcW w:w="1097" w:type="pct"/>
            <w:vAlign w:val="center"/>
          </w:tcPr>
          <w:p w:rsidR="00076D21" w:rsidRPr="00F4453F" w:rsidRDefault="00076D21" w:rsidP="006E1E12">
            <w:pPr>
              <w:widowControl/>
              <w:jc w:val="center"/>
              <w:rPr>
                <w:rFonts w:ascii="宋体" w:hAnsi="宋体" w:cs="宋体"/>
                <w:color w:val="000000"/>
                <w:kern w:val="0"/>
                <w:sz w:val="18"/>
                <w:szCs w:val="18"/>
              </w:rPr>
            </w:pPr>
            <w:r w:rsidRPr="00F4453F">
              <w:rPr>
                <w:rFonts w:ascii="宋体" w:hAnsi="宋体" w:cs="宋体" w:hint="eastAsia"/>
                <w:color w:val="000000"/>
                <w:kern w:val="0"/>
                <w:sz w:val="18"/>
                <w:szCs w:val="18"/>
              </w:rPr>
              <w:t>照明</w:t>
            </w:r>
          </w:p>
        </w:tc>
        <w:tc>
          <w:tcPr>
            <w:tcW w:w="370" w:type="pct"/>
            <w:vAlign w:val="center"/>
          </w:tcPr>
          <w:p w:rsidR="00076D21" w:rsidRPr="00F4453F" w:rsidRDefault="00076D21" w:rsidP="006E1E12">
            <w:pPr>
              <w:widowControl/>
              <w:jc w:val="center"/>
              <w:rPr>
                <w:rFonts w:ascii="宋体" w:hAnsi="宋体" w:cs="宋体"/>
                <w:color w:val="000000"/>
                <w:kern w:val="0"/>
                <w:sz w:val="18"/>
                <w:szCs w:val="18"/>
              </w:rPr>
            </w:pPr>
            <w:r w:rsidRPr="00F4453F">
              <w:rPr>
                <w:rFonts w:ascii="宋体" w:hAnsi="宋体" w:cs="宋体" w:hint="eastAsia"/>
                <w:color w:val="000000"/>
                <w:kern w:val="0"/>
                <w:sz w:val="18"/>
                <w:szCs w:val="18"/>
              </w:rPr>
              <w:t>CO</w:t>
            </w:r>
            <w:r w:rsidRPr="00F4453F">
              <w:rPr>
                <w:rFonts w:ascii="宋体" w:hAnsi="宋体" w:cs="宋体" w:hint="eastAsia"/>
                <w:color w:val="000000"/>
                <w:kern w:val="0"/>
                <w:sz w:val="18"/>
                <w:szCs w:val="18"/>
                <w:vertAlign w:val="subscript"/>
              </w:rPr>
              <w:t>2</w:t>
            </w:r>
          </w:p>
        </w:tc>
        <w:tc>
          <w:tcPr>
            <w:tcW w:w="370" w:type="pct"/>
            <w:vAlign w:val="center"/>
          </w:tcPr>
          <w:p w:rsidR="00076D21" w:rsidRPr="00F4453F" w:rsidRDefault="00076D21" w:rsidP="006E1E12">
            <w:pPr>
              <w:widowControl/>
              <w:jc w:val="center"/>
              <w:rPr>
                <w:rFonts w:ascii="宋体" w:hAnsi="宋体" w:cs="宋体"/>
                <w:color w:val="000000"/>
                <w:kern w:val="0"/>
                <w:sz w:val="18"/>
                <w:szCs w:val="18"/>
              </w:rPr>
            </w:pPr>
            <w:r w:rsidRPr="00F4453F">
              <w:rPr>
                <w:rFonts w:ascii="宋体" w:hAnsi="宋体" w:cs="宋体" w:hint="eastAsia"/>
                <w:color w:val="000000"/>
                <w:kern w:val="0"/>
                <w:sz w:val="18"/>
                <w:szCs w:val="18"/>
              </w:rPr>
              <w:t>Ⅰ级</w:t>
            </w:r>
          </w:p>
        </w:tc>
        <w:tc>
          <w:tcPr>
            <w:tcW w:w="590" w:type="pct"/>
            <w:vAlign w:val="center"/>
          </w:tcPr>
          <w:p w:rsidR="00076D21" w:rsidRPr="00F4453F" w:rsidRDefault="00076D21" w:rsidP="006E1E12">
            <w:pPr>
              <w:widowControl/>
              <w:jc w:val="center"/>
              <w:rPr>
                <w:rFonts w:ascii="宋体" w:hAnsi="宋体" w:cs="宋体"/>
                <w:color w:val="000000"/>
                <w:kern w:val="0"/>
                <w:sz w:val="18"/>
                <w:szCs w:val="18"/>
              </w:rPr>
            </w:pPr>
            <w:r w:rsidRPr="00F4453F">
              <w:rPr>
                <w:rFonts w:ascii="宋体" w:hAnsi="宋体" w:cs="宋体" w:hint="eastAsia"/>
                <w:color w:val="000000"/>
                <w:kern w:val="0"/>
                <w:sz w:val="18"/>
                <w:szCs w:val="18"/>
              </w:rPr>
              <w:t>65万kWh</w:t>
            </w:r>
          </w:p>
        </w:tc>
        <w:tc>
          <w:tcPr>
            <w:tcW w:w="1562" w:type="pct"/>
            <w:gridSpan w:val="3"/>
            <w:vMerge/>
            <w:vAlign w:val="center"/>
          </w:tcPr>
          <w:p w:rsidR="00076D21" w:rsidRPr="00F4453F" w:rsidRDefault="00076D21" w:rsidP="009922B7">
            <w:pPr>
              <w:widowControl/>
              <w:jc w:val="center"/>
              <w:rPr>
                <w:rFonts w:ascii="宋体" w:hAnsi="宋体" w:cs="宋体"/>
                <w:color w:val="000000"/>
                <w:kern w:val="0"/>
                <w:sz w:val="18"/>
                <w:szCs w:val="18"/>
              </w:rPr>
            </w:pPr>
          </w:p>
        </w:tc>
        <w:tc>
          <w:tcPr>
            <w:tcW w:w="519" w:type="pct"/>
            <w:vAlign w:val="center"/>
          </w:tcPr>
          <w:p w:rsidR="00076D21" w:rsidRPr="00F4453F" w:rsidRDefault="00076D21" w:rsidP="006E1E12">
            <w:pPr>
              <w:widowControl/>
              <w:jc w:val="center"/>
              <w:rPr>
                <w:rFonts w:ascii="宋体" w:hAnsi="宋体" w:cs="宋体"/>
                <w:color w:val="000000"/>
                <w:kern w:val="0"/>
                <w:sz w:val="18"/>
                <w:szCs w:val="18"/>
              </w:rPr>
            </w:pPr>
            <w:r w:rsidRPr="00F4453F">
              <w:rPr>
                <w:rFonts w:ascii="宋体" w:hAnsi="宋体" w:cs="宋体" w:hint="eastAsia"/>
                <w:color w:val="000000"/>
                <w:kern w:val="0"/>
                <w:sz w:val="18"/>
                <w:szCs w:val="18"/>
              </w:rPr>
              <w:t>457.28</w:t>
            </w:r>
          </w:p>
        </w:tc>
        <w:tc>
          <w:tcPr>
            <w:tcW w:w="492" w:type="pct"/>
            <w:vAlign w:val="center"/>
          </w:tcPr>
          <w:p w:rsidR="00076D21" w:rsidRPr="00F4453F" w:rsidRDefault="00076D21" w:rsidP="009922B7">
            <w:pPr>
              <w:widowControl/>
              <w:jc w:val="left"/>
              <w:rPr>
                <w:rFonts w:ascii="宋体" w:hAnsi="宋体" w:cs="宋体"/>
                <w:color w:val="000000"/>
                <w:kern w:val="0"/>
                <w:sz w:val="18"/>
                <w:szCs w:val="18"/>
              </w:rPr>
            </w:pPr>
          </w:p>
        </w:tc>
      </w:tr>
      <w:tr w:rsidR="004341F2" w:rsidRPr="00C76466" w:rsidTr="008152FE">
        <w:trPr>
          <w:trHeight w:val="340"/>
        </w:trPr>
        <w:tc>
          <w:tcPr>
            <w:tcW w:w="1097" w:type="pct"/>
            <w:vAlign w:val="center"/>
          </w:tcPr>
          <w:p w:rsidR="00076D21" w:rsidRPr="004341F2" w:rsidRDefault="00076D21" w:rsidP="004341F2">
            <w:pPr>
              <w:widowControl/>
              <w:rPr>
                <w:rFonts w:ascii="宋体" w:hAnsi="宋体" w:cs="宋体"/>
                <w:color w:val="000000"/>
                <w:spacing w:val="-2"/>
                <w:kern w:val="0"/>
                <w:sz w:val="18"/>
                <w:szCs w:val="18"/>
              </w:rPr>
            </w:pPr>
            <w:r w:rsidRPr="004341F2">
              <w:rPr>
                <w:rFonts w:ascii="宋体" w:hAnsi="宋体" w:cs="宋体" w:hint="eastAsia"/>
                <w:color w:val="000000"/>
                <w:spacing w:val="-2"/>
                <w:kern w:val="0"/>
                <w:sz w:val="18"/>
                <w:szCs w:val="18"/>
              </w:rPr>
              <w:t>电脑、打印机等办公电器</w:t>
            </w:r>
          </w:p>
        </w:tc>
        <w:tc>
          <w:tcPr>
            <w:tcW w:w="370" w:type="pct"/>
            <w:vAlign w:val="center"/>
          </w:tcPr>
          <w:p w:rsidR="00076D21" w:rsidRPr="00F4453F" w:rsidRDefault="00076D21" w:rsidP="006E1E12">
            <w:pPr>
              <w:widowControl/>
              <w:jc w:val="center"/>
              <w:rPr>
                <w:rFonts w:ascii="宋体" w:hAnsi="宋体" w:cs="宋体"/>
                <w:color w:val="000000"/>
                <w:kern w:val="0"/>
                <w:sz w:val="18"/>
                <w:szCs w:val="18"/>
              </w:rPr>
            </w:pPr>
            <w:r w:rsidRPr="00F4453F">
              <w:rPr>
                <w:rFonts w:ascii="宋体" w:hAnsi="宋体" w:cs="宋体" w:hint="eastAsia"/>
                <w:color w:val="000000"/>
                <w:kern w:val="0"/>
                <w:sz w:val="18"/>
                <w:szCs w:val="18"/>
              </w:rPr>
              <w:t>CO</w:t>
            </w:r>
            <w:r w:rsidRPr="00F4453F">
              <w:rPr>
                <w:rFonts w:ascii="宋体" w:hAnsi="宋体" w:cs="宋体" w:hint="eastAsia"/>
                <w:color w:val="000000"/>
                <w:kern w:val="0"/>
                <w:sz w:val="18"/>
                <w:szCs w:val="18"/>
                <w:vertAlign w:val="subscript"/>
              </w:rPr>
              <w:t>2</w:t>
            </w:r>
          </w:p>
        </w:tc>
        <w:tc>
          <w:tcPr>
            <w:tcW w:w="370" w:type="pct"/>
            <w:vAlign w:val="center"/>
          </w:tcPr>
          <w:p w:rsidR="00076D21" w:rsidRPr="00F4453F" w:rsidRDefault="00076D21" w:rsidP="006E1E12">
            <w:pPr>
              <w:widowControl/>
              <w:jc w:val="center"/>
              <w:rPr>
                <w:rFonts w:ascii="宋体" w:hAnsi="宋体" w:cs="宋体"/>
                <w:color w:val="000000"/>
                <w:kern w:val="0"/>
                <w:sz w:val="18"/>
                <w:szCs w:val="18"/>
              </w:rPr>
            </w:pPr>
            <w:r w:rsidRPr="00F4453F">
              <w:rPr>
                <w:rFonts w:ascii="宋体" w:hAnsi="宋体" w:cs="宋体" w:hint="eastAsia"/>
                <w:color w:val="000000"/>
                <w:kern w:val="0"/>
                <w:sz w:val="18"/>
                <w:szCs w:val="18"/>
              </w:rPr>
              <w:t>Ⅱ级</w:t>
            </w:r>
          </w:p>
        </w:tc>
        <w:tc>
          <w:tcPr>
            <w:tcW w:w="590" w:type="pct"/>
            <w:vAlign w:val="center"/>
          </w:tcPr>
          <w:p w:rsidR="00076D21" w:rsidRPr="00F4453F" w:rsidRDefault="00076D21" w:rsidP="006E1E12">
            <w:pPr>
              <w:widowControl/>
              <w:jc w:val="center"/>
              <w:rPr>
                <w:rFonts w:ascii="宋体" w:hAnsi="宋体" w:cs="宋体"/>
                <w:color w:val="000000"/>
                <w:kern w:val="0"/>
                <w:sz w:val="18"/>
                <w:szCs w:val="18"/>
              </w:rPr>
            </w:pPr>
            <w:r w:rsidRPr="00F4453F">
              <w:rPr>
                <w:rFonts w:ascii="宋体" w:hAnsi="宋体" w:cs="宋体" w:hint="eastAsia"/>
                <w:color w:val="000000"/>
                <w:kern w:val="0"/>
                <w:sz w:val="18"/>
                <w:szCs w:val="18"/>
              </w:rPr>
              <w:t>75万kWh</w:t>
            </w:r>
          </w:p>
        </w:tc>
        <w:tc>
          <w:tcPr>
            <w:tcW w:w="1562" w:type="pct"/>
            <w:gridSpan w:val="3"/>
            <w:vMerge/>
            <w:vAlign w:val="center"/>
          </w:tcPr>
          <w:p w:rsidR="00076D21" w:rsidRPr="00F4453F" w:rsidRDefault="00076D21" w:rsidP="009922B7">
            <w:pPr>
              <w:widowControl/>
              <w:jc w:val="center"/>
              <w:rPr>
                <w:rFonts w:ascii="宋体" w:hAnsi="宋体" w:cs="宋体"/>
                <w:color w:val="000000"/>
                <w:kern w:val="0"/>
                <w:sz w:val="18"/>
                <w:szCs w:val="18"/>
              </w:rPr>
            </w:pPr>
          </w:p>
        </w:tc>
        <w:tc>
          <w:tcPr>
            <w:tcW w:w="519" w:type="pct"/>
            <w:vAlign w:val="center"/>
          </w:tcPr>
          <w:p w:rsidR="00076D21" w:rsidRPr="00F4453F" w:rsidRDefault="00076D21" w:rsidP="006E1E12">
            <w:pPr>
              <w:widowControl/>
              <w:jc w:val="center"/>
              <w:rPr>
                <w:rFonts w:ascii="宋体" w:hAnsi="宋体" w:cs="宋体"/>
                <w:color w:val="000000"/>
                <w:kern w:val="0"/>
                <w:sz w:val="18"/>
                <w:szCs w:val="18"/>
              </w:rPr>
            </w:pPr>
            <w:r w:rsidRPr="00F4453F">
              <w:rPr>
                <w:rFonts w:ascii="宋体" w:hAnsi="宋体" w:cs="宋体" w:hint="eastAsia"/>
                <w:color w:val="000000"/>
                <w:kern w:val="0"/>
                <w:sz w:val="18"/>
                <w:szCs w:val="18"/>
              </w:rPr>
              <w:t>527.62</w:t>
            </w:r>
          </w:p>
        </w:tc>
        <w:tc>
          <w:tcPr>
            <w:tcW w:w="492" w:type="pct"/>
            <w:vAlign w:val="center"/>
          </w:tcPr>
          <w:p w:rsidR="00076D21" w:rsidRPr="00F4453F" w:rsidRDefault="00076D21" w:rsidP="009922B7">
            <w:pPr>
              <w:widowControl/>
              <w:jc w:val="left"/>
              <w:rPr>
                <w:rFonts w:ascii="宋体" w:hAnsi="宋体" w:cs="宋体"/>
                <w:color w:val="000000"/>
                <w:kern w:val="0"/>
                <w:sz w:val="18"/>
                <w:szCs w:val="18"/>
              </w:rPr>
            </w:pPr>
          </w:p>
        </w:tc>
      </w:tr>
      <w:tr w:rsidR="004341F2" w:rsidRPr="00C76466" w:rsidTr="008152FE">
        <w:trPr>
          <w:trHeight w:val="340"/>
        </w:trPr>
        <w:tc>
          <w:tcPr>
            <w:tcW w:w="1097" w:type="pct"/>
            <w:vAlign w:val="center"/>
          </w:tcPr>
          <w:p w:rsidR="00076D21" w:rsidRPr="00F4453F" w:rsidRDefault="00076D21" w:rsidP="006E1E12">
            <w:pPr>
              <w:widowControl/>
              <w:jc w:val="center"/>
              <w:rPr>
                <w:rFonts w:ascii="宋体" w:hAnsi="宋体" w:cs="宋体"/>
                <w:color w:val="000000"/>
                <w:kern w:val="0"/>
                <w:sz w:val="18"/>
                <w:szCs w:val="18"/>
              </w:rPr>
            </w:pPr>
            <w:r w:rsidRPr="00F4453F">
              <w:rPr>
                <w:rFonts w:ascii="宋体" w:hAnsi="宋体" w:cs="宋体" w:hint="eastAsia"/>
                <w:color w:val="000000"/>
                <w:kern w:val="0"/>
                <w:sz w:val="18"/>
                <w:szCs w:val="18"/>
              </w:rPr>
              <w:t>二氧化碳灭火器</w:t>
            </w:r>
          </w:p>
        </w:tc>
        <w:tc>
          <w:tcPr>
            <w:tcW w:w="370" w:type="pct"/>
            <w:vAlign w:val="center"/>
          </w:tcPr>
          <w:p w:rsidR="00076D21" w:rsidRPr="00F4453F" w:rsidRDefault="00076D21" w:rsidP="006E1E12">
            <w:pPr>
              <w:widowControl/>
              <w:jc w:val="center"/>
              <w:rPr>
                <w:rFonts w:ascii="宋体" w:hAnsi="宋体" w:cs="宋体"/>
                <w:color w:val="000000"/>
                <w:kern w:val="0"/>
                <w:sz w:val="18"/>
                <w:szCs w:val="18"/>
              </w:rPr>
            </w:pPr>
            <w:r w:rsidRPr="00F4453F">
              <w:rPr>
                <w:rFonts w:ascii="宋体" w:hAnsi="宋体" w:cs="宋体" w:hint="eastAsia"/>
                <w:color w:val="000000"/>
                <w:kern w:val="0"/>
                <w:sz w:val="18"/>
                <w:szCs w:val="18"/>
              </w:rPr>
              <w:t>CO</w:t>
            </w:r>
            <w:r w:rsidRPr="00F4453F">
              <w:rPr>
                <w:rFonts w:ascii="宋体" w:hAnsi="宋体" w:cs="宋体" w:hint="eastAsia"/>
                <w:color w:val="000000"/>
                <w:kern w:val="0"/>
                <w:sz w:val="18"/>
                <w:szCs w:val="18"/>
                <w:vertAlign w:val="subscript"/>
              </w:rPr>
              <w:t>2</w:t>
            </w:r>
          </w:p>
        </w:tc>
        <w:tc>
          <w:tcPr>
            <w:tcW w:w="370" w:type="pct"/>
            <w:vAlign w:val="center"/>
          </w:tcPr>
          <w:p w:rsidR="00076D21" w:rsidRPr="00F4453F" w:rsidRDefault="00076D21" w:rsidP="006E1E12">
            <w:pPr>
              <w:widowControl/>
              <w:jc w:val="center"/>
              <w:rPr>
                <w:rFonts w:ascii="宋体" w:hAnsi="宋体" w:cs="宋体"/>
                <w:color w:val="000000"/>
                <w:kern w:val="0"/>
                <w:sz w:val="18"/>
                <w:szCs w:val="18"/>
              </w:rPr>
            </w:pPr>
            <w:r w:rsidRPr="00F4453F">
              <w:rPr>
                <w:rFonts w:ascii="宋体" w:hAnsi="宋体" w:cs="宋体" w:hint="eastAsia"/>
                <w:color w:val="000000"/>
                <w:kern w:val="0"/>
                <w:sz w:val="18"/>
                <w:szCs w:val="18"/>
              </w:rPr>
              <w:t>Ⅲ级</w:t>
            </w:r>
          </w:p>
        </w:tc>
        <w:tc>
          <w:tcPr>
            <w:tcW w:w="590" w:type="pct"/>
            <w:vAlign w:val="center"/>
          </w:tcPr>
          <w:p w:rsidR="00076D21" w:rsidRPr="00F4453F" w:rsidRDefault="00076D21" w:rsidP="006E1E12">
            <w:pPr>
              <w:widowControl/>
              <w:jc w:val="center"/>
              <w:rPr>
                <w:rFonts w:ascii="宋体" w:hAnsi="宋体" w:cs="宋体"/>
                <w:color w:val="000000"/>
                <w:kern w:val="0"/>
                <w:sz w:val="18"/>
                <w:szCs w:val="18"/>
              </w:rPr>
            </w:pPr>
            <w:r w:rsidRPr="00F4453F">
              <w:rPr>
                <w:rFonts w:ascii="宋体" w:hAnsi="宋体" w:cs="宋体" w:hint="eastAsia"/>
                <w:color w:val="000000"/>
                <w:kern w:val="0"/>
                <w:sz w:val="18"/>
                <w:szCs w:val="18"/>
              </w:rPr>
              <w:t>750kg</w:t>
            </w:r>
          </w:p>
        </w:tc>
        <w:tc>
          <w:tcPr>
            <w:tcW w:w="1562" w:type="pct"/>
            <w:gridSpan w:val="3"/>
            <w:vAlign w:val="center"/>
          </w:tcPr>
          <w:p w:rsidR="00076D21" w:rsidRPr="00F4453F" w:rsidRDefault="00076D21" w:rsidP="009922B7">
            <w:pPr>
              <w:widowControl/>
              <w:jc w:val="center"/>
              <w:rPr>
                <w:rFonts w:ascii="宋体" w:hAnsi="宋体" w:cs="宋体"/>
                <w:color w:val="000000"/>
                <w:kern w:val="0"/>
                <w:sz w:val="18"/>
                <w:szCs w:val="18"/>
              </w:rPr>
            </w:pPr>
            <w:r>
              <w:rPr>
                <w:rFonts w:ascii="宋体" w:hAnsi="宋体" w:cs="宋体" w:hint="eastAsia"/>
                <w:color w:val="000000"/>
                <w:kern w:val="0"/>
                <w:sz w:val="18"/>
                <w:szCs w:val="18"/>
              </w:rPr>
              <w:t>1</w:t>
            </w:r>
          </w:p>
        </w:tc>
        <w:tc>
          <w:tcPr>
            <w:tcW w:w="519" w:type="pct"/>
            <w:vAlign w:val="center"/>
          </w:tcPr>
          <w:p w:rsidR="00076D21" w:rsidRPr="00F4453F" w:rsidRDefault="00076D21" w:rsidP="00076D21">
            <w:pPr>
              <w:widowControl/>
              <w:jc w:val="center"/>
              <w:rPr>
                <w:rFonts w:ascii="宋体" w:hAnsi="宋体" w:cs="宋体"/>
                <w:color w:val="000000"/>
                <w:kern w:val="0"/>
                <w:sz w:val="18"/>
                <w:szCs w:val="18"/>
              </w:rPr>
            </w:pPr>
            <w:r w:rsidRPr="00F4453F">
              <w:rPr>
                <w:rFonts w:ascii="宋体" w:hAnsi="宋体" w:cs="宋体" w:hint="eastAsia"/>
                <w:color w:val="000000"/>
                <w:kern w:val="0"/>
                <w:sz w:val="18"/>
                <w:szCs w:val="18"/>
              </w:rPr>
              <w:t>0.75</w:t>
            </w:r>
          </w:p>
        </w:tc>
        <w:tc>
          <w:tcPr>
            <w:tcW w:w="492" w:type="pct"/>
            <w:vAlign w:val="center"/>
          </w:tcPr>
          <w:p w:rsidR="00076D21" w:rsidRPr="00F4453F" w:rsidRDefault="00076D21" w:rsidP="009922B7">
            <w:pPr>
              <w:widowControl/>
              <w:jc w:val="left"/>
              <w:rPr>
                <w:rFonts w:ascii="宋体" w:hAnsi="宋体" w:cs="宋体"/>
                <w:color w:val="000000"/>
                <w:kern w:val="0"/>
                <w:sz w:val="18"/>
                <w:szCs w:val="18"/>
              </w:rPr>
            </w:pPr>
          </w:p>
        </w:tc>
      </w:tr>
      <w:tr w:rsidR="004341F2" w:rsidRPr="00C76466" w:rsidTr="008152FE">
        <w:trPr>
          <w:trHeight w:val="340"/>
        </w:trPr>
        <w:tc>
          <w:tcPr>
            <w:tcW w:w="1097" w:type="pct"/>
            <w:vAlign w:val="center"/>
          </w:tcPr>
          <w:p w:rsidR="00076D21" w:rsidRPr="00B776D4" w:rsidRDefault="00076D21" w:rsidP="009922B7">
            <w:pPr>
              <w:widowControl/>
              <w:jc w:val="center"/>
              <w:rPr>
                <w:rFonts w:ascii="宋体" w:hAnsi="宋体" w:cs="宋体"/>
                <w:color w:val="000000"/>
                <w:kern w:val="0"/>
                <w:sz w:val="18"/>
                <w:szCs w:val="18"/>
              </w:rPr>
            </w:pPr>
            <w:r w:rsidRPr="00B776D4">
              <w:rPr>
                <w:rFonts w:ascii="宋体" w:hAnsi="宋体" w:cs="宋体" w:hint="eastAsia"/>
                <w:color w:val="000000"/>
                <w:kern w:val="0"/>
                <w:sz w:val="18"/>
                <w:szCs w:val="18"/>
              </w:rPr>
              <w:t>化粪池</w:t>
            </w:r>
          </w:p>
        </w:tc>
        <w:tc>
          <w:tcPr>
            <w:tcW w:w="370" w:type="pct"/>
            <w:vAlign w:val="center"/>
          </w:tcPr>
          <w:p w:rsidR="00076D21" w:rsidRPr="00B776D4" w:rsidRDefault="00076D21" w:rsidP="009922B7">
            <w:pPr>
              <w:widowControl/>
              <w:jc w:val="center"/>
              <w:rPr>
                <w:rFonts w:ascii="宋体" w:hAnsi="宋体" w:cs="宋体"/>
                <w:color w:val="000000"/>
                <w:kern w:val="0"/>
                <w:sz w:val="18"/>
                <w:szCs w:val="18"/>
              </w:rPr>
            </w:pPr>
            <w:r w:rsidRPr="00B776D4">
              <w:rPr>
                <w:rFonts w:ascii="宋体" w:hAnsi="宋体" w:cs="宋体" w:hint="eastAsia"/>
                <w:color w:val="000000"/>
                <w:kern w:val="0"/>
                <w:sz w:val="18"/>
                <w:szCs w:val="18"/>
              </w:rPr>
              <w:t>CH</w:t>
            </w:r>
            <w:r w:rsidRPr="00B776D4">
              <w:rPr>
                <w:rFonts w:ascii="宋体" w:hAnsi="宋体" w:cs="宋体" w:hint="eastAsia"/>
                <w:color w:val="000000"/>
                <w:kern w:val="0"/>
                <w:sz w:val="18"/>
                <w:szCs w:val="18"/>
                <w:vertAlign w:val="subscript"/>
              </w:rPr>
              <w:t>4</w:t>
            </w:r>
          </w:p>
        </w:tc>
        <w:tc>
          <w:tcPr>
            <w:tcW w:w="370" w:type="pct"/>
            <w:vAlign w:val="center"/>
          </w:tcPr>
          <w:p w:rsidR="00076D21" w:rsidRPr="00B776D4" w:rsidRDefault="00076D21" w:rsidP="009922B7">
            <w:pPr>
              <w:widowControl/>
              <w:jc w:val="center"/>
              <w:rPr>
                <w:rFonts w:ascii="宋体" w:hAnsi="宋体" w:cs="宋体"/>
                <w:color w:val="000000"/>
                <w:kern w:val="0"/>
                <w:sz w:val="18"/>
                <w:szCs w:val="18"/>
              </w:rPr>
            </w:pPr>
            <w:r w:rsidRPr="00B776D4">
              <w:rPr>
                <w:rFonts w:ascii="宋体" w:hAnsi="宋体" w:cs="宋体" w:hint="eastAsia"/>
                <w:color w:val="000000"/>
                <w:kern w:val="0"/>
                <w:sz w:val="18"/>
                <w:szCs w:val="18"/>
              </w:rPr>
              <w:t>Ⅲ级</w:t>
            </w:r>
          </w:p>
        </w:tc>
        <w:tc>
          <w:tcPr>
            <w:tcW w:w="590" w:type="pct"/>
            <w:vAlign w:val="center"/>
          </w:tcPr>
          <w:p w:rsidR="00076D21" w:rsidRPr="00D203EF" w:rsidRDefault="00076D21" w:rsidP="009922B7">
            <w:pPr>
              <w:widowControl/>
              <w:jc w:val="center"/>
              <w:rPr>
                <w:rFonts w:ascii="宋体" w:hAnsi="宋体" w:cs="宋体"/>
                <w:color w:val="000000"/>
                <w:spacing w:val="-4"/>
                <w:kern w:val="0"/>
                <w:sz w:val="18"/>
                <w:szCs w:val="18"/>
              </w:rPr>
            </w:pPr>
            <w:r w:rsidRPr="00D203EF">
              <w:rPr>
                <w:rFonts w:ascii="宋体" w:hAnsi="宋体" w:cs="宋体" w:hint="eastAsia"/>
                <w:color w:val="000000"/>
                <w:spacing w:val="-4"/>
                <w:kern w:val="0"/>
                <w:sz w:val="18"/>
                <w:szCs w:val="18"/>
              </w:rPr>
              <w:t>2940kg</w:t>
            </w:r>
            <w:r w:rsidRPr="00D203EF">
              <w:rPr>
                <w:rFonts w:ascii="Times New Roman" w:hAnsi="Times New Roman"/>
                <w:i/>
                <w:color w:val="000000"/>
                <w:spacing w:val="-4"/>
                <w:kern w:val="0"/>
                <w:sz w:val="18"/>
                <w:szCs w:val="18"/>
              </w:rPr>
              <w:t>BOD</w:t>
            </w:r>
          </w:p>
        </w:tc>
        <w:tc>
          <w:tcPr>
            <w:tcW w:w="1562" w:type="pct"/>
            <w:gridSpan w:val="3"/>
            <w:vAlign w:val="center"/>
          </w:tcPr>
          <w:p w:rsidR="00076D21" w:rsidRPr="00B776D4" w:rsidRDefault="00076D21" w:rsidP="009922B7">
            <w:pPr>
              <w:widowControl/>
              <w:jc w:val="center"/>
              <w:rPr>
                <w:rFonts w:ascii="宋体" w:hAnsi="宋体" w:cs="宋体"/>
                <w:color w:val="000000"/>
                <w:kern w:val="0"/>
                <w:sz w:val="18"/>
                <w:szCs w:val="18"/>
              </w:rPr>
            </w:pPr>
            <w:r w:rsidRPr="00B776D4">
              <w:rPr>
                <w:rFonts w:ascii="宋体" w:hAnsi="宋体" w:cs="宋体" w:hint="eastAsia"/>
                <w:color w:val="000000"/>
                <w:kern w:val="0"/>
                <w:sz w:val="18"/>
                <w:szCs w:val="18"/>
              </w:rPr>
              <w:t>0.3kgCH</w:t>
            </w:r>
            <w:r w:rsidRPr="00B776D4">
              <w:rPr>
                <w:rFonts w:ascii="宋体" w:hAnsi="宋体" w:cs="宋体" w:hint="eastAsia"/>
                <w:color w:val="000000"/>
                <w:kern w:val="0"/>
                <w:sz w:val="18"/>
                <w:szCs w:val="18"/>
                <w:vertAlign w:val="subscript"/>
              </w:rPr>
              <w:t>4</w:t>
            </w:r>
            <w:r w:rsidRPr="00B776D4">
              <w:rPr>
                <w:rFonts w:ascii="宋体" w:hAnsi="宋体" w:cs="宋体" w:hint="eastAsia"/>
                <w:color w:val="000000"/>
                <w:kern w:val="0"/>
                <w:sz w:val="18"/>
                <w:szCs w:val="18"/>
              </w:rPr>
              <w:t>/kg</w:t>
            </w:r>
            <w:r w:rsidRPr="00FE05EA">
              <w:rPr>
                <w:rFonts w:ascii="Times New Roman" w:hAnsi="Times New Roman"/>
                <w:i/>
                <w:color w:val="000000"/>
                <w:kern w:val="0"/>
                <w:sz w:val="18"/>
                <w:szCs w:val="18"/>
              </w:rPr>
              <w:t>BOD</w:t>
            </w:r>
          </w:p>
        </w:tc>
        <w:tc>
          <w:tcPr>
            <w:tcW w:w="519" w:type="pct"/>
            <w:vAlign w:val="center"/>
          </w:tcPr>
          <w:p w:rsidR="00076D21" w:rsidRPr="00B776D4" w:rsidRDefault="00076D21" w:rsidP="009922B7">
            <w:pPr>
              <w:widowControl/>
              <w:jc w:val="center"/>
              <w:rPr>
                <w:rFonts w:ascii="宋体" w:hAnsi="宋体" w:cs="宋体"/>
                <w:color w:val="000000"/>
                <w:kern w:val="0"/>
                <w:sz w:val="18"/>
                <w:szCs w:val="18"/>
              </w:rPr>
            </w:pPr>
            <w:r w:rsidRPr="00B776D4">
              <w:rPr>
                <w:rFonts w:ascii="宋体" w:hAnsi="宋体" w:cs="宋体" w:hint="eastAsia"/>
                <w:color w:val="000000"/>
                <w:kern w:val="0"/>
                <w:sz w:val="18"/>
                <w:szCs w:val="18"/>
              </w:rPr>
              <w:t>24.70</w:t>
            </w:r>
          </w:p>
        </w:tc>
        <w:tc>
          <w:tcPr>
            <w:tcW w:w="492" w:type="pct"/>
            <w:vAlign w:val="center"/>
          </w:tcPr>
          <w:p w:rsidR="00076D21" w:rsidRPr="005D6ABE" w:rsidRDefault="00076D21" w:rsidP="009922B7">
            <w:pPr>
              <w:widowControl/>
              <w:jc w:val="center"/>
              <w:rPr>
                <w:rFonts w:ascii="宋体" w:hAnsi="宋体" w:cs="宋体"/>
                <w:color w:val="000000"/>
                <w:kern w:val="0"/>
                <w:sz w:val="18"/>
                <w:szCs w:val="18"/>
                <w:highlight w:val="yellow"/>
              </w:rPr>
            </w:pPr>
          </w:p>
        </w:tc>
      </w:tr>
      <w:tr w:rsidR="004341F2" w:rsidRPr="00C76466" w:rsidTr="008152FE">
        <w:trPr>
          <w:trHeight w:val="340"/>
        </w:trPr>
        <w:tc>
          <w:tcPr>
            <w:tcW w:w="1097" w:type="pct"/>
            <w:vAlign w:val="center"/>
            <w:hideMark/>
          </w:tcPr>
          <w:p w:rsidR="00076D21" w:rsidRPr="00F4453F" w:rsidRDefault="00076D21" w:rsidP="009922B7">
            <w:pPr>
              <w:widowControl/>
              <w:jc w:val="center"/>
              <w:rPr>
                <w:rFonts w:ascii="宋体" w:hAnsi="宋体" w:cs="宋体"/>
                <w:color w:val="000000"/>
                <w:kern w:val="0"/>
                <w:sz w:val="18"/>
                <w:szCs w:val="18"/>
              </w:rPr>
            </w:pPr>
            <w:r w:rsidRPr="00F4453F">
              <w:rPr>
                <w:rFonts w:ascii="宋体" w:hAnsi="宋体" w:cs="宋体" w:hint="eastAsia"/>
                <w:color w:val="000000"/>
                <w:kern w:val="0"/>
                <w:sz w:val="18"/>
                <w:szCs w:val="18"/>
              </w:rPr>
              <w:t>冰箱</w:t>
            </w:r>
          </w:p>
        </w:tc>
        <w:tc>
          <w:tcPr>
            <w:tcW w:w="370" w:type="pct"/>
            <w:vAlign w:val="center"/>
            <w:hideMark/>
          </w:tcPr>
          <w:p w:rsidR="00076D21" w:rsidRPr="00F4453F" w:rsidRDefault="00076D21" w:rsidP="009922B7">
            <w:pPr>
              <w:widowControl/>
              <w:jc w:val="center"/>
              <w:rPr>
                <w:rFonts w:ascii="宋体" w:hAnsi="宋体" w:cs="宋体"/>
                <w:color w:val="000000"/>
                <w:kern w:val="0"/>
                <w:sz w:val="18"/>
                <w:szCs w:val="18"/>
              </w:rPr>
            </w:pPr>
            <w:r w:rsidRPr="00F4453F">
              <w:rPr>
                <w:rFonts w:ascii="宋体" w:hAnsi="宋体" w:cs="宋体" w:hint="eastAsia"/>
                <w:color w:val="000000"/>
                <w:kern w:val="0"/>
                <w:sz w:val="18"/>
                <w:szCs w:val="18"/>
              </w:rPr>
              <w:t>冷媒</w:t>
            </w:r>
          </w:p>
        </w:tc>
        <w:tc>
          <w:tcPr>
            <w:tcW w:w="370" w:type="pct"/>
            <w:vAlign w:val="center"/>
            <w:hideMark/>
          </w:tcPr>
          <w:p w:rsidR="00076D21" w:rsidRPr="00F4453F" w:rsidRDefault="00076D21" w:rsidP="009922B7">
            <w:pPr>
              <w:widowControl/>
              <w:jc w:val="center"/>
              <w:rPr>
                <w:rFonts w:ascii="宋体" w:hAnsi="宋体" w:cs="宋体"/>
                <w:color w:val="000000"/>
                <w:kern w:val="0"/>
                <w:sz w:val="18"/>
                <w:szCs w:val="18"/>
              </w:rPr>
            </w:pPr>
            <w:r w:rsidRPr="00F4453F">
              <w:rPr>
                <w:rFonts w:ascii="宋体" w:hAnsi="宋体" w:cs="宋体" w:hint="eastAsia"/>
                <w:color w:val="000000"/>
                <w:kern w:val="0"/>
                <w:sz w:val="18"/>
                <w:szCs w:val="18"/>
              </w:rPr>
              <w:t>Ⅲ级</w:t>
            </w:r>
          </w:p>
        </w:tc>
        <w:tc>
          <w:tcPr>
            <w:tcW w:w="590" w:type="pct"/>
            <w:vAlign w:val="center"/>
            <w:hideMark/>
          </w:tcPr>
          <w:p w:rsidR="00076D21" w:rsidRPr="00F4453F" w:rsidRDefault="00D203EF" w:rsidP="009922B7">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562" w:type="pct"/>
            <w:gridSpan w:val="3"/>
            <w:vAlign w:val="center"/>
            <w:hideMark/>
          </w:tcPr>
          <w:p w:rsidR="00076D21" w:rsidRPr="00F4453F" w:rsidRDefault="00D203EF" w:rsidP="009922B7">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519" w:type="pct"/>
            <w:vAlign w:val="center"/>
            <w:hideMark/>
          </w:tcPr>
          <w:p w:rsidR="00076D21" w:rsidRPr="00F4453F" w:rsidRDefault="00D203EF" w:rsidP="009922B7">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492" w:type="pct"/>
            <w:vAlign w:val="center"/>
            <w:hideMark/>
          </w:tcPr>
          <w:p w:rsidR="00076D21" w:rsidRPr="00F4453F" w:rsidRDefault="00076D21" w:rsidP="004341F2">
            <w:pPr>
              <w:widowControl/>
              <w:rPr>
                <w:rFonts w:ascii="宋体" w:hAnsi="宋体" w:cs="宋体"/>
                <w:color w:val="000000"/>
                <w:kern w:val="0"/>
                <w:sz w:val="18"/>
                <w:szCs w:val="18"/>
              </w:rPr>
            </w:pPr>
            <w:r w:rsidRPr="004341F2">
              <w:rPr>
                <w:rFonts w:ascii="宋体" w:hAnsi="宋体" w:cs="宋体" w:hint="eastAsia"/>
                <w:color w:val="000000"/>
                <w:spacing w:val="-2"/>
                <w:kern w:val="0"/>
                <w:sz w:val="18"/>
                <w:szCs w:val="18"/>
              </w:rPr>
              <w:t>无法获取活动数据，不作</w:t>
            </w:r>
            <w:r w:rsidR="00D22445" w:rsidRPr="004341F2">
              <w:rPr>
                <w:rFonts w:ascii="宋体" w:hAnsi="宋体" w:cs="宋体" w:hint="eastAsia"/>
                <w:color w:val="000000"/>
                <w:spacing w:val="-2"/>
                <w:kern w:val="0"/>
                <w:sz w:val="18"/>
                <w:szCs w:val="18"/>
              </w:rPr>
              <w:t>核算</w:t>
            </w:r>
            <w:r w:rsidR="004A167E" w:rsidRPr="004341F2">
              <w:rPr>
                <w:rFonts w:ascii="宋体" w:hAnsi="宋体" w:cs="宋体" w:hint="eastAsia"/>
                <w:color w:val="000000"/>
                <w:spacing w:val="-2"/>
                <w:kern w:val="0"/>
                <w:sz w:val="18"/>
                <w:szCs w:val="18"/>
              </w:rPr>
              <w:t>。</w:t>
            </w:r>
          </w:p>
        </w:tc>
      </w:tr>
      <w:tr w:rsidR="00076D21" w:rsidRPr="00C76466" w:rsidTr="008152FE">
        <w:trPr>
          <w:trHeight w:val="597"/>
        </w:trPr>
        <w:tc>
          <w:tcPr>
            <w:tcW w:w="3989" w:type="pct"/>
            <w:gridSpan w:val="7"/>
            <w:vAlign w:val="center"/>
            <w:hideMark/>
          </w:tcPr>
          <w:p w:rsidR="00076D21" w:rsidRPr="00F4453F" w:rsidRDefault="00076D21" w:rsidP="009922B7">
            <w:pPr>
              <w:widowControl/>
              <w:jc w:val="center"/>
              <w:rPr>
                <w:rFonts w:ascii="宋体" w:hAnsi="宋体" w:cs="宋体"/>
                <w:color w:val="000000"/>
                <w:kern w:val="0"/>
                <w:sz w:val="18"/>
                <w:szCs w:val="18"/>
              </w:rPr>
            </w:pPr>
            <w:r w:rsidRPr="00F4453F">
              <w:rPr>
                <w:rFonts w:ascii="宋体" w:hAnsi="宋体" w:cs="宋体" w:hint="eastAsia"/>
                <w:color w:val="000000"/>
                <w:kern w:val="0"/>
                <w:sz w:val="18"/>
                <w:szCs w:val="18"/>
              </w:rPr>
              <w:t>合计</w:t>
            </w:r>
          </w:p>
        </w:tc>
        <w:tc>
          <w:tcPr>
            <w:tcW w:w="519" w:type="pct"/>
            <w:vAlign w:val="center"/>
            <w:hideMark/>
          </w:tcPr>
          <w:p w:rsidR="00076D21" w:rsidRPr="00F4453F" w:rsidRDefault="00076D21" w:rsidP="001014FC">
            <w:pPr>
              <w:widowControl/>
              <w:jc w:val="center"/>
              <w:rPr>
                <w:rFonts w:ascii="宋体" w:hAnsi="宋体" w:cs="宋体"/>
                <w:color w:val="000000"/>
                <w:kern w:val="0"/>
                <w:sz w:val="18"/>
                <w:szCs w:val="18"/>
              </w:rPr>
            </w:pPr>
            <w:r>
              <w:rPr>
                <w:rFonts w:ascii="宋体" w:hAnsi="宋体" w:cs="宋体" w:hint="eastAsia"/>
                <w:color w:val="000000"/>
                <w:kern w:val="0"/>
                <w:sz w:val="18"/>
                <w:szCs w:val="18"/>
              </w:rPr>
              <w:t>4698.</w:t>
            </w:r>
            <w:r w:rsidR="001014FC">
              <w:rPr>
                <w:rFonts w:ascii="宋体" w:hAnsi="宋体" w:cs="宋体" w:hint="eastAsia"/>
                <w:color w:val="000000"/>
                <w:kern w:val="0"/>
                <w:sz w:val="18"/>
                <w:szCs w:val="18"/>
              </w:rPr>
              <w:t>59</w:t>
            </w:r>
          </w:p>
        </w:tc>
        <w:tc>
          <w:tcPr>
            <w:tcW w:w="492" w:type="pct"/>
            <w:vAlign w:val="center"/>
          </w:tcPr>
          <w:p w:rsidR="00076D21" w:rsidRPr="00F4453F" w:rsidRDefault="00076D21" w:rsidP="009922B7">
            <w:pPr>
              <w:widowControl/>
              <w:jc w:val="center"/>
              <w:rPr>
                <w:rFonts w:ascii="宋体" w:hAnsi="宋体" w:cs="宋体"/>
                <w:color w:val="000000"/>
                <w:kern w:val="0"/>
                <w:sz w:val="18"/>
                <w:szCs w:val="18"/>
              </w:rPr>
            </w:pPr>
          </w:p>
        </w:tc>
      </w:tr>
    </w:tbl>
    <w:p w:rsidR="005269F9" w:rsidRPr="00EC2D84" w:rsidRDefault="005269F9" w:rsidP="005269F9">
      <w:pPr>
        <w:ind w:firstLineChars="200" w:firstLine="420"/>
        <w:jc w:val="left"/>
        <w:rPr>
          <w:rFonts w:ascii="宋体" w:hAnsi="宋体"/>
          <w:szCs w:val="21"/>
        </w:rPr>
      </w:pPr>
      <w:r w:rsidRPr="00EC2D84">
        <w:rPr>
          <w:rFonts w:ascii="宋体" w:hAnsi="宋体" w:hint="eastAsia"/>
          <w:szCs w:val="21"/>
        </w:rPr>
        <w:t>根据</w:t>
      </w:r>
      <w:r w:rsidR="00CB37DB">
        <w:rPr>
          <w:rFonts w:ascii="宋体" w:hAnsi="宋体" w:hint="eastAsia"/>
          <w:szCs w:val="21"/>
        </w:rPr>
        <w:t>核算</w:t>
      </w:r>
      <w:r w:rsidRPr="00EC2D84">
        <w:rPr>
          <w:rFonts w:ascii="宋体" w:hAnsi="宋体" w:hint="eastAsia"/>
          <w:szCs w:val="21"/>
        </w:rPr>
        <w:t>边界汇总温室气体排放量，见下表E.5。</w:t>
      </w:r>
    </w:p>
    <w:p w:rsidR="005269F9" w:rsidRPr="00AA7A37" w:rsidRDefault="005269F9" w:rsidP="00AA7A37">
      <w:pPr>
        <w:spacing w:beforeLines="50" w:before="156" w:afterLines="50" w:after="156"/>
        <w:ind w:right="210"/>
        <w:jc w:val="center"/>
        <w:rPr>
          <w:rFonts w:eastAsia="黑体"/>
          <w:szCs w:val="21"/>
        </w:rPr>
      </w:pPr>
      <w:r w:rsidRPr="00AA7A37">
        <w:rPr>
          <w:rFonts w:eastAsia="黑体" w:hint="eastAsia"/>
          <w:szCs w:val="21"/>
        </w:rPr>
        <w:t>表</w:t>
      </w:r>
      <w:r w:rsidRPr="00AA7A37">
        <w:rPr>
          <w:rFonts w:eastAsia="黑体" w:hint="eastAsia"/>
          <w:szCs w:val="21"/>
        </w:rPr>
        <w:t xml:space="preserve">E.5 </w:t>
      </w:r>
      <w:r w:rsidRPr="00AA7A37">
        <w:rPr>
          <w:rFonts w:eastAsia="黑体" w:hint="eastAsia"/>
          <w:szCs w:val="21"/>
        </w:rPr>
        <w:t>按</w:t>
      </w:r>
      <w:r w:rsidR="00CB37DB" w:rsidRPr="00AA7A37">
        <w:rPr>
          <w:rFonts w:eastAsia="黑体" w:hint="eastAsia"/>
          <w:szCs w:val="21"/>
        </w:rPr>
        <w:t>核算</w:t>
      </w:r>
      <w:r w:rsidRPr="00AA7A37">
        <w:rPr>
          <w:rFonts w:eastAsia="黑体" w:hint="eastAsia"/>
          <w:szCs w:val="21"/>
        </w:rPr>
        <w:t>边界温室气体排放</w:t>
      </w:r>
      <w:r w:rsidR="00D22445">
        <w:rPr>
          <w:rFonts w:eastAsia="黑体" w:hint="eastAsia"/>
          <w:szCs w:val="21"/>
        </w:rPr>
        <w:t>核算</w:t>
      </w:r>
      <w:r w:rsidRPr="00AA7A37">
        <w:rPr>
          <w:rFonts w:eastAsia="黑体" w:hint="eastAsia"/>
          <w:szCs w:val="21"/>
        </w:rPr>
        <w:t>汇总表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1"/>
        <w:gridCol w:w="2287"/>
        <w:gridCol w:w="2287"/>
        <w:gridCol w:w="2285"/>
      </w:tblGrid>
      <w:tr w:rsidR="005269F9" w:rsidRPr="00C76466" w:rsidTr="00E56259">
        <w:trPr>
          <w:trHeight w:val="340"/>
        </w:trPr>
        <w:tc>
          <w:tcPr>
            <w:tcW w:w="1416" w:type="pct"/>
            <w:vAlign w:val="center"/>
            <w:hideMark/>
          </w:tcPr>
          <w:p w:rsidR="005269F9" w:rsidRPr="00EC2D84" w:rsidRDefault="00CB37DB">
            <w:pPr>
              <w:widowControl/>
              <w:jc w:val="center"/>
              <w:rPr>
                <w:rFonts w:ascii="宋体" w:hAnsi="宋体" w:cs="宋体"/>
                <w:color w:val="000000"/>
                <w:kern w:val="0"/>
                <w:sz w:val="18"/>
                <w:szCs w:val="18"/>
              </w:rPr>
            </w:pPr>
            <w:r>
              <w:rPr>
                <w:rFonts w:ascii="宋体" w:hAnsi="宋体" w:cs="宋体" w:hint="eastAsia"/>
                <w:color w:val="000000"/>
                <w:kern w:val="0"/>
                <w:sz w:val="18"/>
                <w:szCs w:val="18"/>
              </w:rPr>
              <w:t>核算</w:t>
            </w:r>
            <w:r w:rsidR="005269F9" w:rsidRPr="00EC2D84">
              <w:rPr>
                <w:rFonts w:ascii="宋体" w:hAnsi="宋体" w:cs="宋体" w:hint="eastAsia"/>
                <w:color w:val="000000"/>
                <w:kern w:val="0"/>
                <w:sz w:val="18"/>
                <w:szCs w:val="18"/>
              </w:rPr>
              <w:t>边界</w:t>
            </w:r>
          </w:p>
        </w:tc>
        <w:tc>
          <w:tcPr>
            <w:tcW w:w="2389" w:type="pct"/>
            <w:gridSpan w:val="2"/>
            <w:vAlign w:val="center"/>
            <w:hideMark/>
          </w:tcPr>
          <w:p w:rsidR="005269F9" w:rsidRPr="00EC2D84" w:rsidRDefault="005269F9">
            <w:pPr>
              <w:widowControl/>
              <w:jc w:val="center"/>
              <w:rPr>
                <w:rFonts w:ascii="宋体" w:hAnsi="宋体" w:cs="宋体"/>
                <w:color w:val="000000"/>
                <w:kern w:val="0"/>
                <w:sz w:val="18"/>
                <w:szCs w:val="18"/>
              </w:rPr>
            </w:pPr>
            <w:r w:rsidRPr="00EC2D84">
              <w:rPr>
                <w:rFonts w:ascii="宋体" w:hAnsi="宋体" w:cs="宋体" w:hint="eastAsia"/>
                <w:color w:val="000000"/>
                <w:kern w:val="0"/>
                <w:sz w:val="18"/>
                <w:szCs w:val="18"/>
              </w:rPr>
              <w:t>温室气体排放源类型</w:t>
            </w:r>
          </w:p>
        </w:tc>
        <w:tc>
          <w:tcPr>
            <w:tcW w:w="1195" w:type="pct"/>
            <w:vAlign w:val="center"/>
            <w:hideMark/>
          </w:tcPr>
          <w:p w:rsidR="005269F9" w:rsidRPr="00EC2D84" w:rsidRDefault="00203D2E">
            <w:pPr>
              <w:widowControl/>
              <w:jc w:val="center"/>
              <w:rPr>
                <w:rFonts w:ascii="宋体" w:hAnsi="宋体" w:cs="宋体"/>
                <w:color w:val="000000"/>
                <w:kern w:val="0"/>
                <w:sz w:val="18"/>
                <w:szCs w:val="18"/>
              </w:rPr>
            </w:pPr>
            <w:r>
              <w:rPr>
                <w:rFonts w:ascii="宋体" w:hAnsi="宋体" w:cs="宋体" w:hint="eastAsia"/>
                <w:color w:val="000000"/>
                <w:kern w:val="0"/>
                <w:sz w:val="18"/>
                <w:szCs w:val="18"/>
              </w:rPr>
              <w:t>温室气体</w:t>
            </w:r>
            <w:r w:rsidR="005269F9" w:rsidRPr="00EC2D84">
              <w:rPr>
                <w:rFonts w:ascii="宋体" w:hAnsi="宋体" w:cs="宋体" w:hint="eastAsia"/>
                <w:color w:val="000000"/>
                <w:kern w:val="0"/>
                <w:sz w:val="18"/>
                <w:szCs w:val="18"/>
              </w:rPr>
              <w:t>排放量(tCO</w:t>
            </w:r>
            <w:r w:rsidR="005269F9" w:rsidRPr="00EC2D84">
              <w:rPr>
                <w:rFonts w:ascii="宋体" w:hAnsi="宋体" w:cs="宋体" w:hint="eastAsia"/>
                <w:color w:val="000000"/>
                <w:kern w:val="0"/>
                <w:sz w:val="18"/>
                <w:szCs w:val="18"/>
                <w:vertAlign w:val="subscript"/>
              </w:rPr>
              <w:t>2</w:t>
            </w:r>
            <w:r w:rsidR="005269F9" w:rsidRPr="00EC2D84">
              <w:rPr>
                <w:rFonts w:ascii="宋体" w:hAnsi="宋体" w:cs="宋体" w:hint="eastAsia"/>
                <w:color w:val="000000"/>
                <w:kern w:val="0"/>
                <w:sz w:val="18"/>
                <w:szCs w:val="18"/>
              </w:rPr>
              <w:t>)</w:t>
            </w:r>
          </w:p>
        </w:tc>
      </w:tr>
      <w:tr w:rsidR="005269F9" w:rsidRPr="00C76466" w:rsidTr="00E56259">
        <w:trPr>
          <w:trHeight w:val="340"/>
        </w:trPr>
        <w:tc>
          <w:tcPr>
            <w:tcW w:w="1416" w:type="pct"/>
            <w:vMerge w:val="restart"/>
            <w:vAlign w:val="center"/>
            <w:hideMark/>
          </w:tcPr>
          <w:p w:rsidR="005269F9" w:rsidRPr="00EC2D84" w:rsidRDefault="005269F9">
            <w:pPr>
              <w:widowControl/>
              <w:jc w:val="center"/>
              <w:rPr>
                <w:rFonts w:ascii="宋体" w:hAnsi="宋体" w:cs="宋体"/>
                <w:color w:val="000000"/>
                <w:kern w:val="0"/>
                <w:sz w:val="18"/>
                <w:szCs w:val="18"/>
              </w:rPr>
            </w:pPr>
            <w:r w:rsidRPr="00EC2D84">
              <w:rPr>
                <w:rFonts w:ascii="宋体" w:hAnsi="宋体" w:cs="宋体" w:hint="eastAsia"/>
                <w:color w:val="000000"/>
                <w:kern w:val="0"/>
                <w:sz w:val="18"/>
                <w:szCs w:val="18"/>
              </w:rPr>
              <w:t>直接排放</w:t>
            </w:r>
          </w:p>
        </w:tc>
        <w:tc>
          <w:tcPr>
            <w:tcW w:w="1195" w:type="pct"/>
            <w:vMerge w:val="restart"/>
            <w:vAlign w:val="center"/>
            <w:hideMark/>
          </w:tcPr>
          <w:p w:rsidR="005269F9" w:rsidRPr="00EC2D84" w:rsidRDefault="005269F9">
            <w:pPr>
              <w:widowControl/>
              <w:jc w:val="center"/>
              <w:rPr>
                <w:rFonts w:ascii="宋体" w:hAnsi="宋体" w:cs="宋体"/>
                <w:color w:val="000000"/>
                <w:kern w:val="0"/>
                <w:sz w:val="18"/>
                <w:szCs w:val="18"/>
              </w:rPr>
            </w:pPr>
            <w:r w:rsidRPr="00EC2D84">
              <w:rPr>
                <w:rFonts w:ascii="宋体" w:hAnsi="宋体" w:cs="宋体" w:hint="eastAsia"/>
                <w:color w:val="000000"/>
                <w:kern w:val="0"/>
                <w:sz w:val="18"/>
                <w:szCs w:val="18"/>
              </w:rPr>
              <w:t>燃料燃烧排放</w:t>
            </w:r>
          </w:p>
        </w:tc>
        <w:tc>
          <w:tcPr>
            <w:tcW w:w="1195" w:type="pct"/>
            <w:vAlign w:val="center"/>
            <w:hideMark/>
          </w:tcPr>
          <w:p w:rsidR="005269F9" w:rsidRPr="00EC2D84" w:rsidRDefault="005269F9">
            <w:pPr>
              <w:widowControl/>
              <w:jc w:val="center"/>
              <w:rPr>
                <w:rFonts w:ascii="宋体" w:hAnsi="宋体" w:cs="宋体"/>
                <w:color w:val="000000"/>
                <w:kern w:val="0"/>
                <w:sz w:val="18"/>
                <w:szCs w:val="18"/>
              </w:rPr>
            </w:pPr>
            <w:r w:rsidRPr="00EC2D84">
              <w:rPr>
                <w:rFonts w:ascii="宋体" w:hAnsi="宋体" w:cs="宋体" w:hint="eastAsia"/>
                <w:color w:val="000000"/>
                <w:kern w:val="0"/>
                <w:sz w:val="18"/>
                <w:szCs w:val="18"/>
              </w:rPr>
              <w:t>固定燃烧源</w:t>
            </w:r>
          </w:p>
        </w:tc>
        <w:tc>
          <w:tcPr>
            <w:tcW w:w="1195" w:type="pct"/>
            <w:vAlign w:val="center"/>
            <w:hideMark/>
          </w:tcPr>
          <w:p w:rsidR="005269F9" w:rsidRPr="00EC2D84" w:rsidRDefault="005269F9">
            <w:pPr>
              <w:widowControl/>
              <w:jc w:val="center"/>
              <w:rPr>
                <w:rFonts w:ascii="宋体" w:hAnsi="宋体" w:cs="宋体"/>
                <w:color w:val="000000"/>
                <w:kern w:val="0"/>
                <w:sz w:val="18"/>
                <w:szCs w:val="18"/>
              </w:rPr>
            </w:pPr>
            <w:r w:rsidRPr="00EC2D84">
              <w:rPr>
                <w:rFonts w:ascii="宋体" w:hAnsi="宋体" w:cs="宋体" w:hint="eastAsia"/>
                <w:color w:val="000000"/>
                <w:kern w:val="0"/>
                <w:sz w:val="18"/>
                <w:szCs w:val="18"/>
              </w:rPr>
              <w:t>103.78</w:t>
            </w:r>
          </w:p>
        </w:tc>
      </w:tr>
      <w:tr w:rsidR="005269F9" w:rsidRPr="00C76466" w:rsidTr="00E56259">
        <w:trPr>
          <w:trHeight w:val="340"/>
        </w:trPr>
        <w:tc>
          <w:tcPr>
            <w:tcW w:w="0" w:type="auto"/>
            <w:vMerge/>
            <w:vAlign w:val="center"/>
            <w:hideMark/>
          </w:tcPr>
          <w:p w:rsidR="005269F9" w:rsidRPr="00EC2D84" w:rsidRDefault="005269F9">
            <w:pPr>
              <w:widowControl/>
              <w:jc w:val="left"/>
              <w:rPr>
                <w:rFonts w:ascii="宋体" w:hAnsi="宋体" w:cs="宋体"/>
                <w:color w:val="000000"/>
                <w:kern w:val="0"/>
                <w:sz w:val="18"/>
                <w:szCs w:val="18"/>
              </w:rPr>
            </w:pPr>
          </w:p>
        </w:tc>
        <w:tc>
          <w:tcPr>
            <w:tcW w:w="0" w:type="auto"/>
            <w:vMerge/>
            <w:vAlign w:val="center"/>
            <w:hideMark/>
          </w:tcPr>
          <w:p w:rsidR="005269F9" w:rsidRPr="00EC2D84" w:rsidRDefault="005269F9">
            <w:pPr>
              <w:widowControl/>
              <w:jc w:val="left"/>
              <w:rPr>
                <w:rFonts w:ascii="宋体" w:hAnsi="宋体" w:cs="宋体"/>
                <w:color w:val="000000"/>
                <w:kern w:val="0"/>
                <w:sz w:val="18"/>
                <w:szCs w:val="18"/>
              </w:rPr>
            </w:pPr>
          </w:p>
        </w:tc>
        <w:tc>
          <w:tcPr>
            <w:tcW w:w="1195" w:type="pct"/>
            <w:vAlign w:val="center"/>
            <w:hideMark/>
          </w:tcPr>
          <w:p w:rsidR="005269F9" w:rsidRPr="00EC2D84" w:rsidRDefault="005269F9">
            <w:pPr>
              <w:widowControl/>
              <w:jc w:val="center"/>
              <w:rPr>
                <w:rFonts w:ascii="宋体" w:hAnsi="宋体" w:cs="宋体"/>
                <w:color w:val="000000"/>
                <w:kern w:val="0"/>
                <w:sz w:val="18"/>
                <w:szCs w:val="18"/>
              </w:rPr>
            </w:pPr>
            <w:r w:rsidRPr="00EC2D84">
              <w:rPr>
                <w:rFonts w:ascii="宋体" w:hAnsi="宋体" w:cs="宋体" w:hint="eastAsia"/>
                <w:color w:val="000000"/>
                <w:kern w:val="0"/>
                <w:sz w:val="18"/>
                <w:szCs w:val="18"/>
              </w:rPr>
              <w:t>移动燃烧源</w:t>
            </w:r>
          </w:p>
        </w:tc>
        <w:tc>
          <w:tcPr>
            <w:tcW w:w="1195" w:type="pct"/>
            <w:vAlign w:val="center"/>
            <w:hideMark/>
          </w:tcPr>
          <w:p w:rsidR="005269F9" w:rsidRPr="00EC2D84" w:rsidRDefault="005269F9">
            <w:pPr>
              <w:widowControl/>
              <w:jc w:val="center"/>
              <w:rPr>
                <w:rFonts w:ascii="宋体" w:hAnsi="宋体" w:cs="宋体"/>
                <w:color w:val="000000"/>
                <w:kern w:val="0"/>
                <w:sz w:val="18"/>
                <w:szCs w:val="18"/>
              </w:rPr>
            </w:pPr>
            <w:r w:rsidRPr="00EC2D84">
              <w:rPr>
                <w:rFonts w:ascii="宋体" w:hAnsi="宋体" w:cs="宋体" w:hint="eastAsia"/>
                <w:color w:val="000000"/>
                <w:kern w:val="0"/>
                <w:sz w:val="18"/>
                <w:szCs w:val="18"/>
              </w:rPr>
              <w:t>31.80</w:t>
            </w:r>
          </w:p>
        </w:tc>
      </w:tr>
      <w:tr w:rsidR="005269F9" w:rsidRPr="00C76466" w:rsidTr="00E56259">
        <w:trPr>
          <w:trHeight w:val="340"/>
        </w:trPr>
        <w:tc>
          <w:tcPr>
            <w:tcW w:w="0" w:type="auto"/>
            <w:vMerge/>
            <w:vAlign w:val="center"/>
            <w:hideMark/>
          </w:tcPr>
          <w:p w:rsidR="005269F9" w:rsidRPr="00EC2D84" w:rsidRDefault="005269F9">
            <w:pPr>
              <w:widowControl/>
              <w:jc w:val="left"/>
              <w:rPr>
                <w:rFonts w:ascii="宋体" w:hAnsi="宋体" w:cs="宋体"/>
                <w:color w:val="000000"/>
                <w:kern w:val="0"/>
                <w:sz w:val="18"/>
                <w:szCs w:val="18"/>
              </w:rPr>
            </w:pPr>
          </w:p>
        </w:tc>
        <w:tc>
          <w:tcPr>
            <w:tcW w:w="2389" w:type="pct"/>
            <w:gridSpan w:val="2"/>
            <w:vAlign w:val="center"/>
            <w:hideMark/>
          </w:tcPr>
          <w:p w:rsidR="005269F9" w:rsidRPr="00EC2D84" w:rsidRDefault="005269F9">
            <w:pPr>
              <w:widowControl/>
              <w:jc w:val="center"/>
              <w:rPr>
                <w:rFonts w:ascii="宋体" w:hAnsi="宋体" w:cs="宋体"/>
                <w:color w:val="000000"/>
                <w:kern w:val="0"/>
                <w:sz w:val="18"/>
                <w:szCs w:val="18"/>
              </w:rPr>
            </w:pPr>
            <w:r w:rsidRPr="00EC2D84">
              <w:rPr>
                <w:rFonts w:ascii="宋体" w:hAnsi="宋体" w:cs="宋体" w:hint="eastAsia"/>
                <w:color w:val="000000"/>
                <w:kern w:val="0"/>
                <w:sz w:val="18"/>
                <w:szCs w:val="18"/>
              </w:rPr>
              <w:t>逸散排放</w:t>
            </w:r>
          </w:p>
        </w:tc>
        <w:tc>
          <w:tcPr>
            <w:tcW w:w="1195" w:type="pct"/>
            <w:vAlign w:val="center"/>
            <w:hideMark/>
          </w:tcPr>
          <w:p w:rsidR="005269F9" w:rsidRPr="00EC2D84" w:rsidRDefault="00491010">
            <w:pPr>
              <w:widowControl/>
              <w:jc w:val="center"/>
              <w:rPr>
                <w:rFonts w:ascii="宋体" w:hAnsi="宋体" w:cs="宋体"/>
                <w:color w:val="000000"/>
                <w:kern w:val="0"/>
                <w:sz w:val="18"/>
                <w:szCs w:val="18"/>
              </w:rPr>
            </w:pPr>
            <w:r>
              <w:rPr>
                <w:rFonts w:ascii="宋体" w:hAnsi="宋体" w:cs="宋体" w:hint="eastAsia"/>
                <w:color w:val="000000"/>
                <w:kern w:val="0"/>
                <w:sz w:val="18"/>
                <w:szCs w:val="18"/>
              </w:rPr>
              <w:t>25.45</w:t>
            </w:r>
          </w:p>
        </w:tc>
      </w:tr>
      <w:tr w:rsidR="005269F9" w:rsidRPr="00C76466" w:rsidTr="00E56259">
        <w:trPr>
          <w:trHeight w:val="340"/>
        </w:trPr>
        <w:tc>
          <w:tcPr>
            <w:tcW w:w="1416" w:type="pct"/>
            <w:vMerge w:val="restart"/>
            <w:vAlign w:val="center"/>
            <w:hideMark/>
          </w:tcPr>
          <w:p w:rsidR="005269F9" w:rsidRPr="00EC2D84" w:rsidRDefault="005269F9">
            <w:pPr>
              <w:widowControl/>
              <w:jc w:val="center"/>
              <w:rPr>
                <w:rFonts w:ascii="宋体" w:hAnsi="宋体" w:cs="宋体"/>
                <w:color w:val="000000"/>
                <w:kern w:val="0"/>
                <w:sz w:val="18"/>
                <w:szCs w:val="18"/>
              </w:rPr>
            </w:pPr>
            <w:r w:rsidRPr="00EC2D84">
              <w:rPr>
                <w:rFonts w:ascii="宋体" w:hAnsi="宋体" w:cs="宋体" w:hint="eastAsia"/>
                <w:color w:val="000000"/>
                <w:kern w:val="0"/>
                <w:sz w:val="18"/>
                <w:szCs w:val="18"/>
              </w:rPr>
              <w:t>间接排放</w:t>
            </w:r>
          </w:p>
        </w:tc>
        <w:tc>
          <w:tcPr>
            <w:tcW w:w="2389" w:type="pct"/>
            <w:gridSpan w:val="2"/>
            <w:vAlign w:val="center"/>
            <w:hideMark/>
          </w:tcPr>
          <w:p w:rsidR="005269F9" w:rsidRPr="00EC2D84" w:rsidRDefault="00862C9B">
            <w:pPr>
              <w:widowControl/>
              <w:jc w:val="center"/>
              <w:rPr>
                <w:rFonts w:ascii="宋体" w:hAnsi="宋体" w:cs="宋体"/>
                <w:color w:val="000000"/>
                <w:kern w:val="0"/>
                <w:sz w:val="18"/>
                <w:szCs w:val="18"/>
              </w:rPr>
            </w:pPr>
            <w:r w:rsidRPr="00862C9B">
              <w:rPr>
                <w:rFonts w:ascii="宋体" w:hAnsi="宋体" w:cs="宋体" w:hint="eastAsia"/>
                <w:color w:val="000000"/>
                <w:kern w:val="0"/>
                <w:sz w:val="18"/>
                <w:szCs w:val="18"/>
              </w:rPr>
              <w:t>净购入</w:t>
            </w:r>
            <w:r w:rsidR="005269F9" w:rsidRPr="00EC2D84">
              <w:rPr>
                <w:rFonts w:ascii="宋体" w:hAnsi="宋体" w:cs="宋体" w:hint="eastAsia"/>
                <w:color w:val="000000"/>
                <w:kern w:val="0"/>
                <w:sz w:val="18"/>
                <w:szCs w:val="18"/>
              </w:rPr>
              <w:t>电力的排放</w:t>
            </w:r>
          </w:p>
        </w:tc>
        <w:tc>
          <w:tcPr>
            <w:tcW w:w="1195" w:type="pct"/>
            <w:vAlign w:val="center"/>
            <w:hideMark/>
          </w:tcPr>
          <w:p w:rsidR="005269F9" w:rsidRPr="00EC2D84" w:rsidRDefault="005269F9" w:rsidP="001014FC">
            <w:pPr>
              <w:widowControl/>
              <w:jc w:val="center"/>
              <w:rPr>
                <w:rFonts w:ascii="宋体" w:hAnsi="宋体" w:cs="宋体"/>
                <w:color w:val="000000"/>
                <w:kern w:val="0"/>
                <w:sz w:val="18"/>
                <w:szCs w:val="18"/>
              </w:rPr>
            </w:pPr>
            <w:r w:rsidRPr="00EC2D84">
              <w:rPr>
                <w:rFonts w:ascii="宋体" w:hAnsi="宋体" w:cs="宋体" w:hint="eastAsia"/>
                <w:color w:val="000000"/>
                <w:kern w:val="0"/>
                <w:sz w:val="18"/>
                <w:szCs w:val="18"/>
              </w:rPr>
              <w:t>4537.5</w:t>
            </w:r>
            <w:r w:rsidR="001014FC">
              <w:rPr>
                <w:rFonts w:ascii="宋体" w:hAnsi="宋体" w:cs="宋体" w:hint="eastAsia"/>
                <w:color w:val="000000"/>
                <w:kern w:val="0"/>
                <w:sz w:val="18"/>
                <w:szCs w:val="18"/>
              </w:rPr>
              <w:t>6</w:t>
            </w:r>
          </w:p>
        </w:tc>
      </w:tr>
      <w:tr w:rsidR="005269F9" w:rsidRPr="00C76466" w:rsidTr="00E56259">
        <w:trPr>
          <w:trHeight w:val="340"/>
        </w:trPr>
        <w:tc>
          <w:tcPr>
            <w:tcW w:w="0" w:type="auto"/>
            <w:vMerge/>
            <w:vAlign w:val="center"/>
            <w:hideMark/>
          </w:tcPr>
          <w:p w:rsidR="005269F9" w:rsidRPr="00EC2D84" w:rsidRDefault="005269F9">
            <w:pPr>
              <w:widowControl/>
              <w:jc w:val="left"/>
              <w:rPr>
                <w:rFonts w:ascii="宋体" w:hAnsi="宋体" w:cs="宋体"/>
                <w:color w:val="000000"/>
                <w:kern w:val="0"/>
                <w:sz w:val="18"/>
                <w:szCs w:val="18"/>
              </w:rPr>
            </w:pPr>
          </w:p>
        </w:tc>
        <w:tc>
          <w:tcPr>
            <w:tcW w:w="2389" w:type="pct"/>
            <w:gridSpan w:val="2"/>
            <w:vAlign w:val="center"/>
            <w:hideMark/>
          </w:tcPr>
          <w:p w:rsidR="005269F9" w:rsidRPr="00EC2D84" w:rsidRDefault="00862C9B">
            <w:pPr>
              <w:widowControl/>
              <w:jc w:val="center"/>
              <w:rPr>
                <w:rFonts w:ascii="宋体" w:hAnsi="宋体" w:cs="宋体"/>
                <w:color w:val="000000"/>
                <w:kern w:val="0"/>
                <w:sz w:val="18"/>
                <w:szCs w:val="18"/>
              </w:rPr>
            </w:pPr>
            <w:r w:rsidRPr="00862C9B">
              <w:rPr>
                <w:rFonts w:ascii="宋体" w:hAnsi="宋体" w:cs="宋体" w:hint="eastAsia"/>
                <w:color w:val="000000"/>
                <w:kern w:val="0"/>
                <w:sz w:val="18"/>
                <w:szCs w:val="18"/>
              </w:rPr>
              <w:t>净购入</w:t>
            </w:r>
            <w:r w:rsidR="005269F9" w:rsidRPr="00EC2D84">
              <w:rPr>
                <w:rFonts w:ascii="宋体" w:hAnsi="宋体" w:cs="宋体" w:hint="eastAsia"/>
                <w:color w:val="000000"/>
                <w:kern w:val="0"/>
                <w:sz w:val="18"/>
                <w:szCs w:val="18"/>
              </w:rPr>
              <w:t>热力的排放</w:t>
            </w:r>
          </w:p>
        </w:tc>
        <w:tc>
          <w:tcPr>
            <w:tcW w:w="1195" w:type="pct"/>
            <w:vAlign w:val="center"/>
            <w:hideMark/>
          </w:tcPr>
          <w:p w:rsidR="005269F9" w:rsidRPr="00EC2D84" w:rsidRDefault="005269F9">
            <w:pPr>
              <w:widowControl/>
              <w:jc w:val="center"/>
              <w:rPr>
                <w:rFonts w:ascii="宋体" w:hAnsi="宋体" w:cs="宋体"/>
                <w:color w:val="000000"/>
                <w:kern w:val="0"/>
                <w:sz w:val="18"/>
                <w:szCs w:val="18"/>
              </w:rPr>
            </w:pPr>
            <w:r w:rsidRPr="00EC2D84">
              <w:rPr>
                <w:rFonts w:ascii="宋体" w:hAnsi="宋体" w:cs="宋体" w:hint="eastAsia"/>
                <w:color w:val="000000"/>
                <w:kern w:val="0"/>
                <w:sz w:val="18"/>
                <w:szCs w:val="18"/>
              </w:rPr>
              <w:t>0</w:t>
            </w:r>
          </w:p>
        </w:tc>
      </w:tr>
      <w:tr w:rsidR="005269F9" w:rsidRPr="00C76466" w:rsidTr="00E56259">
        <w:trPr>
          <w:trHeight w:val="340"/>
        </w:trPr>
        <w:tc>
          <w:tcPr>
            <w:tcW w:w="3805" w:type="pct"/>
            <w:gridSpan w:val="3"/>
            <w:noWrap/>
            <w:vAlign w:val="center"/>
            <w:hideMark/>
          </w:tcPr>
          <w:p w:rsidR="005269F9" w:rsidRPr="00EC2D84" w:rsidRDefault="005269F9">
            <w:pPr>
              <w:widowControl/>
              <w:jc w:val="center"/>
              <w:rPr>
                <w:rFonts w:ascii="宋体" w:hAnsi="宋体" w:cs="宋体"/>
                <w:color w:val="000000"/>
                <w:kern w:val="0"/>
                <w:sz w:val="18"/>
                <w:szCs w:val="18"/>
              </w:rPr>
            </w:pPr>
            <w:r w:rsidRPr="00EC2D84">
              <w:rPr>
                <w:rFonts w:ascii="宋体" w:hAnsi="宋体" w:cs="宋体" w:hint="eastAsia"/>
                <w:color w:val="000000"/>
                <w:kern w:val="0"/>
                <w:sz w:val="18"/>
                <w:szCs w:val="18"/>
              </w:rPr>
              <w:t>合计</w:t>
            </w:r>
          </w:p>
        </w:tc>
        <w:tc>
          <w:tcPr>
            <w:tcW w:w="1195" w:type="pct"/>
            <w:noWrap/>
            <w:vAlign w:val="bottom"/>
            <w:hideMark/>
          </w:tcPr>
          <w:p w:rsidR="005269F9" w:rsidRPr="00EC2D84" w:rsidRDefault="001014FC">
            <w:pPr>
              <w:widowControl/>
              <w:jc w:val="center"/>
              <w:rPr>
                <w:rFonts w:ascii="宋体" w:hAnsi="宋体" w:cs="宋体"/>
                <w:color w:val="000000"/>
                <w:kern w:val="0"/>
                <w:sz w:val="18"/>
                <w:szCs w:val="18"/>
              </w:rPr>
            </w:pPr>
            <w:r>
              <w:rPr>
                <w:rFonts w:ascii="宋体" w:hAnsi="宋体" w:cs="宋体" w:hint="eastAsia"/>
                <w:color w:val="000000"/>
                <w:kern w:val="0"/>
                <w:sz w:val="18"/>
                <w:szCs w:val="18"/>
              </w:rPr>
              <w:t>4698.59</w:t>
            </w:r>
          </w:p>
        </w:tc>
      </w:tr>
    </w:tbl>
    <w:p w:rsidR="00825ADB" w:rsidRDefault="00825ADB">
      <w:pPr>
        <w:widowControl/>
        <w:jc w:val="left"/>
        <w:rPr>
          <w:rFonts w:ascii="宋体" w:hAnsi="宋体"/>
          <w:szCs w:val="21"/>
        </w:rPr>
      </w:pPr>
      <w:r>
        <w:rPr>
          <w:rFonts w:ascii="宋体" w:hAnsi="宋体"/>
          <w:szCs w:val="21"/>
        </w:rPr>
        <w:br w:type="page"/>
      </w:r>
    </w:p>
    <w:p w:rsidR="00076D21" w:rsidRDefault="00076D21" w:rsidP="00076D21">
      <w:bookmarkStart w:id="285" w:name="_Toc37752667"/>
    </w:p>
    <w:p w:rsidR="005269F9" w:rsidRPr="00872ED6" w:rsidRDefault="00825ADB" w:rsidP="00076D21">
      <w:pPr>
        <w:pStyle w:val="1"/>
        <w:spacing w:before="640" w:after="280" w:line="240" w:lineRule="auto"/>
        <w:jc w:val="center"/>
        <w:rPr>
          <w:rFonts w:ascii="黑体" w:hAnsi="黑体"/>
        </w:rPr>
      </w:pPr>
      <w:r w:rsidRPr="00872ED6">
        <w:rPr>
          <w:rFonts w:ascii="黑体" w:hAnsi="黑体" w:hint="eastAsia"/>
        </w:rPr>
        <w:t>参考文献</w:t>
      </w:r>
      <w:bookmarkEnd w:id="285"/>
    </w:p>
    <w:p w:rsidR="00B40280" w:rsidRDefault="000D3B0B" w:rsidP="000D3B0B">
      <w:pPr>
        <w:jc w:val="left"/>
        <w:rPr>
          <w:rFonts w:ascii="宋体" w:hAnsi="宋体"/>
        </w:rPr>
      </w:pPr>
      <w:r>
        <w:rPr>
          <w:rFonts w:ascii="宋体" w:hAnsi="宋体" w:hint="eastAsia"/>
        </w:rPr>
        <w:t>[</w:t>
      </w:r>
      <w:r w:rsidR="002F1C47">
        <w:rPr>
          <w:rFonts w:ascii="宋体" w:hAnsi="宋体" w:hint="eastAsia"/>
        </w:rPr>
        <w:t>1</w:t>
      </w:r>
      <w:r>
        <w:rPr>
          <w:rFonts w:ascii="宋体" w:hAnsi="宋体" w:hint="eastAsia"/>
        </w:rPr>
        <w:t xml:space="preserve">] </w:t>
      </w:r>
      <w:r w:rsidR="00B40280">
        <w:rPr>
          <w:rFonts w:ascii="宋体" w:hAnsi="宋体" w:hint="eastAsia"/>
        </w:rPr>
        <w:t xml:space="preserve">GB/T 32150 </w:t>
      </w:r>
      <w:r w:rsidR="00B40280" w:rsidRPr="00B40280">
        <w:rPr>
          <w:rFonts w:ascii="宋体" w:hAnsi="宋体" w:hint="eastAsia"/>
        </w:rPr>
        <w:t>工业企业温室气体排放核算和报告通则</w:t>
      </w:r>
    </w:p>
    <w:p w:rsidR="000D3B0B" w:rsidRDefault="00B40280" w:rsidP="000D3B0B">
      <w:pPr>
        <w:jc w:val="left"/>
        <w:rPr>
          <w:rFonts w:ascii="宋体" w:hAnsi="宋体"/>
        </w:rPr>
      </w:pPr>
      <w:r>
        <w:rPr>
          <w:rFonts w:ascii="宋体" w:hAnsi="宋体" w:hint="eastAsia"/>
        </w:rPr>
        <w:t xml:space="preserve">[2] </w:t>
      </w:r>
      <w:r w:rsidR="002F1C47">
        <w:rPr>
          <w:rFonts w:ascii="宋体" w:hAnsi="宋体" w:hint="eastAsia"/>
        </w:rPr>
        <w:t xml:space="preserve">GB/T 32151.10 </w:t>
      </w:r>
      <w:r w:rsidR="000D3B0B" w:rsidRPr="000D3B0B">
        <w:rPr>
          <w:rFonts w:ascii="宋体" w:hAnsi="宋体" w:hint="eastAsia"/>
        </w:rPr>
        <w:t>温室气体排放核算与报告要求 第10部分：化工生产企业</w:t>
      </w:r>
    </w:p>
    <w:p w:rsidR="00B40280" w:rsidRDefault="00B40280" w:rsidP="000D3B0B">
      <w:pPr>
        <w:jc w:val="left"/>
        <w:rPr>
          <w:rFonts w:ascii="宋体" w:hAnsi="宋体"/>
        </w:rPr>
      </w:pPr>
      <w:r>
        <w:rPr>
          <w:rFonts w:ascii="宋体" w:hAnsi="宋体" w:hint="eastAsia"/>
        </w:rPr>
        <w:t>[3]</w:t>
      </w:r>
      <w:r w:rsidR="00C250B5">
        <w:rPr>
          <w:rFonts w:ascii="宋体" w:hAnsi="宋体" w:hint="eastAsia"/>
        </w:rPr>
        <w:t xml:space="preserve"> </w:t>
      </w:r>
      <w:r>
        <w:rPr>
          <w:rFonts w:ascii="宋体" w:hAnsi="宋体" w:hint="eastAsia"/>
        </w:rPr>
        <w:t xml:space="preserve">ISO 14064-1 </w:t>
      </w:r>
      <w:r w:rsidRPr="00B40280">
        <w:rPr>
          <w:rFonts w:ascii="宋体" w:hAnsi="宋体" w:hint="eastAsia"/>
        </w:rPr>
        <w:t>温室气体 第一部分 组织层次上对温室气体排放和清除的量化和报告的规范及指南</w:t>
      </w:r>
    </w:p>
    <w:p w:rsidR="00825ADB" w:rsidRPr="00872ED6" w:rsidRDefault="000D3B0B" w:rsidP="00825ADB">
      <w:pPr>
        <w:jc w:val="left"/>
        <w:rPr>
          <w:rFonts w:ascii="宋体" w:hAnsi="宋体"/>
        </w:rPr>
      </w:pPr>
      <w:r>
        <w:rPr>
          <w:rFonts w:ascii="宋体" w:hAnsi="宋体" w:hint="eastAsia"/>
        </w:rPr>
        <w:t>[</w:t>
      </w:r>
      <w:r w:rsidR="00B40280">
        <w:rPr>
          <w:rFonts w:ascii="宋体" w:hAnsi="宋体" w:hint="eastAsia"/>
        </w:rPr>
        <w:t>4</w:t>
      </w:r>
      <w:r>
        <w:rPr>
          <w:rFonts w:ascii="宋体" w:hAnsi="宋体" w:hint="eastAsia"/>
        </w:rPr>
        <w:t xml:space="preserve">] </w:t>
      </w:r>
      <w:r w:rsidR="00825ADB" w:rsidRPr="00872ED6">
        <w:rPr>
          <w:rFonts w:ascii="宋体" w:hAnsi="宋体" w:hint="eastAsia"/>
        </w:rPr>
        <w:t>IPCC国家温室气体清单指南（2006），政府间气候变化专门委员会（IPCC）</w:t>
      </w:r>
    </w:p>
    <w:p w:rsidR="00BF5C65" w:rsidRDefault="000D3B0B" w:rsidP="00211B7A">
      <w:pPr>
        <w:ind w:left="420" w:hangingChars="200" w:hanging="420"/>
        <w:jc w:val="left"/>
        <w:rPr>
          <w:rFonts w:ascii="宋体" w:hAnsi="宋体"/>
        </w:rPr>
      </w:pPr>
      <w:r>
        <w:rPr>
          <w:rFonts w:ascii="宋体" w:hAnsi="宋体" w:hint="eastAsia"/>
        </w:rPr>
        <w:t>[</w:t>
      </w:r>
      <w:r w:rsidR="00B40280">
        <w:rPr>
          <w:rFonts w:ascii="宋体" w:hAnsi="宋体" w:hint="eastAsia"/>
        </w:rPr>
        <w:t>5</w:t>
      </w:r>
      <w:r w:rsidR="00825ADB" w:rsidRPr="00872ED6">
        <w:rPr>
          <w:rFonts w:ascii="宋体" w:hAnsi="宋体" w:hint="eastAsia"/>
        </w:rPr>
        <w:t>]</w:t>
      </w:r>
      <w:r w:rsidR="00211B7A">
        <w:rPr>
          <w:rFonts w:ascii="宋体" w:hAnsi="宋体" w:hint="eastAsia"/>
        </w:rPr>
        <w:t xml:space="preserve"> </w:t>
      </w:r>
      <w:r w:rsidR="00A71186" w:rsidRPr="00A71186">
        <w:rPr>
          <w:rFonts w:ascii="宋体" w:hAnsi="宋体" w:hint="eastAsia"/>
        </w:rPr>
        <w:t>关于做好2019年度碳排放报告与核查及发电行业重点排放单位名单报送相关工作的通知（环办气候函〔2019〕943</w:t>
      </w:r>
      <w:r w:rsidR="00A71186">
        <w:rPr>
          <w:rFonts w:ascii="宋体" w:hAnsi="宋体" w:hint="eastAsia"/>
        </w:rPr>
        <w:t>号</w:t>
      </w:r>
      <w:r w:rsidR="002A00BD" w:rsidRPr="00872ED6">
        <w:rPr>
          <w:rFonts w:ascii="宋体" w:hAnsi="宋体" w:hint="eastAsia"/>
        </w:rPr>
        <w:t>）</w:t>
      </w:r>
    </w:p>
    <w:p w:rsidR="00872ED6" w:rsidRDefault="00872ED6" w:rsidP="005A5BE3">
      <w:pPr>
        <w:jc w:val="left"/>
        <w:rPr>
          <w:rFonts w:ascii="宋体" w:hAnsi="宋体"/>
        </w:rPr>
      </w:pPr>
      <w:r>
        <w:rPr>
          <w:rFonts w:ascii="宋体" w:hAnsi="宋体" w:hint="eastAsia"/>
        </w:rPr>
        <w:t>[</w:t>
      </w:r>
      <w:r w:rsidR="00B40280">
        <w:rPr>
          <w:rFonts w:ascii="宋体" w:hAnsi="宋体" w:hint="eastAsia"/>
        </w:rPr>
        <w:t>6</w:t>
      </w:r>
      <w:r>
        <w:rPr>
          <w:rFonts w:ascii="宋体" w:hAnsi="宋体" w:hint="eastAsia"/>
        </w:rPr>
        <w:t>] 工业其他行业企业温室气体排放核算方法与报告指南（试行）</w:t>
      </w:r>
    </w:p>
    <w:p w:rsidR="00C11E41" w:rsidRPr="005A5BE3" w:rsidRDefault="00C11E41" w:rsidP="005A5BE3">
      <w:pPr>
        <w:jc w:val="left"/>
        <w:rPr>
          <w:rFonts w:ascii="宋体" w:hAnsi="宋体"/>
        </w:rPr>
      </w:pPr>
      <w:r>
        <w:rPr>
          <w:rFonts w:ascii="宋体" w:hAnsi="宋体" w:hint="eastAsia"/>
        </w:rPr>
        <w:t xml:space="preserve">[7] </w:t>
      </w:r>
      <w:r w:rsidRPr="00C11E41">
        <w:rPr>
          <w:rFonts w:ascii="宋体" w:hAnsi="宋体" w:hint="eastAsia"/>
        </w:rPr>
        <w:t>上海市温室气体排放核算与报告指南（试行）</w:t>
      </w:r>
    </w:p>
    <w:p w:rsidR="00C15DE5" w:rsidRPr="00C15DE5" w:rsidRDefault="00C15DE5" w:rsidP="00BF5C65">
      <w:pPr>
        <w:jc w:val="left"/>
        <w:rPr>
          <w:rFonts w:ascii="宋体" w:hAnsi="宋体"/>
        </w:rPr>
      </w:pPr>
      <w:r>
        <w:rPr>
          <w:rFonts w:ascii="宋体" w:hAnsi="宋体" w:hint="eastAsia"/>
        </w:rPr>
        <w:t>[</w:t>
      </w:r>
      <w:r w:rsidR="00C11E41">
        <w:rPr>
          <w:rFonts w:ascii="宋体" w:hAnsi="宋体" w:hint="eastAsia"/>
        </w:rPr>
        <w:t>8</w:t>
      </w:r>
      <w:r>
        <w:rPr>
          <w:rFonts w:ascii="宋体" w:hAnsi="宋体" w:hint="eastAsia"/>
        </w:rPr>
        <w:t>] 省级温室气体清单编制指南（试行）</w:t>
      </w:r>
    </w:p>
    <w:p w:rsidR="00293D35" w:rsidRDefault="00DA5852" w:rsidP="00825ADB">
      <w:pPr>
        <w:jc w:val="left"/>
        <w:rPr>
          <w:rFonts w:ascii="宋体" w:hAnsi="宋体"/>
        </w:rPr>
      </w:pPr>
      <w:r>
        <w:rPr>
          <w:rFonts w:ascii="宋体" w:hAnsi="宋体" w:hint="eastAsia"/>
        </w:rPr>
        <w:t>[</w:t>
      </w:r>
      <w:r w:rsidR="00C11E41">
        <w:rPr>
          <w:rFonts w:ascii="宋体" w:hAnsi="宋体" w:hint="eastAsia"/>
        </w:rPr>
        <w:t>9</w:t>
      </w:r>
      <w:r>
        <w:rPr>
          <w:rFonts w:ascii="宋体" w:hAnsi="宋体" w:hint="eastAsia"/>
        </w:rPr>
        <w:t xml:space="preserve">] </w:t>
      </w:r>
      <w:r w:rsidRPr="00DA5852">
        <w:rPr>
          <w:rFonts w:ascii="宋体" w:hAnsi="宋体" w:hint="eastAsia"/>
        </w:rPr>
        <w:t>造纸和纸制品生产企业温室气体排放核算方法与报告指南（试行）</w:t>
      </w:r>
    </w:p>
    <w:p w:rsidR="00530DF2" w:rsidRDefault="00DC5DB7" w:rsidP="00825ADB">
      <w:pPr>
        <w:jc w:val="left"/>
        <w:rPr>
          <w:rFonts w:ascii="宋体" w:hAnsi="宋体"/>
        </w:rPr>
      </w:pPr>
      <w:r>
        <w:rPr>
          <w:rFonts w:ascii="宋体" w:hAnsi="宋体" w:hint="eastAsia"/>
        </w:rPr>
        <w:t xml:space="preserve">[10] </w:t>
      </w:r>
      <w:r w:rsidRPr="00DC5DB7">
        <w:rPr>
          <w:rFonts w:ascii="宋体" w:hAnsi="宋体" w:hint="eastAsia"/>
        </w:rPr>
        <w:t>企业温室气体排放核算方法与报告指南</w:t>
      </w:r>
      <w:r>
        <w:rPr>
          <w:rFonts w:ascii="宋体" w:hAnsi="宋体" w:hint="eastAsia"/>
        </w:rPr>
        <w:t xml:space="preserve"> </w:t>
      </w:r>
      <w:r w:rsidRPr="00DC5DB7">
        <w:rPr>
          <w:rFonts w:ascii="宋体" w:hAnsi="宋体" w:hint="eastAsia"/>
        </w:rPr>
        <w:t>发电设施</w:t>
      </w:r>
    </w:p>
    <w:p w:rsidR="00530DF2" w:rsidRDefault="00530DF2" w:rsidP="00825ADB">
      <w:pPr>
        <w:jc w:val="left"/>
        <w:rPr>
          <w:rFonts w:ascii="宋体" w:hAnsi="宋体"/>
        </w:rPr>
      </w:pPr>
    </w:p>
    <w:p w:rsidR="00076D21" w:rsidRDefault="00076D21" w:rsidP="00076D21">
      <w:pPr>
        <w:pStyle w:val="aff9"/>
        <w:framePr w:wrap="around" w:y="1"/>
      </w:pPr>
      <w:r>
        <w:t>_________________________________</w:t>
      </w:r>
    </w:p>
    <w:p w:rsidR="00530DF2" w:rsidRPr="00FA611C" w:rsidRDefault="00530DF2" w:rsidP="00825ADB">
      <w:pPr>
        <w:jc w:val="left"/>
        <w:rPr>
          <w:rFonts w:ascii="宋体" w:hAnsi="宋体"/>
        </w:rPr>
      </w:pPr>
      <w:r w:rsidRPr="00530DF2">
        <w:rPr>
          <w:rFonts w:ascii="宋体" w:hAnsi="宋体" w:hint="eastAsia"/>
        </w:rPr>
        <w:t xml:space="preserve">                 </w:t>
      </w:r>
      <w:r w:rsidRPr="00FA611C">
        <w:rPr>
          <w:rFonts w:ascii="宋体" w:hAnsi="宋体" w:hint="eastAsia"/>
        </w:rPr>
        <w:t xml:space="preserve">                        </w:t>
      </w:r>
    </w:p>
    <w:sectPr w:rsidR="00530DF2" w:rsidRPr="00FA611C" w:rsidSect="00686537">
      <w:pgSz w:w="11906" w:h="16838" w:code="9"/>
      <w:pgMar w:top="1418" w:right="1134" w:bottom="1418" w:left="1418" w:header="851" w:footer="992" w:gutter="0"/>
      <w:cols w:space="425"/>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595B" w:rsidRDefault="0001595B" w:rsidP="00DD4BE4">
      <w:r>
        <w:separator/>
      </w:r>
    </w:p>
  </w:endnote>
  <w:endnote w:type="continuationSeparator" w:id="0">
    <w:p w:rsidR="0001595B" w:rsidRDefault="0001595B" w:rsidP="00DD4B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05EA" w:rsidRDefault="00FE05EA">
    <w:pPr>
      <w:pStyle w:val="af5"/>
    </w:pPr>
    <w:r>
      <w:fldChar w:fldCharType="begin"/>
    </w:r>
    <w:r>
      <w:instrText>PAGE   \* MERGEFORMAT</w:instrText>
    </w:r>
    <w:r>
      <w:fldChar w:fldCharType="separate"/>
    </w:r>
    <w:r w:rsidR="001026D5" w:rsidRPr="001026D5">
      <w:rPr>
        <w:noProof/>
        <w:lang w:val="zh-CN"/>
      </w:rPr>
      <w:t>II</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05EA" w:rsidRDefault="00FE05EA">
    <w:pPr>
      <w:pStyle w:val="af5"/>
      <w:jc w:val="right"/>
    </w:pPr>
    <w:r>
      <w:fldChar w:fldCharType="begin"/>
    </w:r>
    <w:r>
      <w:instrText>PAGE   \* MERGEFORMAT</w:instrText>
    </w:r>
    <w:r>
      <w:fldChar w:fldCharType="separate"/>
    </w:r>
    <w:r w:rsidR="001026D5" w:rsidRPr="001026D5">
      <w:rPr>
        <w:noProof/>
        <w:lang w:val="zh-CN"/>
      </w:rPr>
      <w:t>I</w:t>
    </w:r>
    <w:r>
      <w:fldChar w:fldCharType="end"/>
    </w:r>
  </w:p>
  <w:p w:rsidR="00FE05EA" w:rsidRDefault="00FE05EA">
    <w:pPr>
      <w:pStyle w:val="af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05EA" w:rsidRDefault="00FE05EA" w:rsidP="00B60951">
    <w:pPr>
      <w:pStyle w:val="af5"/>
      <w:jc w:val="right"/>
    </w:pPr>
    <w:r>
      <w:fldChar w:fldCharType="begin"/>
    </w:r>
    <w:r>
      <w:instrText>PAGE   \* MERGEFORMAT</w:instrText>
    </w:r>
    <w:r>
      <w:fldChar w:fldCharType="separate"/>
    </w:r>
    <w:r w:rsidR="00903C23" w:rsidRPr="00903C23">
      <w:rPr>
        <w:noProof/>
        <w:lang w:val="zh-CN"/>
      </w:rPr>
      <w:t>21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595B" w:rsidRDefault="0001595B" w:rsidP="00DD4BE4">
      <w:r>
        <w:separator/>
      </w:r>
    </w:p>
  </w:footnote>
  <w:footnote w:type="continuationSeparator" w:id="0">
    <w:p w:rsidR="0001595B" w:rsidRDefault="0001595B" w:rsidP="00DD4B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05EA" w:rsidRDefault="00FE05EA" w:rsidP="008B13EB">
    <w:pPr>
      <w:spacing w:afterLines="50" w:after="120"/>
      <w:jc w:val="left"/>
      <w:rPr>
        <w:rFonts w:ascii="黑体" w:eastAsia="黑体"/>
      </w:rPr>
    </w:pPr>
    <w:r>
      <w:rPr>
        <w:rFonts w:ascii="黑体" w:eastAsia="黑体" w:hint="eastAsia"/>
      </w:rPr>
      <w:t>DB32/T 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05EA" w:rsidRDefault="00FE05EA" w:rsidP="00FE05EA">
    <w:pPr>
      <w:tabs>
        <w:tab w:val="left" w:pos="7551"/>
        <w:tab w:val="right" w:pos="9354"/>
      </w:tabs>
      <w:spacing w:afterLines="50" w:after="120"/>
      <w:jc w:val="left"/>
    </w:pPr>
    <w:r>
      <w:rPr>
        <w:rFonts w:ascii="黑体" w:eastAsia="黑体"/>
      </w:rPr>
      <w:tab/>
    </w:r>
    <w:r>
      <w:rPr>
        <w:rFonts w:ascii="黑体" w:eastAsia="黑体"/>
      </w:rPr>
      <w:tab/>
    </w:r>
    <w:r>
      <w:rPr>
        <w:rFonts w:ascii="黑体" w:eastAsia="黑体" w:hint="eastAsia"/>
      </w:rPr>
      <w:t>DB32/T XXXX-XXXX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05A0D"/>
    <w:multiLevelType w:val="hybridMultilevel"/>
    <w:tmpl w:val="F8FC66BC"/>
    <w:lvl w:ilvl="0" w:tplc="C92E6764">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nsid w:val="1FC91163"/>
    <w:multiLevelType w:val="multilevel"/>
    <w:tmpl w:val="855EE140"/>
    <w:lvl w:ilvl="0">
      <w:start w:val="1"/>
      <w:numFmt w:val="decimal"/>
      <w:pStyle w:val="a"/>
      <w:suff w:val="nothing"/>
      <w:lvlText w:val="%1　"/>
      <w:lvlJc w:val="left"/>
      <w:pPr>
        <w:ind w:left="142" w:firstLine="0"/>
      </w:pPr>
      <w:rPr>
        <w:rFonts w:ascii="黑体" w:eastAsia="黑体" w:hAnsi="Times New Roman" w:hint="eastAsia"/>
        <w:b w:val="0"/>
        <w:i w:val="0"/>
        <w:sz w:val="21"/>
        <w:szCs w:val="21"/>
      </w:rPr>
    </w:lvl>
    <w:lvl w:ilvl="1">
      <w:start w:val="1"/>
      <w:numFmt w:val="decimal"/>
      <w:pStyle w:val="a0"/>
      <w:suff w:val="nothing"/>
      <w:lvlText w:val="%1.%2　"/>
      <w:lvlJc w:val="left"/>
      <w:pPr>
        <w:ind w:left="142" w:firstLine="0"/>
      </w:pPr>
      <w:rPr>
        <w:rFonts w:ascii="黑体" w:eastAsia="黑体" w:hAnsi="Times New Roman" w:cs="Times New Roman" w:hint="eastAsia"/>
        <w:b w:val="0"/>
        <w:bCs w:val="0"/>
        <w:i w:val="0"/>
        <w:iCs w:val="0"/>
        <w:caps w:val="0"/>
        <w:strike w:val="0"/>
        <w:dstrike w:val="0"/>
        <w:vanish w:val="0"/>
        <w:webHidden w:val="0"/>
        <w:color w:val="000000"/>
        <w:spacing w:val="0"/>
        <w:kern w:val="0"/>
        <w:position w:val="0"/>
        <w:sz w:val="21"/>
        <w:szCs w:val="21"/>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1"/>
      <w:suff w:val="nothing"/>
      <w:lvlText w:val="%1.%2.%3　"/>
      <w:lvlJc w:val="left"/>
      <w:pPr>
        <w:ind w:left="1276" w:firstLine="0"/>
      </w:pPr>
      <w:rPr>
        <w:rFonts w:ascii="黑体" w:eastAsia="黑体" w:hAnsi="Times New Roman" w:hint="eastAsia"/>
        <w:b w:val="0"/>
        <w:i w:val="0"/>
        <w:sz w:val="21"/>
      </w:rPr>
    </w:lvl>
    <w:lvl w:ilvl="3">
      <w:start w:val="1"/>
      <w:numFmt w:val="decimal"/>
      <w:pStyle w:val="a2"/>
      <w:suff w:val="nothing"/>
      <w:lvlText w:val="%1.%2.%3.%4　"/>
      <w:lvlJc w:val="left"/>
      <w:pPr>
        <w:ind w:left="709" w:firstLine="0"/>
      </w:pPr>
      <w:rPr>
        <w:rFonts w:ascii="黑体" w:eastAsia="黑体" w:hAnsi="Times New Roman" w:hint="eastAsia"/>
        <w:b w:val="0"/>
        <w:i w:val="0"/>
        <w:sz w:val="21"/>
      </w:rPr>
    </w:lvl>
    <w:lvl w:ilvl="4">
      <w:start w:val="1"/>
      <w:numFmt w:val="decimal"/>
      <w:pStyle w:val="a3"/>
      <w:suff w:val="nothing"/>
      <w:lvlText w:val="%1.%2.%3.%4.%5　"/>
      <w:lvlJc w:val="left"/>
      <w:pPr>
        <w:ind w:left="0" w:firstLine="0"/>
      </w:pPr>
      <w:rPr>
        <w:rFonts w:ascii="黑体" w:eastAsia="黑体" w:hAnsi="Times New Roman" w:hint="eastAsia"/>
        <w:b w:val="0"/>
        <w:i w:val="0"/>
        <w:sz w:val="21"/>
      </w:rPr>
    </w:lvl>
    <w:lvl w:ilvl="5">
      <w:start w:val="1"/>
      <w:numFmt w:val="decimal"/>
      <w:pStyle w:val="a4"/>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
    <w:nsid w:val="371567B5"/>
    <w:multiLevelType w:val="multilevel"/>
    <w:tmpl w:val="9376B800"/>
    <w:lvl w:ilvl="0">
      <w:start w:val="5"/>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
    <w:nsid w:val="44EC4749"/>
    <w:multiLevelType w:val="hybridMultilevel"/>
    <w:tmpl w:val="39A27FE8"/>
    <w:lvl w:ilvl="0" w:tplc="03E818B8">
      <w:start w:val="1"/>
      <w:numFmt w:val="lowerLetter"/>
      <w:lvlText w:val="%1）"/>
      <w:lvlJc w:val="left"/>
      <w:pPr>
        <w:ind w:left="780" w:hanging="360"/>
      </w:pPr>
    </w:lvl>
    <w:lvl w:ilvl="1" w:tplc="7262A3A8">
      <w:start w:val="1"/>
      <w:numFmt w:val="lowerLetter"/>
      <w:lvlText w:val="%2)"/>
      <w:lvlJc w:val="left"/>
      <w:pPr>
        <w:ind w:left="1260" w:hanging="420"/>
      </w:pPr>
      <w:rPr>
        <w:rFonts w:ascii="宋体" w:eastAsia="宋体" w:hAnsi="宋体"/>
      </w:r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4">
    <w:nsid w:val="5A0E1635"/>
    <w:multiLevelType w:val="hybridMultilevel"/>
    <w:tmpl w:val="ED928198"/>
    <w:lvl w:ilvl="0" w:tplc="B868264E">
      <w:start w:val="1"/>
      <w:numFmt w:val="lowerLetter"/>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5">
    <w:nsid w:val="646260FA"/>
    <w:multiLevelType w:val="multilevel"/>
    <w:tmpl w:val="4F2011E8"/>
    <w:lvl w:ilvl="0">
      <w:start w:val="1"/>
      <w:numFmt w:val="decimal"/>
      <w:pStyle w:val="a5"/>
      <w:suff w:val="nothing"/>
      <w:lvlText w:val="表%1　"/>
      <w:lvlJc w:val="left"/>
      <w:pPr>
        <w:ind w:left="3402" w:firstLine="0"/>
      </w:pPr>
      <w:rPr>
        <w:rFonts w:ascii="黑体" w:eastAsia="黑体" w:hAnsi="Times New Roman" w:hint="eastAsia"/>
        <w:b w:val="0"/>
        <w:i w:val="0"/>
        <w:sz w:val="21"/>
      </w:r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6">
    <w:nsid w:val="657D3FBC"/>
    <w:multiLevelType w:val="multilevel"/>
    <w:tmpl w:val="95FA0F16"/>
    <w:lvl w:ilvl="0">
      <w:start w:val="1"/>
      <w:numFmt w:val="upperLetter"/>
      <w:pStyle w:val="a6"/>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7"/>
      <w:suff w:val="nothing"/>
      <w:lvlText w:val="%1.%2　"/>
      <w:lvlJc w:val="left"/>
      <w:pPr>
        <w:ind w:left="0" w:firstLine="0"/>
      </w:pPr>
      <w:rPr>
        <w:rFonts w:ascii="黑体" w:eastAsia="黑体" w:hAnsi="Times New Roman" w:hint="eastAsia"/>
        <w:b w:val="0"/>
        <w:i w:val="0"/>
        <w:spacing w:val="0"/>
        <w:w w:val="100"/>
        <w:kern w:val="21"/>
        <w:sz w:val="21"/>
      </w:rPr>
    </w:lvl>
    <w:lvl w:ilvl="2">
      <w:start w:val="1"/>
      <w:numFmt w:val="decimal"/>
      <w:pStyle w:val="a8"/>
      <w:suff w:val="nothing"/>
      <w:lvlText w:val="%1.%2.%3　"/>
      <w:lvlJc w:val="left"/>
      <w:pPr>
        <w:ind w:left="0" w:firstLine="0"/>
      </w:pPr>
      <w:rPr>
        <w:rFonts w:ascii="黑体" w:eastAsia="黑体" w:hAnsi="Times New Roman" w:hint="eastAsia"/>
        <w:b w:val="0"/>
        <w:i w:val="0"/>
        <w:sz w:val="21"/>
      </w:rPr>
    </w:lvl>
    <w:lvl w:ilvl="3">
      <w:start w:val="1"/>
      <w:numFmt w:val="decimal"/>
      <w:pStyle w:val="a9"/>
      <w:suff w:val="nothing"/>
      <w:lvlText w:val="%1.%2.%3.%4　"/>
      <w:lvlJc w:val="left"/>
      <w:pPr>
        <w:ind w:left="0" w:firstLine="0"/>
      </w:pPr>
      <w:rPr>
        <w:rFonts w:ascii="黑体" w:eastAsia="黑体" w:hAnsi="Times New Roman" w:hint="eastAsia"/>
        <w:b w:val="0"/>
        <w:i w:val="0"/>
        <w:sz w:val="21"/>
      </w:rPr>
    </w:lvl>
    <w:lvl w:ilvl="4">
      <w:start w:val="1"/>
      <w:numFmt w:val="decimal"/>
      <w:pStyle w:val="aa"/>
      <w:suff w:val="nothing"/>
      <w:lvlText w:val="%1.%2.%3.%4.%5　"/>
      <w:lvlJc w:val="left"/>
      <w:pPr>
        <w:ind w:left="0" w:firstLine="0"/>
      </w:pPr>
      <w:rPr>
        <w:rFonts w:ascii="黑体" w:eastAsia="黑体" w:hAnsi="Times New Roman" w:hint="eastAsia"/>
        <w:b w:val="0"/>
        <w:i w:val="0"/>
        <w:sz w:val="21"/>
      </w:rPr>
    </w:lvl>
    <w:lvl w:ilvl="5">
      <w:start w:val="1"/>
      <w:numFmt w:val="decimal"/>
      <w:pStyle w:val="ab"/>
      <w:suff w:val="nothing"/>
      <w:lvlText w:val="%1.%2.%3.%4.%5.%6　"/>
      <w:lvlJc w:val="left"/>
      <w:pPr>
        <w:ind w:left="0" w:firstLine="0"/>
      </w:pPr>
      <w:rPr>
        <w:rFonts w:ascii="黑体" w:eastAsia="黑体" w:hAnsi="Times New Roman" w:hint="eastAsia"/>
        <w:b w:val="0"/>
        <w:i w:val="0"/>
        <w:sz w:val="21"/>
      </w:rPr>
    </w:lvl>
    <w:lvl w:ilvl="6">
      <w:start w:val="1"/>
      <w:numFmt w:val="decimal"/>
      <w:pStyle w:val="ac"/>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7">
    <w:nsid w:val="6BE87081"/>
    <w:multiLevelType w:val="multilevel"/>
    <w:tmpl w:val="ED0C9B78"/>
    <w:lvl w:ilvl="0">
      <w:start w:val="1"/>
      <w:numFmt w:val="lowerLetter"/>
      <w:pStyle w:val="ad"/>
      <w:lvlText w:val="%1)"/>
      <w:lvlJc w:val="left"/>
      <w:pPr>
        <w:tabs>
          <w:tab w:val="num" w:pos="840"/>
        </w:tabs>
        <w:ind w:left="839" w:hanging="419"/>
      </w:pPr>
      <w:rPr>
        <w:rFonts w:ascii="宋体" w:eastAsia="宋体" w:hAnsi="Times New Roman" w:hint="eastAsia"/>
        <w:b w:val="0"/>
        <w:i w:val="0"/>
        <w:sz w:val="21"/>
        <w:szCs w:val="21"/>
      </w:rPr>
    </w:lvl>
    <w:lvl w:ilvl="1">
      <w:start w:val="1"/>
      <w:numFmt w:val="decimal"/>
      <w:pStyle w:val="ae"/>
      <w:lvlText w:val="%2)"/>
      <w:lvlJc w:val="left"/>
      <w:pPr>
        <w:tabs>
          <w:tab w:val="num" w:pos="1260"/>
        </w:tabs>
        <w:ind w:left="1259" w:hanging="419"/>
      </w:pPr>
    </w:lvl>
    <w:lvl w:ilvl="2">
      <w:start w:val="1"/>
      <w:numFmt w:val="decimal"/>
      <w:pStyle w:val="af"/>
      <w:lvlText w:val="(%3)"/>
      <w:lvlJc w:val="left"/>
      <w:pPr>
        <w:tabs>
          <w:tab w:val="num" w:pos="0"/>
        </w:tabs>
        <w:ind w:left="1679" w:hanging="420"/>
      </w:pPr>
      <w:rPr>
        <w:rFonts w:ascii="宋体" w:eastAsia="宋体" w:hAnsi="Times New Roman" w:hint="eastAsia"/>
        <w:b w:val="0"/>
        <w:i w:val="0"/>
        <w:sz w:val="21"/>
        <w:szCs w:val="21"/>
      </w:rPr>
    </w:lvl>
    <w:lvl w:ilvl="3">
      <w:start w:val="1"/>
      <w:numFmt w:val="decimal"/>
      <w:lvlText w:val="%4."/>
      <w:lvlJc w:val="left"/>
      <w:pPr>
        <w:tabs>
          <w:tab w:val="num" w:pos="2100"/>
        </w:tabs>
        <w:ind w:left="2099" w:hanging="419"/>
      </w:pPr>
    </w:lvl>
    <w:lvl w:ilvl="4">
      <w:start w:val="1"/>
      <w:numFmt w:val="lowerLetter"/>
      <w:lvlText w:val="%5)"/>
      <w:lvlJc w:val="left"/>
      <w:pPr>
        <w:tabs>
          <w:tab w:val="num" w:pos="2520"/>
        </w:tabs>
        <w:ind w:left="2519" w:hanging="419"/>
      </w:pPr>
    </w:lvl>
    <w:lvl w:ilvl="5">
      <w:start w:val="1"/>
      <w:numFmt w:val="lowerRoman"/>
      <w:lvlText w:val="%6."/>
      <w:lvlJc w:val="right"/>
      <w:pPr>
        <w:tabs>
          <w:tab w:val="num" w:pos="2940"/>
        </w:tabs>
        <w:ind w:left="2939" w:hanging="419"/>
      </w:pPr>
    </w:lvl>
    <w:lvl w:ilvl="6">
      <w:start w:val="1"/>
      <w:numFmt w:val="decimal"/>
      <w:lvlText w:val="%7."/>
      <w:lvlJc w:val="left"/>
      <w:pPr>
        <w:tabs>
          <w:tab w:val="num" w:pos="3360"/>
        </w:tabs>
        <w:ind w:left="3359" w:hanging="419"/>
      </w:pPr>
    </w:lvl>
    <w:lvl w:ilvl="7">
      <w:start w:val="1"/>
      <w:numFmt w:val="lowerLetter"/>
      <w:lvlText w:val="%8)"/>
      <w:lvlJc w:val="left"/>
      <w:pPr>
        <w:tabs>
          <w:tab w:val="num" w:pos="3780"/>
        </w:tabs>
        <w:ind w:left="3779" w:hanging="419"/>
      </w:pPr>
    </w:lvl>
    <w:lvl w:ilvl="8">
      <w:start w:val="1"/>
      <w:numFmt w:val="lowerRoman"/>
      <w:lvlText w:val="%9."/>
      <w:lvlJc w:val="right"/>
      <w:pPr>
        <w:tabs>
          <w:tab w:val="num" w:pos="4200"/>
        </w:tabs>
        <w:ind w:left="4199" w:hanging="419"/>
      </w:pPr>
    </w:lvl>
  </w:abstractNum>
  <w:abstractNum w:abstractNumId="8">
    <w:nsid w:val="6CEA2025"/>
    <w:multiLevelType w:val="multilevel"/>
    <w:tmpl w:val="4158195E"/>
    <w:lvl w:ilvl="0">
      <w:start w:val="1"/>
      <w:numFmt w:val="none"/>
      <w:suff w:val="nothing"/>
      <w:lvlText w:val="%1"/>
      <w:lvlJc w:val="left"/>
      <w:pPr>
        <w:ind w:left="0" w:firstLine="0"/>
      </w:pPr>
      <w:rPr>
        <w:rFonts w:ascii="Times New Roman" w:hAnsi="Times New Roman" w:cs="Times New Roman" w:hint="default"/>
        <w:b/>
        <w:i w:val="0"/>
        <w:sz w:val="21"/>
      </w:rPr>
    </w:lvl>
    <w:lvl w:ilvl="1">
      <w:start w:val="1"/>
      <w:numFmt w:val="decimal"/>
      <w:suff w:val="nothing"/>
      <w:lvlText w:val="%1%2　"/>
      <w:lvlJc w:val="left"/>
      <w:pPr>
        <w:ind w:left="0" w:firstLine="0"/>
      </w:pPr>
      <w:rPr>
        <w:rFonts w:ascii="Times New Roman" w:eastAsia="黑体" w:hAnsi="Times New Roman" w:cs="Times New Roman" w:hint="eastAsia"/>
        <w:b w:val="0"/>
        <w:bCs w:val="0"/>
        <w:i w:val="0"/>
        <w:iCs w:val="0"/>
        <w:caps w:val="0"/>
        <w:smallCaps w:val="0"/>
        <w:strike w:val="0"/>
        <w:dstrike w:val="0"/>
        <w:vanish w:val="0"/>
        <w:webHidden w:val="0"/>
        <w:color w:val="000000"/>
        <w:spacing w:val="0"/>
        <w:kern w:val="0"/>
        <w:position w:val="0"/>
        <w:sz w:val="21"/>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3"/>
  </w:num>
  <w:num w:numId="11">
    <w:abstractNumId w:val="0"/>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bordersDoNotSurroundHeader/>
  <w:bordersDoNotSurroundFooter/>
  <w:proofState w:spelling="clean" w:grammar="clean"/>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24AD"/>
    <w:rsid w:val="000009EF"/>
    <w:rsid w:val="00003E60"/>
    <w:rsid w:val="000110F9"/>
    <w:rsid w:val="00012992"/>
    <w:rsid w:val="0001595B"/>
    <w:rsid w:val="00021CF2"/>
    <w:rsid w:val="00030EDE"/>
    <w:rsid w:val="000359DC"/>
    <w:rsid w:val="00037D4A"/>
    <w:rsid w:val="00040B6E"/>
    <w:rsid w:val="0004395C"/>
    <w:rsid w:val="00045C6C"/>
    <w:rsid w:val="000541DD"/>
    <w:rsid w:val="00056C2A"/>
    <w:rsid w:val="00056FED"/>
    <w:rsid w:val="00057815"/>
    <w:rsid w:val="00060310"/>
    <w:rsid w:val="00060C20"/>
    <w:rsid w:val="00061996"/>
    <w:rsid w:val="00066660"/>
    <w:rsid w:val="00066A08"/>
    <w:rsid w:val="0007632D"/>
    <w:rsid w:val="00076D21"/>
    <w:rsid w:val="000779FD"/>
    <w:rsid w:val="00082F1A"/>
    <w:rsid w:val="00093AB5"/>
    <w:rsid w:val="00094841"/>
    <w:rsid w:val="00097D90"/>
    <w:rsid w:val="000A5023"/>
    <w:rsid w:val="000A77D6"/>
    <w:rsid w:val="000C48EE"/>
    <w:rsid w:val="000C6B88"/>
    <w:rsid w:val="000D31C9"/>
    <w:rsid w:val="000D3B0B"/>
    <w:rsid w:val="000D62C3"/>
    <w:rsid w:val="000D6770"/>
    <w:rsid w:val="000D7244"/>
    <w:rsid w:val="000E0183"/>
    <w:rsid w:val="000E2EAB"/>
    <w:rsid w:val="000F705F"/>
    <w:rsid w:val="001014FC"/>
    <w:rsid w:val="001026D5"/>
    <w:rsid w:val="001028FC"/>
    <w:rsid w:val="0010704C"/>
    <w:rsid w:val="00117C8B"/>
    <w:rsid w:val="00120655"/>
    <w:rsid w:val="0012511F"/>
    <w:rsid w:val="0012645D"/>
    <w:rsid w:val="00151A17"/>
    <w:rsid w:val="001568DC"/>
    <w:rsid w:val="0016540E"/>
    <w:rsid w:val="00166A2F"/>
    <w:rsid w:val="00170E76"/>
    <w:rsid w:val="00180799"/>
    <w:rsid w:val="00186734"/>
    <w:rsid w:val="001879D7"/>
    <w:rsid w:val="0019219D"/>
    <w:rsid w:val="00196A36"/>
    <w:rsid w:val="001A06CA"/>
    <w:rsid w:val="001A49C5"/>
    <w:rsid w:val="001A6628"/>
    <w:rsid w:val="001B0C80"/>
    <w:rsid w:val="001B2EF2"/>
    <w:rsid w:val="001B3784"/>
    <w:rsid w:val="001C2079"/>
    <w:rsid w:val="001C26B9"/>
    <w:rsid w:val="001C33D3"/>
    <w:rsid w:val="001C7554"/>
    <w:rsid w:val="001D26FB"/>
    <w:rsid w:val="001D5820"/>
    <w:rsid w:val="001E2408"/>
    <w:rsid w:val="001F3833"/>
    <w:rsid w:val="001F396E"/>
    <w:rsid w:val="001F43C7"/>
    <w:rsid w:val="001F5245"/>
    <w:rsid w:val="001F551B"/>
    <w:rsid w:val="001F6FA5"/>
    <w:rsid w:val="00203D2E"/>
    <w:rsid w:val="00205C1B"/>
    <w:rsid w:val="00207768"/>
    <w:rsid w:val="00211B7A"/>
    <w:rsid w:val="00211E51"/>
    <w:rsid w:val="002142D7"/>
    <w:rsid w:val="00217C0B"/>
    <w:rsid w:val="00220491"/>
    <w:rsid w:val="00220E2D"/>
    <w:rsid w:val="00221BC6"/>
    <w:rsid w:val="00222F6A"/>
    <w:rsid w:val="00225347"/>
    <w:rsid w:val="002275B8"/>
    <w:rsid w:val="00232AED"/>
    <w:rsid w:val="00245223"/>
    <w:rsid w:val="0024575F"/>
    <w:rsid w:val="002461D5"/>
    <w:rsid w:val="00254663"/>
    <w:rsid w:val="00271372"/>
    <w:rsid w:val="002748A0"/>
    <w:rsid w:val="0027644E"/>
    <w:rsid w:val="00293D35"/>
    <w:rsid w:val="002A00BD"/>
    <w:rsid w:val="002A0FCB"/>
    <w:rsid w:val="002A1969"/>
    <w:rsid w:val="002A502F"/>
    <w:rsid w:val="002A5D2B"/>
    <w:rsid w:val="002B1DCD"/>
    <w:rsid w:val="002B3889"/>
    <w:rsid w:val="002B51FD"/>
    <w:rsid w:val="002C17CE"/>
    <w:rsid w:val="002C1E67"/>
    <w:rsid w:val="002C42D6"/>
    <w:rsid w:val="002D50B2"/>
    <w:rsid w:val="002F1C47"/>
    <w:rsid w:val="002F254F"/>
    <w:rsid w:val="003009D4"/>
    <w:rsid w:val="00305247"/>
    <w:rsid w:val="00305FDD"/>
    <w:rsid w:val="003069D5"/>
    <w:rsid w:val="003073C1"/>
    <w:rsid w:val="0031049B"/>
    <w:rsid w:val="00327744"/>
    <w:rsid w:val="00333386"/>
    <w:rsid w:val="00341511"/>
    <w:rsid w:val="00343AFC"/>
    <w:rsid w:val="003458AF"/>
    <w:rsid w:val="0035385A"/>
    <w:rsid w:val="00367710"/>
    <w:rsid w:val="00367B25"/>
    <w:rsid w:val="003701E8"/>
    <w:rsid w:val="00374074"/>
    <w:rsid w:val="00377519"/>
    <w:rsid w:val="0038128B"/>
    <w:rsid w:val="0038153B"/>
    <w:rsid w:val="00381B28"/>
    <w:rsid w:val="003837AE"/>
    <w:rsid w:val="0038627E"/>
    <w:rsid w:val="00387829"/>
    <w:rsid w:val="00393C8F"/>
    <w:rsid w:val="003A2E5A"/>
    <w:rsid w:val="003A38FF"/>
    <w:rsid w:val="003A3AC1"/>
    <w:rsid w:val="003A429D"/>
    <w:rsid w:val="003A7642"/>
    <w:rsid w:val="003B00E9"/>
    <w:rsid w:val="003C0392"/>
    <w:rsid w:val="003C25C7"/>
    <w:rsid w:val="003D32FE"/>
    <w:rsid w:val="003E27A5"/>
    <w:rsid w:val="003E4A31"/>
    <w:rsid w:val="003F1AF6"/>
    <w:rsid w:val="003F47CF"/>
    <w:rsid w:val="003F58EA"/>
    <w:rsid w:val="004020CD"/>
    <w:rsid w:val="00406195"/>
    <w:rsid w:val="0041414E"/>
    <w:rsid w:val="004169A4"/>
    <w:rsid w:val="00417C02"/>
    <w:rsid w:val="00421DC2"/>
    <w:rsid w:val="00425EBD"/>
    <w:rsid w:val="00426C19"/>
    <w:rsid w:val="0043028A"/>
    <w:rsid w:val="00434047"/>
    <w:rsid w:val="004341F2"/>
    <w:rsid w:val="004368DA"/>
    <w:rsid w:val="004438BA"/>
    <w:rsid w:val="004453C8"/>
    <w:rsid w:val="004501CC"/>
    <w:rsid w:val="004549D0"/>
    <w:rsid w:val="0045704D"/>
    <w:rsid w:val="004575D3"/>
    <w:rsid w:val="00461805"/>
    <w:rsid w:val="00467EA8"/>
    <w:rsid w:val="0047001B"/>
    <w:rsid w:val="004712E3"/>
    <w:rsid w:val="00484628"/>
    <w:rsid w:val="00491010"/>
    <w:rsid w:val="004917B8"/>
    <w:rsid w:val="00491B62"/>
    <w:rsid w:val="00493E59"/>
    <w:rsid w:val="0049546A"/>
    <w:rsid w:val="004A167E"/>
    <w:rsid w:val="004B03B9"/>
    <w:rsid w:val="004B70DD"/>
    <w:rsid w:val="004C0D37"/>
    <w:rsid w:val="004C55E8"/>
    <w:rsid w:val="004C6816"/>
    <w:rsid w:val="004C6B4C"/>
    <w:rsid w:val="004D0DC5"/>
    <w:rsid w:val="004D207B"/>
    <w:rsid w:val="004D36C6"/>
    <w:rsid w:val="004E04F2"/>
    <w:rsid w:val="004E1E2D"/>
    <w:rsid w:val="004F3DC6"/>
    <w:rsid w:val="004F43A6"/>
    <w:rsid w:val="00505CC6"/>
    <w:rsid w:val="005069D8"/>
    <w:rsid w:val="00512722"/>
    <w:rsid w:val="00515B40"/>
    <w:rsid w:val="0051631F"/>
    <w:rsid w:val="005165CC"/>
    <w:rsid w:val="0052250C"/>
    <w:rsid w:val="00523C79"/>
    <w:rsid w:val="005263F7"/>
    <w:rsid w:val="005269F9"/>
    <w:rsid w:val="00530DF2"/>
    <w:rsid w:val="005321AA"/>
    <w:rsid w:val="0053245A"/>
    <w:rsid w:val="00537192"/>
    <w:rsid w:val="005510B3"/>
    <w:rsid w:val="0055767F"/>
    <w:rsid w:val="005609C8"/>
    <w:rsid w:val="0056121E"/>
    <w:rsid w:val="00564A99"/>
    <w:rsid w:val="0056510B"/>
    <w:rsid w:val="005664F9"/>
    <w:rsid w:val="00572800"/>
    <w:rsid w:val="00573324"/>
    <w:rsid w:val="005753CB"/>
    <w:rsid w:val="00577FC8"/>
    <w:rsid w:val="0058160F"/>
    <w:rsid w:val="00591D09"/>
    <w:rsid w:val="005A1260"/>
    <w:rsid w:val="005A297C"/>
    <w:rsid w:val="005A2B71"/>
    <w:rsid w:val="005A5BE3"/>
    <w:rsid w:val="005B1E25"/>
    <w:rsid w:val="005B5FDB"/>
    <w:rsid w:val="005B6C0B"/>
    <w:rsid w:val="005D400B"/>
    <w:rsid w:val="005D6ABE"/>
    <w:rsid w:val="005D6B43"/>
    <w:rsid w:val="005F7FC9"/>
    <w:rsid w:val="00602515"/>
    <w:rsid w:val="00610701"/>
    <w:rsid w:val="00611BC0"/>
    <w:rsid w:val="00612418"/>
    <w:rsid w:val="006125E4"/>
    <w:rsid w:val="00613E27"/>
    <w:rsid w:val="006156EC"/>
    <w:rsid w:val="006179E0"/>
    <w:rsid w:val="00623516"/>
    <w:rsid w:val="00631373"/>
    <w:rsid w:val="006466BD"/>
    <w:rsid w:val="00653B28"/>
    <w:rsid w:val="00664402"/>
    <w:rsid w:val="00667199"/>
    <w:rsid w:val="00670AA0"/>
    <w:rsid w:val="00686537"/>
    <w:rsid w:val="0069152E"/>
    <w:rsid w:val="00697623"/>
    <w:rsid w:val="006A01BC"/>
    <w:rsid w:val="006A482D"/>
    <w:rsid w:val="006A7145"/>
    <w:rsid w:val="006C3482"/>
    <w:rsid w:val="006D0AA1"/>
    <w:rsid w:val="006E0027"/>
    <w:rsid w:val="006E0C5E"/>
    <w:rsid w:val="006E1E12"/>
    <w:rsid w:val="006E5E4B"/>
    <w:rsid w:val="006F2CE0"/>
    <w:rsid w:val="006F6ED1"/>
    <w:rsid w:val="007037C1"/>
    <w:rsid w:val="0071019C"/>
    <w:rsid w:val="0071369A"/>
    <w:rsid w:val="00713C1E"/>
    <w:rsid w:val="00716FC0"/>
    <w:rsid w:val="0072341D"/>
    <w:rsid w:val="0072601A"/>
    <w:rsid w:val="00736FAA"/>
    <w:rsid w:val="007372DE"/>
    <w:rsid w:val="00740D6D"/>
    <w:rsid w:val="0074234D"/>
    <w:rsid w:val="007463A8"/>
    <w:rsid w:val="00750859"/>
    <w:rsid w:val="00760850"/>
    <w:rsid w:val="00763965"/>
    <w:rsid w:val="007669B5"/>
    <w:rsid w:val="007736FB"/>
    <w:rsid w:val="00787698"/>
    <w:rsid w:val="007921B7"/>
    <w:rsid w:val="007A00F7"/>
    <w:rsid w:val="007A02F7"/>
    <w:rsid w:val="007A2D47"/>
    <w:rsid w:val="007A4DF6"/>
    <w:rsid w:val="007A5091"/>
    <w:rsid w:val="007A7027"/>
    <w:rsid w:val="007A79E6"/>
    <w:rsid w:val="007B1060"/>
    <w:rsid w:val="007B5853"/>
    <w:rsid w:val="007B6074"/>
    <w:rsid w:val="007C32FF"/>
    <w:rsid w:val="007C7ABC"/>
    <w:rsid w:val="007E385D"/>
    <w:rsid w:val="007F16BD"/>
    <w:rsid w:val="007F5648"/>
    <w:rsid w:val="00805197"/>
    <w:rsid w:val="00805E71"/>
    <w:rsid w:val="00807574"/>
    <w:rsid w:val="00812BEB"/>
    <w:rsid w:val="008152FE"/>
    <w:rsid w:val="00815887"/>
    <w:rsid w:val="00825ADB"/>
    <w:rsid w:val="0082665E"/>
    <w:rsid w:val="008308DE"/>
    <w:rsid w:val="00831370"/>
    <w:rsid w:val="00833F9C"/>
    <w:rsid w:val="00836510"/>
    <w:rsid w:val="008366EE"/>
    <w:rsid w:val="00837370"/>
    <w:rsid w:val="00837B6E"/>
    <w:rsid w:val="008406A3"/>
    <w:rsid w:val="00840E67"/>
    <w:rsid w:val="00841BD0"/>
    <w:rsid w:val="00842450"/>
    <w:rsid w:val="008424C8"/>
    <w:rsid w:val="008505AF"/>
    <w:rsid w:val="008518F9"/>
    <w:rsid w:val="0085331E"/>
    <w:rsid w:val="00856353"/>
    <w:rsid w:val="00856B3D"/>
    <w:rsid w:val="00862C9B"/>
    <w:rsid w:val="00867D49"/>
    <w:rsid w:val="00872D97"/>
    <w:rsid w:val="00872ED6"/>
    <w:rsid w:val="00873ED2"/>
    <w:rsid w:val="00881BF5"/>
    <w:rsid w:val="00882749"/>
    <w:rsid w:val="00884990"/>
    <w:rsid w:val="008868A7"/>
    <w:rsid w:val="00886F6D"/>
    <w:rsid w:val="0089264B"/>
    <w:rsid w:val="00895431"/>
    <w:rsid w:val="008A2817"/>
    <w:rsid w:val="008A6F72"/>
    <w:rsid w:val="008B13EB"/>
    <w:rsid w:val="008C07A8"/>
    <w:rsid w:val="008C59EC"/>
    <w:rsid w:val="008D19C2"/>
    <w:rsid w:val="008D22AB"/>
    <w:rsid w:val="008D2450"/>
    <w:rsid w:val="008E072A"/>
    <w:rsid w:val="008F134B"/>
    <w:rsid w:val="008F7A05"/>
    <w:rsid w:val="009002BC"/>
    <w:rsid w:val="00900846"/>
    <w:rsid w:val="009021CA"/>
    <w:rsid w:val="00902E80"/>
    <w:rsid w:val="00903C23"/>
    <w:rsid w:val="00905FAF"/>
    <w:rsid w:val="00911698"/>
    <w:rsid w:val="00912904"/>
    <w:rsid w:val="00917C5E"/>
    <w:rsid w:val="0092607D"/>
    <w:rsid w:val="00927690"/>
    <w:rsid w:val="0094459A"/>
    <w:rsid w:val="00951019"/>
    <w:rsid w:val="009518A8"/>
    <w:rsid w:val="00961286"/>
    <w:rsid w:val="009768E1"/>
    <w:rsid w:val="0097694B"/>
    <w:rsid w:val="009779D9"/>
    <w:rsid w:val="00980248"/>
    <w:rsid w:val="00983ECE"/>
    <w:rsid w:val="009922B7"/>
    <w:rsid w:val="009927E4"/>
    <w:rsid w:val="00993438"/>
    <w:rsid w:val="00997D16"/>
    <w:rsid w:val="009A21AD"/>
    <w:rsid w:val="009A7F3D"/>
    <w:rsid w:val="009B04CF"/>
    <w:rsid w:val="009B176F"/>
    <w:rsid w:val="009B4EE5"/>
    <w:rsid w:val="009C1113"/>
    <w:rsid w:val="009C27F0"/>
    <w:rsid w:val="009C3A64"/>
    <w:rsid w:val="009D6334"/>
    <w:rsid w:val="009E798F"/>
    <w:rsid w:val="009F024D"/>
    <w:rsid w:val="009F0A79"/>
    <w:rsid w:val="009F1156"/>
    <w:rsid w:val="009F45C4"/>
    <w:rsid w:val="009F78FB"/>
    <w:rsid w:val="00A0783C"/>
    <w:rsid w:val="00A14D7E"/>
    <w:rsid w:val="00A244B0"/>
    <w:rsid w:val="00A35B0D"/>
    <w:rsid w:val="00A35BEE"/>
    <w:rsid w:val="00A35F2D"/>
    <w:rsid w:val="00A37262"/>
    <w:rsid w:val="00A42ACA"/>
    <w:rsid w:val="00A43539"/>
    <w:rsid w:val="00A55DF2"/>
    <w:rsid w:val="00A71186"/>
    <w:rsid w:val="00A71CB7"/>
    <w:rsid w:val="00A77DEC"/>
    <w:rsid w:val="00A8228D"/>
    <w:rsid w:val="00A97194"/>
    <w:rsid w:val="00A97464"/>
    <w:rsid w:val="00A97EED"/>
    <w:rsid w:val="00AA5A9C"/>
    <w:rsid w:val="00AA7A37"/>
    <w:rsid w:val="00AB43E2"/>
    <w:rsid w:val="00AB60CB"/>
    <w:rsid w:val="00AB6E77"/>
    <w:rsid w:val="00AB701F"/>
    <w:rsid w:val="00AC150F"/>
    <w:rsid w:val="00AC1DFB"/>
    <w:rsid w:val="00AC24A6"/>
    <w:rsid w:val="00AC3350"/>
    <w:rsid w:val="00AC72AF"/>
    <w:rsid w:val="00AD66C7"/>
    <w:rsid w:val="00AD7A56"/>
    <w:rsid w:val="00AE0F4E"/>
    <w:rsid w:val="00AE24AA"/>
    <w:rsid w:val="00AE2CA6"/>
    <w:rsid w:val="00AE48EA"/>
    <w:rsid w:val="00AF4743"/>
    <w:rsid w:val="00B018F6"/>
    <w:rsid w:val="00B027C7"/>
    <w:rsid w:val="00B02D7F"/>
    <w:rsid w:val="00B04CD8"/>
    <w:rsid w:val="00B06114"/>
    <w:rsid w:val="00B06127"/>
    <w:rsid w:val="00B07EAC"/>
    <w:rsid w:val="00B1019E"/>
    <w:rsid w:val="00B218A8"/>
    <w:rsid w:val="00B224AD"/>
    <w:rsid w:val="00B300BC"/>
    <w:rsid w:val="00B33F99"/>
    <w:rsid w:val="00B355DB"/>
    <w:rsid w:val="00B40280"/>
    <w:rsid w:val="00B40842"/>
    <w:rsid w:val="00B416D2"/>
    <w:rsid w:val="00B46051"/>
    <w:rsid w:val="00B52842"/>
    <w:rsid w:val="00B57BB7"/>
    <w:rsid w:val="00B60951"/>
    <w:rsid w:val="00B60D0D"/>
    <w:rsid w:val="00B74299"/>
    <w:rsid w:val="00B776D4"/>
    <w:rsid w:val="00B8478C"/>
    <w:rsid w:val="00B84E70"/>
    <w:rsid w:val="00B92416"/>
    <w:rsid w:val="00BA0A9A"/>
    <w:rsid w:val="00BA28B9"/>
    <w:rsid w:val="00BA4C11"/>
    <w:rsid w:val="00BA646B"/>
    <w:rsid w:val="00BB6C20"/>
    <w:rsid w:val="00BC4BF5"/>
    <w:rsid w:val="00BC7284"/>
    <w:rsid w:val="00BD1899"/>
    <w:rsid w:val="00BD49E2"/>
    <w:rsid w:val="00BD4F0D"/>
    <w:rsid w:val="00BD51AA"/>
    <w:rsid w:val="00BE2338"/>
    <w:rsid w:val="00BF1757"/>
    <w:rsid w:val="00BF58F2"/>
    <w:rsid w:val="00BF5C65"/>
    <w:rsid w:val="00C02AD0"/>
    <w:rsid w:val="00C04D5D"/>
    <w:rsid w:val="00C0529F"/>
    <w:rsid w:val="00C06065"/>
    <w:rsid w:val="00C11E41"/>
    <w:rsid w:val="00C13F8A"/>
    <w:rsid w:val="00C14356"/>
    <w:rsid w:val="00C15290"/>
    <w:rsid w:val="00C156C6"/>
    <w:rsid w:val="00C15DE5"/>
    <w:rsid w:val="00C20406"/>
    <w:rsid w:val="00C21C5E"/>
    <w:rsid w:val="00C24D83"/>
    <w:rsid w:val="00C250B5"/>
    <w:rsid w:val="00C250C5"/>
    <w:rsid w:val="00C31D85"/>
    <w:rsid w:val="00C5029C"/>
    <w:rsid w:val="00C511C1"/>
    <w:rsid w:val="00C619CE"/>
    <w:rsid w:val="00C74ED2"/>
    <w:rsid w:val="00C76466"/>
    <w:rsid w:val="00C77E5F"/>
    <w:rsid w:val="00C77E80"/>
    <w:rsid w:val="00C81EDB"/>
    <w:rsid w:val="00C842D1"/>
    <w:rsid w:val="00C84367"/>
    <w:rsid w:val="00C91E11"/>
    <w:rsid w:val="00CA18FA"/>
    <w:rsid w:val="00CA19AA"/>
    <w:rsid w:val="00CA1EC5"/>
    <w:rsid w:val="00CA303E"/>
    <w:rsid w:val="00CA4ECA"/>
    <w:rsid w:val="00CB065F"/>
    <w:rsid w:val="00CB37DB"/>
    <w:rsid w:val="00CB5055"/>
    <w:rsid w:val="00CB688F"/>
    <w:rsid w:val="00CD3F5D"/>
    <w:rsid w:val="00CD5034"/>
    <w:rsid w:val="00CE3765"/>
    <w:rsid w:val="00CF065B"/>
    <w:rsid w:val="00D008A5"/>
    <w:rsid w:val="00D020E4"/>
    <w:rsid w:val="00D16857"/>
    <w:rsid w:val="00D203EF"/>
    <w:rsid w:val="00D21CAA"/>
    <w:rsid w:val="00D22445"/>
    <w:rsid w:val="00D27F77"/>
    <w:rsid w:val="00D37211"/>
    <w:rsid w:val="00D45185"/>
    <w:rsid w:val="00D62680"/>
    <w:rsid w:val="00D64702"/>
    <w:rsid w:val="00D7334D"/>
    <w:rsid w:val="00D760E5"/>
    <w:rsid w:val="00D77987"/>
    <w:rsid w:val="00D80053"/>
    <w:rsid w:val="00D87D62"/>
    <w:rsid w:val="00D90C14"/>
    <w:rsid w:val="00D93625"/>
    <w:rsid w:val="00D93775"/>
    <w:rsid w:val="00DA5852"/>
    <w:rsid w:val="00DA6753"/>
    <w:rsid w:val="00DA73AD"/>
    <w:rsid w:val="00DB46F9"/>
    <w:rsid w:val="00DB761F"/>
    <w:rsid w:val="00DC1585"/>
    <w:rsid w:val="00DC17B8"/>
    <w:rsid w:val="00DC5DB7"/>
    <w:rsid w:val="00DD057E"/>
    <w:rsid w:val="00DD35AD"/>
    <w:rsid w:val="00DD49BA"/>
    <w:rsid w:val="00DD4BE4"/>
    <w:rsid w:val="00DD505B"/>
    <w:rsid w:val="00DE181A"/>
    <w:rsid w:val="00DE2D0D"/>
    <w:rsid w:val="00DE2D17"/>
    <w:rsid w:val="00DE616C"/>
    <w:rsid w:val="00DF1BCB"/>
    <w:rsid w:val="00DF3E80"/>
    <w:rsid w:val="00DF4064"/>
    <w:rsid w:val="00DF411E"/>
    <w:rsid w:val="00E04103"/>
    <w:rsid w:val="00E0506B"/>
    <w:rsid w:val="00E07386"/>
    <w:rsid w:val="00E40BD3"/>
    <w:rsid w:val="00E40C0D"/>
    <w:rsid w:val="00E43419"/>
    <w:rsid w:val="00E4376B"/>
    <w:rsid w:val="00E4430A"/>
    <w:rsid w:val="00E44978"/>
    <w:rsid w:val="00E464CF"/>
    <w:rsid w:val="00E47218"/>
    <w:rsid w:val="00E55F2B"/>
    <w:rsid w:val="00E56259"/>
    <w:rsid w:val="00E7002A"/>
    <w:rsid w:val="00E714AC"/>
    <w:rsid w:val="00E76424"/>
    <w:rsid w:val="00E82E63"/>
    <w:rsid w:val="00EA1594"/>
    <w:rsid w:val="00EB1464"/>
    <w:rsid w:val="00EB3130"/>
    <w:rsid w:val="00EB5EDC"/>
    <w:rsid w:val="00EB73AB"/>
    <w:rsid w:val="00EC0DA1"/>
    <w:rsid w:val="00EC2D84"/>
    <w:rsid w:val="00EC60AD"/>
    <w:rsid w:val="00EC732C"/>
    <w:rsid w:val="00ED5765"/>
    <w:rsid w:val="00ED66E5"/>
    <w:rsid w:val="00EF3743"/>
    <w:rsid w:val="00F17CC7"/>
    <w:rsid w:val="00F32DB4"/>
    <w:rsid w:val="00F40D37"/>
    <w:rsid w:val="00F4453F"/>
    <w:rsid w:val="00F45219"/>
    <w:rsid w:val="00F52F43"/>
    <w:rsid w:val="00F62853"/>
    <w:rsid w:val="00F6589C"/>
    <w:rsid w:val="00F71755"/>
    <w:rsid w:val="00F72C51"/>
    <w:rsid w:val="00F73765"/>
    <w:rsid w:val="00F77F23"/>
    <w:rsid w:val="00F80E6B"/>
    <w:rsid w:val="00F83248"/>
    <w:rsid w:val="00F91D52"/>
    <w:rsid w:val="00F965A9"/>
    <w:rsid w:val="00FA33CB"/>
    <w:rsid w:val="00FA4FD0"/>
    <w:rsid w:val="00FA611C"/>
    <w:rsid w:val="00FB0995"/>
    <w:rsid w:val="00FB2C90"/>
    <w:rsid w:val="00FB328C"/>
    <w:rsid w:val="00FB596F"/>
    <w:rsid w:val="00FB6451"/>
    <w:rsid w:val="00FD07A8"/>
    <w:rsid w:val="00FD65D3"/>
    <w:rsid w:val="00FD75D9"/>
    <w:rsid w:val="00FE05EA"/>
    <w:rsid w:val="00FE6A70"/>
    <w:rsid w:val="00FF07E1"/>
    <w:rsid w:val="00FF0D30"/>
    <w:rsid w:val="00FF0DBE"/>
    <w:rsid w:val="00FF613E"/>
    <w:rsid w:val="00FF68B0"/>
    <w:rsid w:val="00FF6C4E"/>
    <w:rsid w:val="00FF7F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0">
    <w:name w:val="Normal"/>
    <w:qFormat/>
    <w:rsid w:val="00DD4BE4"/>
    <w:pPr>
      <w:widowControl w:val="0"/>
      <w:jc w:val="both"/>
    </w:pPr>
    <w:rPr>
      <w:kern w:val="2"/>
      <w:sz w:val="21"/>
      <w:szCs w:val="22"/>
    </w:rPr>
  </w:style>
  <w:style w:type="paragraph" w:styleId="1">
    <w:name w:val="heading 1"/>
    <w:basedOn w:val="af0"/>
    <w:next w:val="af0"/>
    <w:link w:val="1Char"/>
    <w:uiPriority w:val="9"/>
    <w:qFormat/>
    <w:rsid w:val="006156EC"/>
    <w:pPr>
      <w:keepNext/>
      <w:keepLines/>
      <w:spacing w:line="360" w:lineRule="auto"/>
      <w:outlineLvl w:val="0"/>
    </w:pPr>
    <w:rPr>
      <w:rFonts w:eastAsia="黑体"/>
      <w:bCs/>
      <w:kern w:val="44"/>
      <w:szCs w:val="44"/>
    </w:rPr>
  </w:style>
  <w:style w:type="character" w:default="1" w:styleId="af1">
    <w:name w:val="Default Paragraph Font"/>
    <w:uiPriority w:val="1"/>
    <w:semiHidden/>
    <w:unhideWhenUsed/>
  </w:style>
  <w:style w:type="table" w:default="1" w:styleId="af2">
    <w:name w:val="Normal Table"/>
    <w:uiPriority w:val="99"/>
    <w:semiHidden/>
    <w:unhideWhenUsed/>
    <w:tblPr>
      <w:tblInd w:w="0" w:type="dxa"/>
      <w:tblCellMar>
        <w:top w:w="0" w:type="dxa"/>
        <w:left w:w="108" w:type="dxa"/>
        <w:bottom w:w="0" w:type="dxa"/>
        <w:right w:w="108" w:type="dxa"/>
      </w:tblCellMar>
    </w:tblPr>
  </w:style>
  <w:style w:type="numbering" w:default="1" w:styleId="af3">
    <w:name w:val="No List"/>
    <w:uiPriority w:val="99"/>
    <w:semiHidden/>
    <w:unhideWhenUsed/>
  </w:style>
  <w:style w:type="paragraph" w:styleId="af4">
    <w:name w:val="header"/>
    <w:basedOn w:val="af0"/>
    <w:link w:val="Char"/>
    <w:uiPriority w:val="99"/>
    <w:unhideWhenUsed/>
    <w:rsid w:val="00DD4BE4"/>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f4"/>
    <w:uiPriority w:val="99"/>
    <w:rsid w:val="00DD4BE4"/>
    <w:rPr>
      <w:sz w:val="18"/>
      <w:szCs w:val="18"/>
    </w:rPr>
  </w:style>
  <w:style w:type="paragraph" w:styleId="af5">
    <w:name w:val="footer"/>
    <w:basedOn w:val="af0"/>
    <w:link w:val="Char0"/>
    <w:uiPriority w:val="99"/>
    <w:unhideWhenUsed/>
    <w:rsid w:val="00DD4BE4"/>
    <w:pPr>
      <w:tabs>
        <w:tab w:val="center" w:pos="4153"/>
        <w:tab w:val="right" w:pos="8306"/>
      </w:tabs>
      <w:snapToGrid w:val="0"/>
      <w:jc w:val="left"/>
    </w:pPr>
    <w:rPr>
      <w:sz w:val="18"/>
      <w:szCs w:val="18"/>
    </w:rPr>
  </w:style>
  <w:style w:type="character" w:customStyle="1" w:styleId="Char0">
    <w:name w:val="页脚 Char"/>
    <w:link w:val="af5"/>
    <w:uiPriority w:val="99"/>
    <w:rsid w:val="00DD4BE4"/>
    <w:rPr>
      <w:sz w:val="18"/>
      <w:szCs w:val="18"/>
    </w:rPr>
  </w:style>
  <w:style w:type="paragraph" w:customStyle="1" w:styleId="af6">
    <w:name w:val="文献分类号"/>
    <w:rsid w:val="00DD4BE4"/>
    <w:pPr>
      <w:framePr w:hSpace="180" w:vSpace="180" w:wrap="around" w:hAnchor="margin" w:y="1" w:anchorLock="1"/>
      <w:widowControl w:val="0"/>
    </w:pPr>
    <w:rPr>
      <w:rFonts w:ascii="Times New Roman" w:eastAsia="黑体" w:hAnsi="Times New Roman"/>
      <w:sz w:val="21"/>
    </w:rPr>
  </w:style>
  <w:style w:type="paragraph" w:customStyle="1" w:styleId="af7">
    <w:name w:val="标准标志"/>
    <w:next w:val="af0"/>
    <w:rsid w:val="00DD4BE4"/>
    <w:pPr>
      <w:framePr w:w="2268" w:h="1392"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8">
    <w:name w:val="其他标准称谓"/>
    <w:rsid w:val="00DD4BE4"/>
    <w:pPr>
      <w:spacing w:line="0" w:lineRule="atLeast"/>
      <w:jc w:val="distribute"/>
    </w:pPr>
    <w:rPr>
      <w:rFonts w:ascii="黑体" w:eastAsia="黑体" w:hAnsi="宋体"/>
      <w:sz w:val="52"/>
    </w:rPr>
  </w:style>
  <w:style w:type="paragraph" w:customStyle="1" w:styleId="10">
    <w:name w:val="封面标准号1"/>
    <w:rsid w:val="00DD4BE4"/>
    <w:pPr>
      <w:widowControl w:val="0"/>
      <w:kinsoku w:val="0"/>
      <w:overflowPunct w:val="0"/>
      <w:autoSpaceDE w:val="0"/>
      <w:autoSpaceDN w:val="0"/>
      <w:spacing w:before="308"/>
      <w:jc w:val="right"/>
    </w:pPr>
    <w:rPr>
      <w:rFonts w:ascii="Times New Roman" w:hAnsi="Times New Roman"/>
      <w:sz w:val="28"/>
    </w:rPr>
  </w:style>
  <w:style w:type="paragraph" w:customStyle="1" w:styleId="af9">
    <w:name w:val="封面一致性程度标识"/>
    <w:rsid w:val="00DD4BE4"/>
    <w:pPr>
      <w:spacing w:before="440" w:line="400" w:lineRule="exact"/>
      <w:jc w:val="center"/>
    </w:pPr>
    <w:rPr>
      <w:rFonts w:ascii="宋体" w:hAnsi="Times New Roman"/>
      <w:sz w:val="28"/>
    </w:rPr>
  </w:style>
  <w:style w:type="paragraph" w:customStyle="1" w:styleId="afa">
    <w:name w:val="封面标准文稿类别"/>
    <w:rsid w:val="00DD4BE4"/>
    <w:pPr>
      <w:spacing w:before="440" w:line="400" w:lineRule="exact"/>
      <w:jc w:val="center"/>
    </w:pPr>
    <w:rPr>
      <w:rFonts w:ascii="宋体" w:hAnsi="Times New Roman"/>
      <w:sz w:val="24"/>
    </w:rPr>
  </w:style>
  <w:style w:type="paragraph" w:customStyle="1" w:styleId="afb">
    <w:name w:val="封面标准英文名称"/>
    <w:rsid w:val="00DD4BE4"/>
    <w:pPr>
      <w:widowControl w:val="0"/>
      <w:spacing w:before="370" w:line="400" w:lineRule="exact"/>
      <w:jc w:val="center"/>
    </w:pPr>
    <w:rPr>
      <w:rFonts w:ascii="Times New Roman" w:hAnsi="Times New Roman"/>
      <w:sz w:val="28"/>
    </w:rPr>
  </w:style>
  <w:style w:type="paragraph" w:styleId="afc">
    <w:name w:val="Balloon Text"/>
    <w:basedOn w:val="af0"/>
    <w:link w:val="Char1"/>
    <w:uiPriority w:val="99"/>
    <w:semiHidden/>
    <w:unhideWhenUsed/>
    <w:rsid w:val="00DD4BE4"/>
    <w:rPr>
      <w:sz w:val="18"/>
      <w:szCs w:val="18"/>
    </w:rPr>
  </w:style>
  <w:style w:type="character" w:customStyle="1" w:styleId="Char1">
    <w:name w:val="批注框文本 Char"/>
    <w:link w:val="afc"/>
    <w:uiPriority w:val="99"/>
    <w:semiHidden/>
    <w:rsid w:val="00DD4BE4"/>
    <w:rPr>
      <w:sz w:val="18"/>
      <w:szCs w:val="18"/>
    </w:rPr>
  </w:style>
  <w:style w:type="paragraph" w:customStyle="1" w:styleId="afd">
    <w:name w:val="发布日期"/>
    <w:rsid w:val="00DD4BE4"/>
    <w:pPr>
      <w:framePr w:w="4000" w:h="473" w:hSpace="180" w:vSpace="180" w:wrap="around" w:hAnchor="margin" w:y="13511" w:anchorLock="1"/>
    </w:pPr>
    <w:rPr>
      <w:rFonts w:ascii="Times New Roman" w:eastAsia="黑体" w:hAnsi="Times New Roman"/>
      <w:sz w:val="28"/>
    </w:rPr>
  </w:style>
  <w:style w:type="paragraph" w:customStyle="1" w:styleId="afe">
    <w:name w:val="实施日期"/>
    <w:basedOn w:val="af0"/>
    <w:rsid w:val="00DD4BE4"/>
    <w:pPr>
      <w:framePr w:w="4000" w:h="473" w:vSpace="180" w:wrap="around" w:hAnchor="margin" w:xAlign="right" w:y="13511" w:anchorLock="1"/>
      <w:widowControl/>
      <w:jc w:val="right"/>
    </w:pPr>
    <w:rPr>
      <w:rFonts w:ascii="Times New Roman" w:eastAsia="黑体" w:hAnsi="Times New Roman"/>
      <w:kern w:val="0"/>
      <w:sz w:val="28"/>
      <w:szCs w:val="20"/>
    </w:rPr>
  </w:style>
  <w:style w:type="paragraph" w:customStyle="1" w:styleId="aff">
    <w:name w:val="其他发布部门"/>
    <w:basedOn w:val="af0"/>
    <w:rsid w:val="00DD4BE4"/>
    <w:pPr>
      <w:framePr w:w="7433" w:h="585" w:hSpace="180" w:vSpace="180" w:wrap="around" w:hAnchor="margin" w:xAlign="center" w:y="14401" w:anchorLock="1"/>
      <w:widowControl/>
      <w:spacing w:line="0" w:lineRule="atLeast"/>
      <w:jc w:val="center"/>
    </w:pPr>
    <w:rPr>
      <w:rFonts w:ascii="黑体" w:eastAsia="黑体" w:hAnsi="Times New Roman"/>
      <w:spacing w:val="20"/>
      <w:w w:val="135"/>
      <w:kern w:val="0"/>
      <w:sz w:val="36"/>
      <w:szCs w:val="20"/>
    </w:rPr>
  </w:style>
  <w:style w:type="character" w:customStyle="1" w:styleId="aff0">
    <w:name w:val="发布"/>
    <w:rsid w:val="00DD4BE4"/>
    <w:rPr>
      <w:rFonts w:ascii="黑体" w:eastAsia="黑体" w:hAnsi="黑体" w:hint="eastAsia"/>
      <w:spacing w:val="22"/>
      <w:w w:val="100"/>
      <w:position w:val="3"/>
      <w:sz w:val="28"/>
    </w:rPr>
  </w:style>
  <w:style w:type="character" w:customStyle="1" w:styleId="Char2">
    <w:name w:val="段 Char"/>
    <w:link w:val="aff1"/>
    <w:locked/>
    <w:rsid w:val="006156EC"/>
    <w:rPr>
      <w:rFonts w:ascii="宋体" w:eastAsia="宋体" w:hAnsi="宋体"/>
      <w:noProof/>
    </w:rPr>
  </w:style>
  <w:style w:type="paragraph" w:customStyle="1" w:styleId="aff1">
    <w:name w:val="段"/>
    <w:link w:val="Char2"/>
    <w:rsid w:val="006156EC"/>
    <w:pPr>
      <w:tabs>
        <w:tab w:val="center" w:pos="4201"/>
        <w:tab w:val="right" w:leader="dot" w:pos="9298"/>
      </w:tabs>
      <w:autoSpaceDE w:val="0"/>
      <w:autoSpaceDN w:val="0"/>
      <w:ind w:firstLineChars="200" w:firstLine="420"/>
      <w:jc w:val="both"/>
    </w:pPr>
    <w:rPr>
      <w:rFonts w:ascii="宋体" w:hAnsi="宋体"/>
      <w:noProof/>
      <w:kern w:val="2"/>
      <w:sz w:val="21"/>
      <w:szCs w:val="22"/>
    </w:rPr>
  </w:style>
  <w:style w:type="paragraph" w:customStyle="1" w:styleId="aff2">
    <w:name w:val="前言、引言标题"/>
    <w:next w:val="aff1"/>
    <w:rsid w:val="006156EC"/>
    <w:pPr>
      <w:keepNext/>
      <w:pageBreakBefore/>
      <w:shd w:val="clear" w:color="auto" w:fill="FFFFFF"/>
      <w:spacing w:before="640" w:after="560"/>
      <w:jc w:val="center"/>
      <w:outlineLvl w:val="0"/>
    </w:pPr>
    <w:rPr>
      <w:rFonts w:ascii="黑体" w:eastAsia="黑体" w:hAnsi="Times New Roman"/>
      <w:sz w:val="32"/>
    </w:rPr>
  </w:style>
  <w:style w:type="paragraph" w:customStyle="1" w:styleId="a0">
    <w:name w:val="一级条标题"/>
    <w:next w:val="aff1"/>
    <w:rsid w:val="006156EC"/>
    <w:pPr>
      <w:numPr>
        <w:ilvl w:val="1"/>
        <w:numId w:val="1"/>
      </w:numPr>
      <w:spacing w:beforeLines="50" w:afterLines="50"/>
      <w:outlineLvl w:val="2"/>
    </w:pPr>
    <w:rPr>
      <w:rFonts w:ascii="黑体" w:eastAsia="黑体" w:hAnsi="Times New Roman"/>
      <w:sz w:val="21"/>
      <w:szCs w:val="21"/>
    </w:rPr>
  </w:style>
  <w:style w:type="paragraph" w:customStyle="1" w:styleId="a">
    <w:name w:val="章标题"/>
    <w:next w:val="aff1"/>
    <w:rsid w:val="006156EC"/>
    <w:pPr>
      <w:numPr>
        <w:numId w:val="1"/>
      </w:numPr>
      <w:spacing w:beforeLines="100" w:afterLines="100"/>
      <w:ind w:left="284"/>
      <w:jc w:val="both"/>
      <w:outlineLvl w:val="1"/>
    </w:pPr>
    <w:rPr>
      <w:rFonts w:ascii="黑体" w:eastAsia="黑体" w:hAnsi="Times New Roman"/>
      <w:sz w:val="21"/>
    </w:rPr>
  </w:style>
  <w:style w:type="paragraph" w:customStyle="1" w:styleId="a1">
    <w:name w:val="二级条标题"/>
    <w:basedOn w:val="a0"/>
    <w:next w:val="aff1"/>
    <w:rsid w:val="006156EC"/>
    <w:pPr>
      <w:numPr>
        <w:ilvl w:val="2"/>
      </w:numPr>
      <w:ind w:left="2552"/>
      <w:outlineLvl w:val="3"/>
    </w:pPr>
  </w:style>
  <w:style w:type="paragraph" w:customStyle="1" w:styleId="aff3">
    <w:name w:val="目次、标准名称标题"/>
    <w:basedOn w:val="af0"/>
    <w:next w:val="aff1"/>
    <w:rsid w:val="006156EC"/>
    <w:pPr>
      <w:keepNext/>
      <w:pageBreakBefore/>
      <w:widowControl/>
      <w:shd w:val="clear" w:color="auto" w:fill="FFFFFF"/>
      <w:spacing w:before="640" w:after="560" w:line="460" w:lineRule="exact"/>
      <w:jc w:val="center"/>
      <w:outlineLvl w:val="0"/>
    </w:pPr>
    <w:rPr>
      <w:rFonts w:ascii="黑体" w:eastAsia="黑体" w:hAnsi="Times New Roman"/>
      <w:kern w:val="0"/>
      <w:sz w:val="32"/>
      <w:szCs w:val="20"/>
    </w:rPr>
  </w:style>
  <w:style w:type="paragraph" w:customStyle="1" w:styleId="a2">
    <w:name w:val="三级条标题"/>
    <w:basedOn w:val="a1"/>
    <w:next w:val="aff1"/>
    <w:rsid w:val="006156EC"/>
    <w:pPr>
      <w:numPr>
        <w:ilvl w:val="3"/>
      </w:numPr>
      <w:ind w:left="1418"/>
      <w:outlineLvl w:val="4"/>
    </w:pPr>
  </w:style>
  <w:style w:type="paragraph" w:customStyle="1" w:styleId="ae">
    <w:name w:val="数字编号列项（二级）"/>
    <w:rsid w:val="006156EC"/>
    <w:pPr>
      <w:numPr>
        <w:ilvl w:val="1"/>
        <w:numId w:val="2"/>
      </w:numPr>
      <w:jc w:val="both"/>
    </w:pPr>
    <w:rPr>
      <w:rFonts w:ascii="宋体" w:hAnsi="Times New Roman"/>
      <w:sz w:val="21"/>
    </w:rPr>
  </w:style>
  <w:style w:type="paragraph" w:customStyle="1" w:styleId="a3">
    <w:name w:val="四级条标题"/>
    <w:basedOn w:val="a2"/>
    <w:next w:val="aff1"/>
    <w:rsid w:val="006156EC"/>
    <w:pPr>
      <w:numPr>
        <w:ilvl w:val="4"/>
      </w:numPr>
      <w:outlineLvl w:val="5"/>
    </w:pPr>
  </w:style>
  <w:style w:type="paragraph" w:customStyle="1" w:styleId="a4">
    <w:name w:val="五级条标题"/>
    <w:basedOn w:val="a3"/>
    <w:next w:val="aff1"/>
    <w:rsid w:val="006156EC"/>
    <w:pPr>
      <w:numPr>
        <w:ilvl w:val="5"/>
      </w:numPr>
      <w:outlineLvl w:val="6"/>
    </w:pPr>
  </w:style>
  <w:style w:type="paragraph" w:customStyle="1" w:styleId="ad">
    <w:name w:val="字母编号列项（一级）"/>
    <w:rsid w:val="006156EC"/>
    <w:pPr>
      <w:numPr>
        <w:numId w:val="2"/>
      </w:numPr>
      <w:jc w:val="both"/>
    </w:pPr>
    <w:rPr>
      <w:rFonts w:ascii="宋体" w:hAnsi="Times New Roman"/>
      <w:sz w:val="21"/>
    </w:rPr>
  </w:style>
  <w:style w:type="paragraph" w:customStyle="1" w:styleId="af">
    <w:name w:val="编号列项（三级）"/>
    <w:rsid w:val="006156EC"/>
    <w:pPr>
      <w:numPr>
        <w:ilvl w:val="2"/>
        <w:numId w:val="2"/>
      </w:numPr>
    </w:pPr>
    <w:rPr>
      <w:rFonts w:ascii="宋体" w:hAnsi="Times New Roman"/>
      <w:sz w:val="21"/>
    </w:rPr>
  </w:style>
  <w:style w:type="paragraph" w:customStyle="1" w:styleId="a5">
    <w:name w:val="正文表标题"/>
    <w:next w:val="aff1"/>
    <w:rsid w:val="006156EC"/>
    <w:pPr>
      <w:numPr>
        <w:numId w:val="3"/>
      </w:numPr>
      <w:spacing w:beforeLines="50" w:afterLines="50"/>
      <w:jc w:val="center"/>
    </w:pPr>
    <w:rPr>
      <w:rFonts w:ascii="黑体" w:eastAsia="黑体" w:hAnsi="Times New Roman"/>
      <w:sz w:val="21"/>
    </w:rPr>
  </w:style>
  <w:style w:type="character" w:customStyle="1" w:styleId="1Char">
    <w:name w:val="标题 1 Char"/>
    <w:link w:val="1"/>
    <w:uiPriority w:val="9"/>
    <w:rsid w:val="006156EC"/>
    <w:rPr>
      <w:rFonts w:eastAsia="黑体"/>
      <w:bCs/>
      <w:kern w:val="44"/>
      <w:szCs w:val="44"/>
    </w:rPr>
  </w:style>
  <w:style w:type="paragraph" w:styleId="TOC">
    <w:name w:val="TOC Heading"/>
    <w:basedOn w:val="1"/>
    <w:next w:val="af0"/>
    <w:uiPriority w:val="39"/>
    <w:unhideWhenUsed/>
    <w:qFormat/>
    <w:rsid w:val="006156EC"/>
    <w:pPr>
      <w:widowControl/>
      <w:spacing w:before="480" w:line="276" w:lineRule="auto"/>
      <w:jc w:val="left"/>
      <w:outlineLvl w:val="9"/>
    </w:pPr>
    <w:rPr>
      <w:rFonts w:ascii="Cambria" w:eastAsia="宋体" w:hAnsi="Cambria"/>
      <w:color w:val="365F91"/>
      <w:kern w:val="0"/>
      <w:sz w:val="28"/>
      <w:szCs w:val="28"/>
    </w:rPr>
  </w:style>
  <w:style w:type="paragraph" w:styleId="11">
    <w:name w:val="toc 1"/>
    <w:basedOn w:val="af0"/>
    <w:next w:val="af0"/>
    <w:autoRedefine/>
    <w:uiPriority w:val="39"/>
    <w:unhideWhenUsed/>
    <w:rsid w:val="007F5648"/>
  </w:style>
  <w:style w:type="paragraph" w:styleId="2">
    <w:name w:val="toc 2"/>
    <w:basedOn w:val="af0"/>
    <w:next w:val="af0"/>
    <w:autoRedefine/>
    <w:uiPriority w:val="39"/>
    <w:unhideWhenUsed/>
    <w:rsid w:val="006156EC"/>
    <w:pPr>
      <w:ind w:leftChars="200" w:left="420"/>
    </w:pPr>
  </w:style>
  <w:style w:type="paragraph" w:styleId="3">
    <w:name w:val="toc 3"/>
    <w:basedOn w:val="af0"/>
    <w:next w:val="af0"/>
    <w:autoRedefine/>
    <w:uiPriority w:val="39"/>
    <w:unhideWhenUsed/>
    <w:rsid w:val="006156EC"/>
    <w:pPr>
      <w:ind w:leftChars="400" w:left="840"/>
    </w:pPr>
  </w:style>
  <w:style w:type="character" w:styleId="aff4">
    <w:name w:val="Hyperlink"/>
    <w:uiPriority w:val="99"/>
    <w:unhideWhenUsed/>
    <w:rsid w:val="006156EC"/>
    <w:rPr>
      <w:color w:val="0000FF"/>
      <w:u w:val="single"/>
    </w:rPr>
  </w:style>
  <w:style w:type="paragraph" w:styleId="aff5">
    <w:name w:val="Plain Text"/>
    <w:basedOn w:val="af0"/>
    <w:link w:val="Char3"/>
    <w:unhideWhenUsed/>
    <w:rsid w:val="002C42D6"/>
    <w:rPr>
      <w:rFonts w:ascii="宋体" w:hAnsi="Courier New"/>
      <w:szCs w:val="20"/>
    </w:rPr>
  </w:style>
  <w:style w:type="character" w:customStyle="1" w:styleId="Char3">
    <w:name w:val="纯文本 Char"/>
    <w:link w:val="aff5"/>
    <w:rsid w:val="002C42D6"/>
    <w:rPr>
      <w:rFonts w:ascii="宋体" w:eastAsia="宋体" w:hAnsi="Courier New" w:cs="Times New Roman"/>
      <w:szCs w:val="20"/>
    </w:rPr>
  </w:style>
  <w:style w:type="paragraph" w:customStyle="1" w:styleId="a6">
    <w:name w:val="附录标识"/>
    <w:basedOn w:val="af0"/>
    <w:next w:val="aff1"/>
    <w:rsid w:val="002C42D6"/>
    <w:pPr>
      <w:keepNext/>
      <w:widowControl/>
      <w:numPr>
        <w:numId w:val="8"/>
      </w:numPr>
      <w:shd w:val="clear" w:color="auto" w:fill="FFFFFF"/>
      <w:tabs>
        <w:tab w:val="num" w:pos="360"/>
        <w:tab w:val="left" w:pos="6405"/>
      </w:tabs>
      <w:spacing w:before="640" w:after="280"/>
      <w:jc w:val="center"/>
      <w:outlineLvl w:val="0"/>
    </w:pPr>
    <w:rPr>
      <w:rFonts w:ascii="黑体" w:eastAsia="黑体" w:hAnsi="Times New Roman"/>
      <w:kern w:val="0"/>
      <w:szCs w:val="20"/>
    </w:rPr>
  </w:style>
  <w:style w:type="paragraph" w:customStyle="1" w:styleId="a9">
    <w:name w:val="附录二级条标题"/>
    <w:basedOn w:val="af0"/>
    <w:next w:val="aff1"/>
    <w:rsid w:val="002C42D6"/>
    <w:pPr>
      <w:widowControl/>
      <w:numPr>
        <w:ilvl w:val="3"/>
        <w:numId w:val="8"/>
      </w:numPr>
      <w:tabs>
        <w:tab w:val="num" w:pos="360"/>
      </w:tabs>
      <w:wordWrap w:val="0"/>
      <w:overflowPunct w:val="0"/>
      <w:autoSpaceDE w:val="0"/>
      <w:autoSpaceDN w:val="0"/>
      <w:spacing w:beforeLines="50" w:afterLines="50"/>
      <w:outlineLvl w:val="3"/>
    </w:pPr>
    <w:rPr>
      <w:rFonts w:ascii="黑体" w:eastAsia="黑体" w:hAnsi="Times New Roman"/>
      <w:kern w:val="21"/>
      <w:szCs w:val="20"/>
    </w:rPr>
  </w:style>
  <w:style w:type="paragraph" w:customStyle="1" w:styleId="aa">
    <w:name w:val="附录三级条标题"/>
    <w:basedOn w:val="a9"/>
    <w:next w:val="aff1"/>
    <w:rsid w:val="002C42D6"/>
    <w:pPr>
      <w:numPr>
        <w:ilvl w:val="4"/>
      </w:numPr>
      <w:tabs>
        <w:tab w:val="num" w:pos="360"/>
      </w:tabs>
      <w:outlineLvl w:val="4"/>
    </w:pPr>
  </w:style>
  <w:style w:type="paragraph" w:customStyle="1" w:styleId="ab">
    <w:name w:val="附录四级条标题"/>
    <w:basedOn w:val="aa"/>
    <w:next w:val="aff1"/>
    <w:rsid w:val="002C42D6"/>
    <w:pPr>
      <w:numPr>
        <w:ilvl w:val="5"/>
      </w:numPr>
      <w:tabs>
        <w:tab w:val="num" w:pos="360"/>
      </w:tabs>
      <w:outlineLvl w:val="5"/>
    </w:pPr>
  </w:style>
  <w:style w:type="paragraph" w:customStyle="1" w:styleId="ac">
    <w:name w:val="附录五级条标题"/>
    <w:basedOn w:val="ab"/>
    <w:next w:val="aff1"/>
    <w:rsid w:val="002C42D6"/>
    <w:pPr>
      <w:numPr>
        <w:ilvl w:val="6"/>
      </w:numPr>
      <w:tabs>
        <w:tab w:val="num" w:pos="360"/>
      </w:tabs>
      <w:outlineLvl w:val="6"/>
    </w:pPr>
  </w:style>
  <w:style w:type="paragraph" w:customStyle="1" w:styleId="a7">
    <w:name w:val="附录章标题"/>
    <w:next w:val="aff1"/>
    <w:rsid w:val="002C42D6"/>
    <w:pPr>
      <w:numPr>
        <w:ilvl w:val="1"/>
        <w:numId w:val="8"/>
      </w:numPr>
      <w:tabs>
        <w:tab w:val="num" w:pos="360"/>
      </w:tabs>
      <w:wordWrap w:val="0"/>
      <w:overflowPunct w:val="0"/>
      <w:autoSpaceDE w:val="0"/>
      <w:spacing w:beforeLines="100" w:afterLines="100"/>
      <w:jc w:val="both"/>
      <w:outlineLvl w:val="1"/>
    </w:pPr>
    <w:rPr>
      <w:rFonts w:ascii="黑体" w:eastAsia="黑体" w:hAnsi="Times New Roman"/>
      <w:kern w:val="21"/>
      <w:sz w:val="21"/>
    </w:rPr>
  </w:style>
  <w:style w:type="paragraph" w:customStyle="1" w:styleId="a8">
    <w:name w:val="附录一级条标题"/>
    <w:basedOn w:val="a7"/>
    <w:next w:val="aff1"/>
    <w:rsid w:val="002C42D6"/>
    <w:pPr>
      <w:numPr>
        <w:ilvl w:val="2"/>
      </w:numPr>
      <w:tabs>
        <w:tab w:val="num" w:pos="360"/>
      </w:tabs>
      <w:autoSpaceDN w:val="0"/>
      <w:spacing w:beforeLines="50" w:afterLines="50"/>
      <w:outlineLvl w:val="2"/>
    </w:pPr>
  </w:style>
  <w:style w:type="character" w:styleId="aff6">
    <w:name w:val="Placeholder Text"/>
    <w:uiPriority w:val="99"/>
    <w:semiHidden/>
    <w:rsid w:val="002C42D6"/>
    <w:rPr>
      <w:color w:val="808080"/>
    </w:rPr>
  </w:style>
  <w:style w:type="paragraph" w:styleId="aff7">
    <w:name w:val="List Paragraph"/>
    <w:basedOn w:val="af0"/>
    <w:uiPriority w:val="34"/>
    <w:qFormat/>
    <w:rsid w:val="0052250C"/>
    <w:pPr>
      <w:ind w:leftChars="100" w:left="100" w:rightChars="100" w:right="100" w:firstLineChars="200" w:firstLine="420"/>
    </w:pPr>
    <w:rPr>
      <w:rFonts w:cs="Calibri"/>
      <w:szCs w:val="21"/>
    </w:rPr>
  </w:style>
  <w:style w:type="table" w:styleId="aff8">
    <w:name w:val="Table Grid"/>
    <w:basedOn w:val="af2"/>
    <w:uiPriority w:val="59"/>
    <w:rsid w:val="00564A9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9">
    <w:name w:val="终结线"/>
    <w:basedOn w:val="af0"/>
    <w:rsid w:val="00076D21"/>
    <w:pPr>
      <w:framePr w:hSpace="181" w:vSpace="181" w:wrap="around" w:vAnchor="text" w:hAnchor="margin" w:xAlign="center" w:y="285"/>
    </w:pPr>
    <w:rPr>
      <w:rFonts w:ascii="Times New Roman" w:hAnsi="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0">
    <w:name w:val="Normal"/>
    <w:qFormat/>
    <w:rsid w:val="00DD4BE4"/>
    <w:pPr>
      <w:widowControl w:val="0"/>
      <w:jc w:val="both"/>
    </w:pPr>
    <w:rPr>
      <w:kern w:val="2"/>
      <w:sz w:val="21"/>
      <w:szCs w:val="22"/>
    </w:rPr>
  </w:style>
  <w:style w:type="paragraph" w:styleId="1">
    <w:name w:val="heading 1"/>
    <w:basedOn w:val="af0"/>
    <w:next w:val="af0"/>
    <w:link w:val="1Char"/>
    <w:uiPriority w:val="9"/>
    <w:qFormat/>
    <w:rsid w:val="006156EC"/>
    <w:pPr>
      <w:keepNext/>
      <w:keepLines/>
      <w:spacing w:line="360" w:lineRule="auto"/>
      <w:outlineLvl w:val="0"/>
    </w:pPr>
    <w:rPr>
      <w:rFonts w:eastAsia="黑体"/>
      <w:bCs/>
      <w:kern w:val="44"/>
      <w:szCs w:val="44"/>
    </w:rPr>
  </w:style>
  <w:style w:type="character" w:default="1" w:styleId="af1">
    <w:name w:val="Default Paragraph Font"/>
    <w:uiPriority w:val="1"/>
    <w:semiHidden/>
    <w:unhideWhenUsed/>
  </w:style>
  <w:style w:type="table" w:default="1" w:styleId="af2">
    <w:name w:val="Normal Table"/>
    <w:uiPriority w:val="99"/>
    <w:semiHidden/>
    <w:unhideWhenUsed/>
    <w:tblPr>
      <w:tblInd w:w="0" w:type="dxa"/>
      <w:tblCellMar>
        <w:top w:w="0" w:type="dxa"/>
        <w:left w:w="108" w:type="dxa"/>
        <w:bottom w:w="0" w:type="dxa"/>
        <w:right w:w="108" w:type="dxa"/>
      </w:tblCellMar>
    </w:tblPr>
  </w:style>
  <w:style w:type="numbering" w:default="1" w:styleId="af3">
    <w:name w:val="No List"/>
    <w:uiPriority w:val="99"/>
    <w:semiHidden/>
    <w:unhideWhenUsed/>
  </w:style>
  <w:style w:type="paragraph" w:styleId="af4">
    <w:name w:val="header"/>
    <w:basedOn w:val="af0"/>
    <w:link w:val="Char"/>
    <w:uiPriority w:val="99"/>
    <w:unhideWhenUsed/>
    <w:rsid w:val="00DD4BE4"/>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f4"/>
    <w:uiPriority w:val="99"/>
    <w:rsid w:val="00DD4BE4"/>
    <w:rPr>
      <w:sz w:val="18"/>
      <w:szCs w:val="18"/>
    </w:rPr>
  </w:style>
  <w:style w:type="paragraph" w:styleId="af5">
    <w:name w:val="footer"/>
    <w:basedOn w:val="af0"/>
    <w:link w:val="Char0"/>
    <w:uiPriority w:val="99"/>
    <w:unhideWhenUsed/>
    <w:rsid w:val="00DD4BE4"/>
    <w:pPr>
      <w:tabs>
        <w:tab w:val="center" w:pos="4153"/>
        <w:tab w:val="right" w:pos="8306"/>
      </w:tabs>
      <w:snapToGrid w:val="0"/>
      <w:jc w:val="left"/>
    </w:pPr>
    <w:rPr>
      <w:sz w:val="18"/>
      <w:szCs w:val="18"/>
    </w:rPr>
  </w:style>
  <w:style w:type="character" w:customStyle="1" w:styleId="Char0">
    <w:name w:val="页脚 Char"/>
    <w:link w:val="af5"/>
    <w:uiPriority w:val="99"/>
    <w:rsid w:val="00DD4BE4"/>
    <w:rPr>
      <w:sz w:val="18"/>
      <w:szCs w:val="18"/>
    </w:rPr>
  </w:style>
  <w:style w:type="paragraph" w:customStyle="1" w:styleId="af6">
    <w:name w:val="文献分类号"/>
    <w:rsid w:val="00DD4BE4"/>
    <w:pPr>
      <w:framePr w:hSpace="180" w:vSpace="180" w:wrap="around" w:hAnchor="margin" w:y="1" w:anchorLock="1"/>
      <w:widowControl w:val="0"/>
    </w:pPr>
    <w:rPr>
      <w:rFonts w:ascii="Times New Roman" w:eastAsia="黑体" w:hAnsi="Times New Roman"/>
      <w:sz w:val="21"/>
    </w:rPr>
  </w:style>
  <w:style w:type="paragraph" w:customStyle="1" w:styleId="af7">
    <w:name w:val="标准标志"/>
    <w:next w:val="af0"/>
    <w:rsid w:val="00DD4BE4"/>
    <w:pPr>
      <w:framePr w:w="2268" w:h="1392"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8">
    <w:name w:val="其他标准称谓"/>
    <w:rsid w:val="00DD4BE4"/>
    <w:pPr>
      <w:spacing w:line="0" w:lineRule="atLeast"/>
      <w:jc w:val="distribute"/>
    </w:pPr>
    <w:rPr>
      <w:rFonts w:ascii="黑体" w:eastAsia="黑体" w:hAnsi="宋体"/>
      <w:sz w:val="52"/>
    </w:rPr>
  </w:style>
  <w:style w:type="paragraph" w:customStyle="1" w:styleId="10">
    <w:name w:val="封面标准号1"/>
    <w:rsid w:val="00DD4BE4"/>
    <w:pPr>
      <w:widowControl w:val="0"/>
      <w:kinsoku w:val="0"/>
      <w:overflowPunct w:val="0"/>
      <w:autoSpaceDE w:val="0"/>
      <w:autoSpaceDN w:val="0"/>
      <w:spacing w:before="308"/>
      <w:jc w:val="right"/>
    </w:pPr>
    <w:rPr>
      <w:rFonts w:ascii="Times New Roman" w:hAnsi="Times New Roman"/>
      <w:sz w:val="28"/>
    </w:rPr>
  </w:style>
  <w:style w:type="paragraph" w:customStyle="1" w:styleId="af9">
    <w:name w:val="封面一致性程度标识"/>
    <w:rsid w:val="00DD4BE4"/>
    <w:pPr>
      <w:spacing w:before="440" w:line="400" w:lineRule="exact"/>
      <w:jc w:val="center"/>
    </w:pPr>
    <w:rPr>
      <w:rFonts w:ascii="宋体" w:hAnsi="Times New Roman"/>
      <w:sz w:val="28"/>
    </w:rPr>
  </w:style>
  <w:style w:type="paragraph" w:customStyle="1" w:styleId="afa">
    <w:name w:val="封面标准文稿类别"/>
    <w:rsid w:val="00DD4BE4"/>
    <w:pPr>
      <w:spacing w:before="440" w:line="400" w:lineRule="exact"/>
      <w:jc w:val="center"/>
    </w:pPr>
    <w:rPr>
      <w:rFonts w:ascii="宋体" w:hAnsi="Times New Roman"/>
      <w:sz w:val="24"/>
    </w:rPr>
  </w:style>
  <w:style w:type="paragraph" w:customStyle="1" w:styleId="afb">
    <w:name w:val="封面标准英文名称"/>
    <w:rsid w:val="00DD4BE4"/>
    <w:pPr>
      <w:widowControl w:val="0"/>
      <w:spacing w:before="370" w:line="400" w:lineRule="exact"/>
      <w:jc w:val="center"/>
    </w:pPr>
    <w:rPr>
      <w:rFonts w:ascii="Times New Roman" w:hAnsi="Times New Roman"/>
      <w:sz w:val="28"/>
    </w:rPr>
  </w:style>
  <w:style w:type="paragraph" w:styleId="afc">
    <w:name w:val="Balloon Text"/>
    <w:basedOn w:val="af0"/>
    <w:link w:val="Char1"/>
    <w:uiPriority w:val="99"/>
    <w:semiHidden/>
    <w:unhideWhenUsed/>
    <w:rsid w:val="00DD4BE4"/>
    <w:rPr>
      <w:sz w:val="18"/>
      <w:szCs w:val="18"/>
    </w:rPr>
  </w:style>
  <w:style w:type="character" w:customStyle="1" w:styleId="Char1">
    <w:name w:val="批注框文本 Char"/>
    <w:link w:val="afc"/>
    <w:uiPriority w:val="99"/>
    <w:semiHidden/>
    <w:rsid w:val="00DD4BE4"/>
    <w:rPr>
      <w:sz w:val="18"/>
      <w:szCs w:val="18"/>
    </w:rPr>
  </w:style>
  <w:style w:type="paragraph" w:customStyle="1" w:styleId="afd">
    <w:name w:val="发布日期"/>
    <w:rsid w:val="00DD4BE4"/>
    <w:pPr>
      <w:framePr w:w="4000" w:h="473" w:hSpace="180" w:vSpace="180" w:wrap="around" w:hAnchor="margin" w:y="13511" w:anchorLock="1"/>
    </w:pPr>
    <w:rPr>
      <w:rFonts w:ascii="Times New Roman" w:eastAsia="黑体" w:hAnsi="Times New Roman"/>
      <w:sz w:val="28"/>
    </w:rPr>
  </w:style>
  <w:style w:type="paragraph" w:customStyle="1" w:styleId="afe">
    <w:name w:val="实施日期"/>
    <w:basedOn w:val="af0"/>
    <w:rsid w:val="00DD4BE4"/>
    <w:pPr>
      <w:framePr w:w="4000" w:h="473" w:vSpace="180" w:wrap="around" w:hAnchor="margin" w:xAlign="right" w:y="13511" w:anchorLock="1"/>
      <w:widowControl/>
      <w:jc w:val="right"/>
    </w:pPr>
    <w:rPr>
      <w:rFonts w:ascii="Times New Roman" w:eastAsia="黑体" w:hAnsi="Times New Roman"/>
      <w:kern w:val="0"/>
      <w:sz w:val="28"/>
      <w:szCs w:val="20"/>
    </w:rPr>
  </w:style>
  <w:style w:type="paragraph" w:customStyle="1" w:styleId="aff">
    <w:name w:val="其他发布部门"/>
    <w:basedOn w:val="af0"/>
    <w:rsid w:val="00DD4BE4"/>
    <w:pPr>
      <w:framePr w:w="7433" w:h="585" w:hSpace="180" w:vSpace="180" w:wrap="around" w:hAnchor="margin" w:xAlign="center" w:y="14401" w:anchorLock="1"/>
      <w:widowControl/>
      <w:spacing w:line="0" w:lineRule="atLeast"/>
      <w:jc w:val="center"/>
    </w:pPr>
    <w:rPr>
      <w:rFonts w:ascii="黑体" w:eastAsia="黑体" w:hAnsi="Times New Roman"/>
      <w:spacing w:val="20"/>
      <w:w w:val="135"/>
      <w:kern w:val="0"/>
      <w:sz w:val="36"/>
      <w:szCs w:val="20"/>
    </w:rPr>
  </w:style>
  <w:style w:type="character" w:customStyle="1" w:styleId="aff0">
    <w:name w:val="发布"/>
    <w:rsid w:val="00DD4BE4"/>
    <w:rPr>
      <w:rFonts w:ascii="黑体" w:eastAsia="黑体" w:hAnsi="黑体" w:hint="eastAsia"/>
      <w:spacing w:val="22"/>
      <w:w w:val="100"/>
      <w:position w:val="3"/>
      <w:sz w:val="28"/>
    </w:rPr>
  </w:style>
  <w:style w:type="character" w:customStyle="1" w:styleId="Char2">
    <w:name w:val="段 Char"/>
    <w:link w:val="aff1"/>
    <w:locked/>
    <w:rsid w:val="006156EC"/>
    <w:rPr>
      <w:rFonts w:ascii="宋体" w:eastAsia="宋体" w:hAnsi="宋体"/>
      <w:noProof/>
    </w:rPr>
  </w:style>
  <w:style w:type="paragraph" w:customStyle="1" w:styleId="aff1">
    <w:name w:val="段"/>
    <w:link w:val="Char2"/>
    <w:rsid w:val="006156EC"/>
    <w:pPr>
      <w:tabs>
        <w:tab w:val="center" w:pos="4201"/>
        <w:tab w:val="right" w:leader="dot" w:pos="9298"/>
      </w:tabs>
      <w:autoSpaceDE w:val="0"/>
      <w:autoSpaceDN w:val="0"/>
      <w:ind w:firstLineChars="200" w:firstLine="420"/>
      <w:jc w:val="both"/>
    </w:pPr>
    <w:rPr>
      <w:rFonts w:ascii="宋体" w:hAnsi="宋体"/>
      <w:noProof/>
      <w:kern w:val="2"/>
      <w:sz w:val="21"/>
      <w:szCs w:val="22"/>
    </w:rPr>
  </w:style>
  <w:style w:type="paragraph" w:customStyle="1" w:styleId="aff2">
    <w:name w:val="前言、引言标题"/>
    <w:next w:val="aff1"/>
    <w:rsid w:val="006156EC"/>
    <w:pPr>
      <w:keepNext/>
      <w:pageBreakBefore/>
      <w:shd w:val="clear" w:color="auto" w:fill="FFFFFF"/>
      <w:spacing w:before="640" w:after="560"/>
      <w:jc w:val="center"/>
      <w:outlineLvl w:val="0"/>
    </w:pPr>
    <w:rPr>
      <w:rFonts w:ascii="黑体" w:eastAsia="黑体" w:hAnsi="Times New Roman"/>
      <w:sz w:val="32"/>
    </w:rPr>
  </w:style>
  <w:style w:type="paragraph" w:customStyle="1" w:styleId="a0">
    <w:name w:val="一级条标题"/>
    <w:next w:val="aff1"/>
    <w:rsid w:val="006156EC"/>
    <w:pPr>
      <w:numPr>
        <w:ilvl w:val="1"/>
        <w:numId w:val="1"/>
      </w:numPr>
      <w:spacing w:beforeLines="50" w:afterLines="50"/>
      <w:outlineLvl w:val="2"/>
    </w:pPr>
    <w:rPr>
      <w:rFonts w:ascii="黑体" w:eastAsia="黑体" w:hAnsi="Times New Roman"/>
      <w:sz w:val="21"/>
      <w:szCs w:val="21"/>
    </w:rPr>
  </w:style>
  <w:style w:type="paragraph" w:customStyle="1" w:styleId="a">
    <w:name w:val="章标题"/>
    <w:next w:val="aff1"/>
    <w:rsid w:val="006156EC"/>
    <w:pPr>
      <w:numPr>
        <w:numId w:val="1"/>
      </w:numPr>
      <w:spacing w:beforeLines="100" w:afterLines="100"/>
      <w:ind w:left="284"/>
      <w:jc w:val="both"/>
      <w:outlineLvl w:val="1"/>
    </w:pPr>
    <w:rPr>
      <w:rFonts w:ascii="黑体" w:eastAsia="黑体" w:hAnsi="Times New Roman"/>
      <w:sz w:val="21"/>
    </w:rPr>
  </w:style>
  <w:style w:type="paragraph" w:customStyle="1" w:styleId="a1">
    <w:name w:val="二级条标题"/>
    <w:basedOn w:val="a0"/>
    <w:next w:val="aff1"/>
    <w:rsid w:val="006156EC"/>
    <w:pPr>
      <w:numPr>
        <w:ilvl w:val="2"/>
      </w:numPr>
      <w:ind w:left="2552"/>
      <w:outlineLvl w:val="3"/>
    </w:pPr>
  </w:style>
  <w:style w:type="paragraph" w:customStyle="1" w:styleId="aff3">
    <w:name w:val="目次、标准名称标题"/>
    <w:basedOn w:val="af0"/>
    <w:next w:val="aff1"/>
    <w:rsid w:val="006156EC"/>
    <w:pPr>
      <w:keepNext/>
      <w:pageBreakBefore/>
      <w:widowControl/>
      <w:shd w:val="clear" w:color="auto" w:fill="FFFFFF"/>
      <w:spacing w:before="640" w:after="560" w:line="460" w:lineRule="exact"/>
      <w:jc w:val="center"/>
      <w:outlineLvl w:val="0"/>
    </w:pPr>
    <w:rPr>
      <w:rFonts w:ascii="黑体" w:eastAsia="黑体" w:hAnsi="Times New Roman"/>
      <w:kern w:val="0"/>
      <w:sz w:val="32"/>
      <w:szCs w:val="20"/>
    </w:rPr>
  </w:style>
  <w:style w:type="paragraph" w:customStyle="1" w:styleId="a2">
    <w:name w:val="三级条标题"/>
    <w:basedOn w:val="a1"/>
    <w:next w:val="aff1"/>
    <w:rsid w:val="006156EC"/>
    <w:pPr>
      <w:numPr>
        <w:ilvl w:val="3"/>
      </w:numPr>
      <w:ind w:left="1418"/>
      <w:outlineLvl w:val="4"/>
    </w:pPr>
  </w:style>
  <w:style w:type="paragraph" w:customStyle="1" w:styleId="ae">
    <w:name w:val="数字编号列项（二级）"/>
    <w:rsid w:val="006156EC"/>
    <w:pPr>
      <w:numPr>
        <w:ilvl w:val="1"/>
        <w:numId w:val="2"/>
      </w:numPr>
      <w:jc w:val="both"/>
    </w:pPr>
    <w:rPr>
      <w:rFonts w:ascii="宋体" w:hAnsi="Times New Roman"/>
      <w:sz w:val="21"/>
    </w:rPr>
  </w:style>
  <w:style w:type="paragraph" w:customStyle="1" w:styleId="a3">
    <w:name w:val="四级条标题"/>
    <w:basedOn w:val="a2"/>
    <w:next w:val="aff1"/>
    <w:rsid w:val="006156EC"/>
    <w:pPr>
      <w:numPr>
        <w:ilvl w:val="4"/>
      </w:numPr>
      <w:outlineLvl w:val="5"/>
    </w:pPr>
  </w:style>
  <w:style w:type="paragraph" w:customStyle="1" w:styleId="a4">
    <w:name w:val="五级条标题"/>
    <w:basedOn w:val="a3"/>
    <w:next w:val="aff1"/>
    <w:rsid w:val="006156EC"/>
    <w:pPr>
      <w:numPr>
        <w:ilvl w:val="5"/>
      </w:numPr>
      <w:outlineLvl w:val="6"/>
    </w:pPr>
  </w:style>
  <w:style w:type="paragraph" w:customStyle="1" w:styleId="ad">
    <w:name w:val="字母编号列项（一级）"/>
    <w:rsid w:val="006156EC"/>
    <w:pPr>
      <w:numPr>
        <w:numId w:val="2"/>
      </w:numPr>
      <w:jc w:val="both"/>
    </w:pPr>
    <w:rPr>
      <w:rFonts w:ascii="宋体" w:hAnsi="Times New Roman"/>
      <w:sz w:val="21"/>
    </w:rPr>
  </w:style>
  <w:style w:type="paragraph" w:customStyle="1" w:styleId="af">
    <w:name w:val="编号列项（三级）"/>
    <w:rsid w:val="006156EC"/>
    <w:pPr>
      <w:numPr>
        <w:ilvl w:val="2"/>
        <w:numId w:val="2"/>
      </w:numPr>
    </w:pPr>
    <w:rPr>
      <w:rFonts w:ascii="宋体" w:hAnsi="Times New Roman"/>
      <w:sz w:val="21"/>
    </w:rPr>
  </w:style>
  <w:style w:type="paragraph" w:customStyle="1" w:styleId="a5">
    <w:name w:val="正文表标题"/>
    <w:next w:val="aff1"/>
    <w:rsid w:val="006156EC"/>
    <w:pPr>
      <w:numPr>
        <w:numId w:val="3"/>
      </w:numPr>
      <w:spacing w:beforeLines="50" w:afterLines="50"/>
      <w:jc w:val="center"/>
    </w:pPr>
    <w:rPr>
      <w:rFonts w:ascii="黑体" w:eastAsia="黑体" w:hAnsi="Times New Roman"/>
      <w:sz w:val="21"/>
    </w:rPr>
  </w:style>
  <w:style w:type="character" w:customStyle="1" w:styleId="1Char">
    <w:name w:val="标题 1 Char"/>
    <w:link w:val="1"/>
    <w:uiPriority w:val="9"/>
    <w:rsid w:val="006156EC"/>
    <w:rPr>
      <w:rFonts w:eastAsia="黑体"/>
      <w:bCs/>
      <w:kern w:val="44"/>
      <w:szCs w:val="44"/>
    </w:rPr>
  </w:style>
  <w:style w:type="paragraph" w:styleId="TOC">
    <w:name w:val="TOC Heading"/>
    <w:basedOn w:val="1"/>
    <w:next w:val="af0"/>
    <w:uiPriority w:val="39"/>
    <w:unhideWhenUsed/>
    <w:qFormat/>
    <w:rsid w:val="006156EC"/>
    <w:pPr>
      <w:widowControl/>
      <w:spacing w:before="480" w:line="276" w:lineRule="auto"/>
      <w:jc w:val="left"/>
      <w:outlineLvl w:val="9"/>
    </w:pPr>
    <w:rPr>
      <w:rFonts w:ascii="Cambria" w:eastAsia="宋体" w:hAnsi="Cambria"/>
      <w:color w:val="365F91"/>
      <w:kern w:val="0"/>
      <w:sz w:val="28"/>
      <w:szCs w:val="28"/>
    </w:rPr>
  </w:style>
  <w:style w:type="paragraph" w:styleId="11">
    <w:name w:val="toc 1"/>
    <w:basedOn w:val="af0"/>
    <w:next w:val="af0"/>
    <w:autoRedefine/>
    <w:uiPriority w:val="39"/>
    <w:unhideWhenUsed/>
    <w:rsid w:val="007F5648"/>
  </w:style>
  <w:style w:type="paragraph" w:styleId="2">
    <w:name w:val="toc 2"/>
    <w:basedOn w:val="af0"/>
    <w:next w:val="af0"/>
    <w:autoRedefine/>
    <w:uiPriority w:val="39"/>
    <w:unhideWhenUsed/>
    <w:rsid w:val="006156EC"/>
    <w:pPr>
      <w:ind w:leftChars="200" w:left="420"/>
    </w:pPr>
  </w:style>
  <w:style w:type="paragraph" w:styleId="3">
    <w:name w:val="toc 3"/>
    <w:basedOn w:val="af0"/>
    <w:next w:val="af0"/>
    <w:autoRedefine/>
    <w:uiPriority w:val="39"/>
    <w:unhideWhenUsed/>
    <w:rsid w:val="006156EC"/>
    <w:pPr>
      <w:ind w:leftChars="400" w:left="840"/>
    </w:pPr>
  </w:style>
  <w:style w:type="character" w:styleId="aff4">
    <w:name w:val="Hyperlink"/>
    <w:uiPriority w:val="99"/>
    <w:unhideWhenUsed/>
    <w:rsid w:val="006156EC"/>
    <w:rPr>
      <w:color w:val="0000FF"/>
      <w:u w:val="single"/>
    </w:rPr>
  </w:style>
  <w:style w:type="paragraph" w:styleId="aff5">
    <w:name w:val="Plain Text"/>
    <w:basedOn w:val="af0"/>
    <w:link w:val="Char3"/>
    <w:unhideWhenUsed/>
    <w:rsid w:val="002C42D6"/>
    <w:rPr>
      <w:rFonts w:ascii="宋体" w:hAnsi="Courier New"/>
      <w:szCs w:val="20"/>
    </w:rPr>
  </w:style>
  <w:style w:type="character" w:customStyle="1" w:styleId="Char3">
    <w:name w:val="纯文本 Char"/>
    <w:link w:val="aff5"/>
    <w:rsid w:val="002C42D6"/>
    <w:rPr>
      <w:rFonts w:ascii="宋体" w:eastAsia="宋体" w:hAnsi="Courier New" w:cs="Times New Roman"/>
      <w:szCs w:val="20"/>
    </w:rPr>
  </w:style>
  <w:style w:type="paragraph" w:customStyle="1" w:styleId="a6">
    <w:name w:val="附录标识"/>
    <w:basedOn w:val="af0"/>
    <w:next w:val="aff1"/>
    <w:rsid w:val="002C42D6"/>
    <w:pPr>
      <w:keepNext/>
      <w:widowControl/>
      <w:numPr>
        <w:numId w:val="8"/>
      </w:numPr>
      <w:shd w:val="clear" w:color="auto" w:fill="FFFFFF"/>
      <w:tabs>
        <w:tab w:val="num" w:pos="360"/>
        <w:tab w:val="left" w:pos="6405"/>
      </w:tabs>
      <w:spacing w:before="640" w:after="280"/>
      <w:jc w:val="center"/>
      <w:outlineLvl w:val="0"/>
    </w:pPr>
    <w:rPr>
      <w:rFonts w:ascii="黑体" w:eastAsia="黑体" w:hAnsi="Times New Roman"/>
      <w:kern w:val="0"/>
      <w:szCs w:val="20"/>
    </w:rPr>
  </w:style>
  <w:style w:type="paragraph" w:customStyle="1" w:styleId="a9">
    <w:name w:val="附录二级条标题"/>
    <w:basedOn w:val="af0"/>
    <w:next w:val="aff1"/>
    <w:rsid w:val="002C42D6"/>
    <w:pPr>
      <w:widowControl/>
      <w:numPr>
        <w:ilvl w:val="3"/>
        <w:numId w:val="8"/>
      </w:numPr>
      <w:tabs>
        <w:tab w:val="num" w:pos="360"/>
      </w:tabs>
      <w:wordWrap w:val="0"/>
      <w:overflowPunct w:val="0"/>
      <w:autoSpaceDE w:val="0"/>
      <w:autoSpaceDN w:val="0"/>
      <w:spacing w:beforeLines="50" w:afterLines="50"/>
      <w:outlineLvl w:val="3"/>
    </w:pPr>
    <w:rPr>
      <w:rFonts w:ascii="黑体" w:eastAsia="黑体" w:hAnsi="Times New Roman"/>
      <w:kern w:val="21"/>
      <w:szCs w:val="20"/>
    </w:rPr>
  </w:style>
  <w:style w:type="paragraph" w:customStyle="1" w:styleId="aa">
    <w:name w:val="附录三级条标题"/>
    <w:basedOn w:val="a9"/>
    <w:next w:val="aff1"/>
    <w:rsid w:val="002C42D6"/>
    <w:pPr>
      <w:numPr>
        <w:ilvl w:val="4"/>
      </w:numPr>
      <w:tabs>
        <w:tab w:val="num" w:pos="360"/>
      </w:tabs>
      <w:outlineLvl w:val="4"/>
    </w:pPr>
  </w:style>
  <w:style w:type="paragraph" w:customStyle="1" w:styleId="ab">
    <w:name w:val="附录四级条标题"/>
    <w:basedOn w:val="aa"/>
    <w:next w:val="aff1"/>
    <w:rsid w:val="002C42D6"/>
    <w:pPr>
      <w:numPr>
        <w:ilvl w:val="5"/>
      </w:numPr>
      <w:tabs>
        <w:tab w:val="num" w:pos="360"/>
      </w:tabs>
      <w:outlineLvl w:val="5"/>
    </w:pPr>
  </w:style>
  <w:style w:type="paragraph" w:customStyle="1" w:styleId="ac">
    <w:name w:val="附录五级条标题"/>
    <w:basedOn w:val="ab"/>
    <w:next w:val="aff1"/>
    <w:rsid w:val="002C42D6"/>
    <w:pPr>
      <w:numPr>
        <w:ilvl w:val="6"/>
      </w:numPr>
      <w:tabs>
        <w:tab w:val="num" w:pos="360"/>
      </w:tabs>
      <w:outlineLvl w:val="6"/>
    </w:pPr>
  </w:style>
  <w:style w:type="paragraph" w:customStyle="1" w:styleId="a7">
    <w:name w:val="附录章标题"/>
    <w:next w:val="aff1"/>
    <w:rsid w:val="002C42D6"/>
    <w:pPr>
      <w:numPr>
        <w:ilvl w:val="1"/>
        <w:numId w:val="8"/>
      </w:numPr>
      <w:tabs>
        <w:tab w:val="num" w:pos="360"/>
      </w:tabs>
      <w:wordWrap w:val="0"/>
      <w:overflowPunct w:val="0"/>
      <w:autoSpaceDE w:val="0"/>
      <w:spacing w:beforeLines="100" w:afterLines="100"/>
      <w:jc w:val="both"/>
      <w:outlineLvl w:val="1"/>
    </w:pPr>
    <w:rPr>
      <w:rFonts w:ascii="黑体" w:eastAsia="黑体" w:hAnsi="Times New Roman"/>
      <w:kern w:val="21"/>
      <w:sz w:val="21"/>
    </w:rPr>
  </w:style>
  <w:style w:type="paragraph" w:customStyle="1" w:styleId="a8">
    <w:name w:val="附录一级条标题"/>
    <w:basedOn w:val="a7"/>
    <w:next w:val="aff1"/>
    <w:rsid w:val="002C42D6"/>
    <w:pPr>
      <w:numPr>
        <w:ilvl w:val="2"/>
      </w:numPr>
      <w:tabs>
        <w:tab w:val="num" w:pos="360"/>
      </w:tabs>
      <w:autoSpaceDN w:val="0"/>
      <w:spacing w:beforeLines="50" w:afterLines="50"/>
      <w:outlineLvl w:val="2"/>
    </w:pPr>
  </w:style>
  <w:style w:type="character" w:styleId="aff6">
    <w:name w:val="Placeholder Text"/>
    <w:uiPriority w:val="99"/>
    <w:semiHidden/>
    <w:rsid w:val="002C42D6"/>
    <w:rPr>
      <w:color w:val="808080"/>
    </w:rPr>
  </w:style>
  <w:style w:type="paragraph" w:styleId="aff7">
    <w:name w:val="List Paragraph"/>
    <w:basedOn w:val="af0"/>
    <w:uiPriority w:val="34"/>
    <w:qFormat/>
    <w:rsid w:val="0052250C"/>
    <w:pPr>
      <w:ind w:leftChars="100" w:left="100" w:rightChars="100" w:right="100" w:firstLineChars="200" w:firstLine="420"/>
    </w:pPr>
    <w:rPr>
      <w:rFonts w:cs="Calibri"/>
      <w:szCs w:val="21"/>
    </w:rPr>
  </w:style>
  <w:style w:type="table" w:styleId="aff8">
    <w:name w:val="Table Grid"/>
    <w:basedOn w:val="af2"/>
    <w:uiPriority w:val="59"/>
    <w:rsid w:val="00564A9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9">
    <w:name w:val="终结线"/>
    <w:basedOn w:val="af0"/>
    <w:rsid w:val="00076D21"/>
    <w:pPr>
      <w:framePr w:hSpace="181" w:vSpace="181" w:wrap="around" w:vAnchor="text" w:hAnchor="margin" w:xAlign="center" w:y="285"/>
    </w:pPr>
    <w:rPr>
      <w:rFonts w:ascii="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509235">
      <w:bodyDiv w:val="1"/>
      <w:marLeft w:val="0"/>
      <w:marRight w:val="0"/>
      <w:marTop w:val="0"/>
      <w:marBottom w:val="0"/>
      <w:divBdr>
        <w:top w:val="none" w:sz="0" w:space="0" w:color="auto"/>
        <w:left w:val="none" w:sz="0" w:space="0" w:color="auto"/>
        <w:bottom w:val="none" w:sz="0" w:space="0" w:color="auto"/>
        <w:right w:val="none" w:sz="0" w:space="0" w:color="auto"/>
      </w:divBdr>
    </w:div>
    <w:div w:id="378557664">
      <w:bodyDiv w:val="1"/>
      <w:marLeft w:val="0"/>
      <w:marRight w:val="0"/>
      <w:marTop w:val="0"/>
      <w:marBottom w:val="0"/>
      <w:divBdr>
        <w:top w:val="none" w:sz="0" w:space="0" w:color="auto"/>
        <w:left w:val="none" w:sz="0" w:space="0" w:color="auto"/>
        <w:bottom w:val="none" w:sz="0" w:space="0" w:color="auto"/>
        <w:right w:val="none" w:sz="0" w:space="0" w:color="auto"/>
      </w:divBdr>
    </w:div>
    <w:div w:id="435947746">
      <w:bodyDiv w:val="1"/>
      <w:marLeft w:val="0"/>
      <w:marRight w:val="0"/>
      <w:marTop w:val="0"/>
      <w:marBottom w:val="0"/>
      <w:divBdr>
        <w:top w:val="none" w:sz="0" w:space="0" w:color="auto"/>
        <w:left w:val="none" w:sz="0" w:space="0" w:color="auto"/>
        <w:bottom w:val="none" w:sz="0" w:space="0" w:color="auto"/>
        <w:right w:val="none" w:sz="0" w:space="0" w:color="auto"/>
      </w:divBdr>
    </w:div>
    <w:div w:id="512064748">
      <w:bodyDiv w:val="1"/>
      <w:marLeft w:val="0"/>
      <w:marRight w:val="0"/>
      <w:marTop w:val="0"/>
      <w:marBottom w:val="0"/>
      <w:divBdr>
        <w:top w:val="none" w:sz="0" w:space="0" w:color="auto"/>
        <w:left w:val="none" w:sz="0" w:space="0" w:color="auto"/>
        <w:bottom w:val="none" w:sz="0" w:space="0" w:color="auto"/>
        <w:right w:val="none" w:sz="0" w:space="0" w:color="auto"/>
      </w:divBdr>
    </w:div>
    <w:div w:id="1037506714">
      <w:bodyDiv w:val="1"/>
      <w:marLeft w:val="0"/>
      <w:marRight w:val="0"/>
      <w:marTop w:val="0"/>
      <w:marBottom w:val="0"/>
      <w:divBdr>
        <w:top w:val="none" w:sz="0" w:space="0" w:color="auto"/>
        <w:left w:val="none" w:sz="0" w:space="0" w:color="auto"/>
        <w:bottom w:val="none" w:sz="0" w:space="0" w:color="auto"/>
        <w:right w:val="none" w:sz="0" w:space="0" w:color="auto"/>
      </w:divBdr>
    </w:div>
    <w:div w:id="1153908907">
      <w:bodyDiv w:val="1"/>
      <w:marLeft w:val="0"/>
      <w:marRight w:val="0"/>
      <w:marTop w:val="0"/>
      <w:marBottom w:val="0"/>
      <w:divBdr>
        <w:top w:val="none" w:sz="0" w:space="0" w:color="auto"/>
        <w:left w:val="none" w:sz="0" w:space="0" w:color="auto"/>
        <w:bottom w:val="none" w:sz="0" w:space="0" w:color="auto"/>
        <w:right w:val="none" w:sz="0" w:space="0" w:color="auto"/>
      </w:divBdr>
    </w:div>
    <w:div w:id="1193689485">
      <w:bodyDiv w:val="1"/>
      <w:marLeft w:val="0"/>
      <w:marRight w:val="0"/>
      <w:marTop w:val="0"/>
      <w:marBottom w:val="0"/>
      <w:divBdr>
        <w:top w:val="none" w:sz="0" w:space="0" w:color="auto"/>
        <w:left w:val="none" w:sz="0" w:space="0" w:color="auto"/>
        <w:bottom w:val="none" w:sz="0" w:space="0" w:color="auto"/>
        <w:right w:val="none" w:sz="0" w:space="0" w:color="auto"/>
      </w:divBdr>
    </w:div>
    <w:div w:id="1347947116">
      <w:bodyDiv w:val="1"/>
      <w:marLeft w:val="0"/>
      <w:marRight w:val="0"/>
      <w:marTop w:val="0"/>
      <w:marBottom w:val="0"/>
      <w:divBdr>
        <w:top w:val="none" w:sz="0" w:space="0" w:color="auto"/>
        <w:left w:val="none" w:sz="0" w:space="0" w:color="auto"/>
        <w:bottom w:val="none" w:sz="0" w:space="0" w:color="auto"/>
        <w:right w:val="none" w:sz="0" w:space="0" w:color="auto"/>
      </w:divBdr>
    </w:div>
    <w:div w:id="1438983409">
      <w:bodyDiv w:val="1"/>
      <w:marLeft w:val="0"/>
      <w:marRight w:val="0"/>
      <w:marTop w:val="0"/>
      <w:marBottom w:val="0"/>
      <w:divBdr>
        <w:top w:val="none" w:sz="0" w:space="0" w:color="auto"/>
        <w:left w:val="none" w:sz="0" w:space="0" w:color="auto"/>
        <w:bottom w:val="none" w:sz="0" w:space="0" w:color="auto"/>
        <w:right w:val="none" w:sz="0" w:space="0" w:color="auto"/>
      </w:divBdr>
    </w:div>
    <w:div w:id="1455440284">
      <w:bodyDiv w:val="1"/>
      <w:marLeft w:val="0"/>
      <w:marRight w:val="0"/>
      <w:marTop w:val="0"/>
      <w:marBottom w:val="0"/>
      <w:divBdr>
        <w:top w:val="none" w:sz="0" w:space="0" w:color="auto"/>
        <w:left w:val="none" w:sz="0" w:space="0" w:color="auto"/>
        <w:bottom w:val="none" w:sz="0" w:space="0" w:color="auto"/>
        <w:right w:val="none" w:sz="0" w:space="0" w:color="auto"/>
      </w:divBdr>
    </w:div>
    <w:div w:id="1585914482">
      <w:bodyDiv w:val="1"/>
      <w:marLeft w:val="0"/>
      <w:marRight w:val="0"/>
      <w:marTop w:val="0"/>
      <w:marBottom w:val="0"/>
      <w:divBdr>
        <w:top w:val="none" w:sz="0" w:space="0" w:color="auto"/>
        <w:left w:val="none" w:sz="0" w:space="0" w:color="auto"/>
        <w:bottom w:val="none" w:sz="0" w:space="0" w:color="auto"/>
        <w:right w:val="none" w:sz="0" w:space="0" w:color="auto"/>
      </w:divBdr>
    </w:div>
    <w:div w:id="1729185707">
      <w:bodyDiv w:val="1"/>
      <w:marLeft w:val="0"/>
      <w:marRight w:val="0"/>
      <w:marTop w:val="0"/>
      <w:marBottom w:val="0"/>
      <w:divBdr>
        <w:top w:val="none" w:sz="0" w:space="0" w:color="auto"/>
        <w:left w:val="none" w:sz="0" w:space="0" w:color="auto"/>
        <w:bottom w:val="none" w:sz="0" w:space="0" w:color="auto"/>
        <w:right w:val="none" w:sz="0" w:space="0" w:color="auto"/>
      </w:divBdr>
    </w:div>
    <w:div w:id="1748069216">
      <w:bodyDiv w:val="1"/>
      <w:marLeft w:val="0"/>
      <w:marRight w:val="0"/>
      <w:marTop w:val="0"/>
      <w:marBottom w:val="0"/>
      <w:divBdr>
        <w:top w:val="none" w:sz="0" w:space="0" w:color="auto"/>
        <w:left w:val="none" w:sz="0" w:space="0" w:color="auto"/>
        <w:bottom w:val="none" w:sz="0" w:space="0" w:color="auto"/>
        <w:right w:val="none" w:sz="0" w:space="0" w:color="auto"/>
      </w:divBdr>
    </w:div>
    <w:div w:id="1805150145">
      <w:bodyDiv w:val="1"/>
      <w:marLeft w:val="0"/>
      <w:marRight w:val="0"/>
      <w:marTop w:val="0"/>
      <w:marBottom w:val="0"/>
      <w:divBdr>
        <w:top w:val="none" w:sz="0" w:space="0" w:color="auto"/>
        <w:left w:val="none" w:sz="0" w:space="0" w:color="auto"/>
        <w:bottom w:val="none" w:sz="0" w:space="0" w:color="auto"/>
        <w:right w:val="none" w:sz="0" w:space="0" w:color="auto"/>
      </w:divBdr>
    </w:div>
    <w:div w:id="1889145806">
      <w:bodyDiv w:val="1"/>
      <w:marLeft w:val="0"/>
      <w:marRight w:val="0"/>
      <w:marTop w:val="0"/>
      <w:marBottom w:val="0"/>
      <w:divBdr>
        <w:top w:val="none" w:sz="0" w:space="0" w:color="auto"/>
        <w:left w:val="none" w:sz="0" w:space="0" w:color="auto"/>
        <w:bottom w:val="none" w:sz="0" w:space="0" w:color="auto"/>
        <w:right w:val="none" w:sz="0" w:space="0" w:color="auto"/>
      </w:divBdr>
    </w:div>
    <w:div w:id="1969822834">
      <w:bodyDiv w:val="1"/>
      <w:marLeft w:val="0"/>
      <w:marRight w:val="0"/>
      <w:marTop w:val="0"/>
      <w:marBottom w:val="0"/>
      <w:divBdr>
        <w:top w:val="none" w:sz="0" w:space="0" w:color="auto"/>
        <w:left w:val="none" w:sz="0" w:space="0" w:color="auto"/>
        <w:bottom w:val="none" w:sz="0" w:space="0" w:color="auto"/>
        <w:right w:val="none" w:sz="0" w:space="0" w:color="auto"/>
      </w:divBdr>
    </w:div>
    <w:div w:id="2027903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image" Target="media/image4.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eader" Target="header1.xml"/><Relationship Id="rId19" Type="http://schemas.openxmlformats.org/officeDocument/2006/relationships/image" Target="media/image5.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6F0D69-ACBA-44AC-A930-329113E87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27</Pages>
  <Words>2588</Words>
  <Characters>14758</Characters>
  <Application>Microsoft Office Word</Application>
  <DocSecurity>0</DocSecurity>
  <Lines>122</Lines>
  <Paragraphs>34</Paragraphs>
  <ScaleCrop>false</ScaleCrop>
  <Company>MS</Company>
  <LinksUpToDate>false</LinksUpToDate>
  <CharactersWithSpaces>17312</CharactersWithSpaces>
  <SharedDoc>false</SharedDoc>
  <HLinks>
    <vt:vector size="90" baseType="variant">
      <vt:variant>
        <vt:i4>1114170</vt:i4>
      </vt:variant>
      <vt:variant>
        <vt:i4>86</vt:i4>
      </vt:variant>
      <vt:variant>
        <vt:i4>0</vt:i4>
      </vt:variant>
      <vt:variant>
        <vt:i4>5</vt:i4>
      </vt:variant>
      <vt:variant>
        <vt:lpwstr/>
      </vt:variant>
      <vt:variant>
        <vt:lpwstr>_Toc33616195</vt:lpwstr>
      </vt:variant>
      <vt:variant>
        <vt:i4>1048634</vt:i4>
      </vt:variant>
      <vt:variant>
        <vt:i4>80</vt:i4>
      </vt:variant>
      <vt:variant>
        <vt:i4>0</vt:i4>
      </vt:variant>
      <vt:variant>
        <vt:i4>5</vt:i4>
      </vt:variant>
      <vt:variant>
        <vt:lpwstr/>
      </vt:variant>
      <vt:variant>
        <vt:lpwstr>_Toc33616194</vt:lpwstr>
      </vt:variant>
      <vt:variant>
        <vt:i4>1507386</vt:i4>
      </vt:variant>
      <vt:variant>
        <vt:i4>74</vt:i4>
      </vt:variant>
      <vt:variant>
        <vt:i4>0</vt:i4>
      </vt:variant>
      <vt:variant>
        <vt:i4>5</vt:i4>
      </vt:variant>
      <vt:variant>
        <vt:lpwstr/>
      </vt:variant>
      <vt:variant>
        <vt:lpwstr>_Toc33616193</vt:lpwstr>
      </vt:variant>
      <vt:variant>
        <vt:i4>1441850</vt:i4>
      </vt:variant>
      <vt:variant>
        <vt:i4>68</vt:i4>
      </vt:variant>
      <vt:variant>
        <vt:i4>0</vt:i4>
      </vt:variant>
      <vt:variant>
        <vt:i4>5</vt:i4>
      </vt:variant>
      <vt:variant>
        <vt:lpwstr/>
      </vt:variant>
      <vt:variant>
        <vt:lpwstr>_Toc33616192</vt:lpwstr>
      </vt:variant>
      <vt:variant>
        <vt:i4>1376314</vt:i4>
      </vt:variant>
      <vt:variant>
        <vt:i4>62</vt:i4>
      </vt:variant>
      <vt:variant>
        <vt:i4>0</vt:i4>
      </vt:variant>
      <vt:variant>
        <vt:i4>5</vt:i4>
      </vt:variant>
      <vt:variant>
        <vt:lpwstr/>
      </vt:variant>
      <vt:variant>
        <vt:lpwstr>_Toc33616191</vt:lpwstr>
      </vt:variant>
      <vt:variant>
        <vt:i4>1310778</vt:i4>
      </vt:variant>
      <vt:variant>
        <vt:i4>56</vt:i4>
      </vt:variant>
      <vt:variant>
        <vt:i4>0</vt:i4>
      </vt:variant>
      <vt:variant>
        <vt:i4>5</vt:i4>
      </vt:variant>
      <vt:variant>
        <vt:lpwstr/>
      </vt:variant>
      <vt:variant>
        <vt:lpwstr>_Toc33616190</vt:lpwstr>
      </vt:variant>
      <vt:variant>
        <vt:i4>1900603</vt:i4>
      </vt:variant>
      <vt:variant>
        <vt:i4>50</vt:i4>
      </vt:variant>
      <vt:variant>
        <vt:i4>0</vt:i4>
      </vt:variant>
      <vt:variant>
        <vt:i4>5</vt:i4>
      </vt:variant>
      <vt:variant>
        <vt:lpwstr/>
      </vt:variant>
      <vt:variant>
        <vt:lpwstr>_Toc33616189</vt:lpwstr>
      </vt:variant>
      <vt:variant>
        <vt:i4>1835067</vt:i4>
      </vt:variant>
      <vt:variant>
        <vt:i4>44</vt:i4>
      </vt:variant>
      <vt:variant>
        <vt:i4>0</vt:i4>
      </vt:variant>
      <vt:variant>
        <vt:i4>5</vt:i4>
      </vt:variant>
      <vt:variant>
        <vt:lpwstr/>
      </vt:variant>
      <vt:variant>
        <vt:lpwstr>_Toc33616188</vt:lpwstr>
      </vt:variant>
      <vt:variant>
        <vt:i4>1245243</vt:i4>
      </vt:variant>
      <vt:variant>
        <vt:i4>38</vt:i4>
      </vt:variant>
      <vt:variant>
        <vt:i4>0</vt:i4>
      </vt:variant>
      <vt:variant>
        <vt:i4>5</vt:i4>
      </vt:variant>
      <vt:variant>
        <vt:lpwstr/>
      </vt:variant>
      <vt:variant>
        <vt:lpwstr>_Toc33616187</vt:lpwstr>
      </vt:variant>
      <vt:variant>
        <vt:i4>1179707</vt:i4>
      </vt:variant>
      <vt:variant>
        <vt:i4>32</vt:i4>
      </vt:variant>
      <vt:variant>
        <vt:i4>0</vt:i4>
      </vt:variant>
      <vt:variant>
        <vt:i4>5</vt:i4>
      </vt:variant>
      <vt:variant>
        <vt:lpwstr/>
      </vt:variant>
      <vt:variant>
        <vt:lpwstr>_Toc33616186</vt:lpwstr>
      </vt:variant>
      <vt:variant>
        <vt:i4>1114171</vt:i4>
      </vt:variant>
      <vt:variant>
        <vt:i4>26</vt:i4>
      </vt:variant>
      <vt:variant>
        <vt:i4>0</vt:i4>
      </vt:variant>
      <vt:variant>
        <vt:i4>5</vt:i4>
      </vt:variant>
      <vt:variant>
        <vt:lpwstr/>
      </vt:variant>
      <vt:variant>
        <vt:lpwstr>_Toc33616185</vt:lpwstr>
      </vt:variant>
      <vt:variant>
        <vt:i4>1048635</vt:i4>
      </vt:variant>
      <vt:variant>
        <vt:i4>20</vt:i4>
      </vt:variant>
      <vt:variant>
        <vt:i4>0</vt:i4>
      </vt:variant>
      <vt:variant>
        <vt:i4>5</vt:i4>
      </vt:variant>
      <vt:variant>
        <vt:lpwstr/>
      </vt:variant>
      <vt:variant>
        <vt:lpwstr>_Toc33616184</vt:lpwstr>
      </vt:variant>
      <vt:variant>
        <vt:i4>1507387</vt:i4>
      </vt:variant>
      <vt:variant>
        <vt:i4>14</vt:i4>
      </vt:variant>
      <vt:variant>
        <vt:i4>0</vt:i4>
      </vt:variant>
      <vt:variant>
        <vt:i4>5</vt:i4>
      </vt:variant>
      <vt:variant>
        <vt:lpwstr/>
      </vt:variant>
      <vt:variant>
        <vt:lpwstr>_Toc33616183</vt:lpwstr>
      </vt:variant>
      <vt:variant>
        <vt:i4>1441851</vt:i4>
      </vt:variant>
      <vt:variant>
        <vt:i4>8</vt:i4>
      </vt:variant>
      <vt:variant>
        <vt:i4>0</vt:i4>
      </vt:variant>
      <vt:variant>
        <vt:i4>5</vt:i4>
      </vt:variant>
      <vt:variant>
        <vt:lpwstr/>
      </vt:variant>
      <vt:variant>
        <vt:lpwstr>_Toc33616182</vt:lpwstr>
      </vt:variant>
      <vt:variant>
        <vt:i4>1376315</vt:i4>
      </vt:variant>
      <vt:variant>
        <vt:i4>2</vt:i4>
      </vt:variant>
      <vt:variant>
        <vt:i4>0</vt:i4>
      </vt:variant>
      <vt:variant>
        <vt:i4>5</vt:i4>
      </vt:variant>
      <vt:variant>
        <vt:lpwstr/>
      </vt:variant>
      <vt:variant>
        <vt:lpwstr>_Toc33616181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赵翠</cp:lastModifiedBy>
  <cp:revision>34</cp:revision>
  <cp:lastPrinted>2022-01-06T05:20:00Z</cp:lastPrinted>
  <dcterms:created xsi:type="dcterms:W3CDTF">2022-01-05T01:11:00Z</dcterms:created>
  <dcterms:modified xsi:type="dcterms:W3CDTF">2022-02-15T07:02:00Z</dcterms:modified>
</cp:coreProperties>
</file>